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99123" w14:textId="77777777" w:rsidR="00C445C1" w:rsidRDefault="00C445C1" w:rsidP="00C445C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433D29C" w14:textId="77777777" w:rsidR="00C445C1" w:rsidRDefault="00C445C1" w:rsidP="00C445C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1C5539D" w14:textId="77777777" w:rsidR="00C445C1" w:rsidRDefault="00C445C1" w:rsidP="00C445C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AE084D0" w14:textId="77777777" w:rsidR="00C445C1" w:rsidRDefault="00C445C1" w:rsidP="00C445C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43E7F08" w14:textId="77777777" w:rsidR="00C445C1" w:rsidRDefault="00C445C1" w:rsidP="00C445C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C6DE040" w14:textId="77777777" w:rsidR="00C445C1" w:rsidRDefault="00C445C1" w:rsidP="00C445C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163952F" w14:textId="7685F06A" w:rsidR="00C445C1" w:rsidRDefault="00C445C1" w:rsidP="00C445C1">
      <w:pPr>
        <w:jc w:val="center"/>
        <w:rPr>
          <w:rFonts w:ascii="Times New Roman" w:hAnsi="Times New Roman" w:cs="Times New Roman"/>
          <w:sz w:val="44"/>
          <w:szCs w:val="44"/>
        </w:rPr>
      </w:pPr>
      <w:r w:rsidRPr="00C445C1">
        <w:rPr>
          <w:rFonts w:ascii="Times New Roman" w:hAnsi="Times New Roman" w:cs="Times New Roman"/>
          <w:sz w:val="44"/>
          <w:szCs w:val="44"/>
        </w:rPr>
        <w:t>Рабочая программа «Математические представления» составлена для обучающихся с ограниченными возможностями здоровья с умственной отсталостью (интеллектуальными нарушениями) (Вариант 2) для первого дополнительного класса.</w:t>
      </w:r>
    </w:p>
    <w:p w14:paraId="0B64FDA9" w14:textId="3C63E648" w:rsidR="00C445C1" w:rsidRDefault="00C445C1" w:rsidP="00C445C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F86203C" w14:textId="7E946CCA" w:rsidR="00C445C1" w:rsidRPr="00C445C1" w:rsidRDefault="00C445C1" w:rsidP="00C445C1">
      <w:pPr>
        <w:jc w:val="right"/>
        <w:rPr>
          <w:rFonts w:ascii="Times New Roman" w:hAnsi="Times New Roman" w:cs="Times New Roman"/>
          <w:sz w:val="36"/>
          <w:szCs w:val="36"/>
        </w:rPr>
      </w:pPr>
      <w:r w:rsidRPr="00C445C1">
        <w:rPr>
          <w:rFonts w:ascii="Times New Roman" w:hAnsi="Times New Roman" w:cs="Times New Roman"/>
          <w:sz w:val="36"/>
          <w:szCs w:val="36"/>
        </w:rPr>
        <w:t xml:space="preserve">Разработала: </w:t>
      </w:r>
    </w:p>
    <w:p w14:paraId="1F1E71ED" w14:textId="188278F8" w:rsidR="00C445C1" w:rsidRPr="00C445C1" w:rsidRDefault="00C445C1" w:rsidP="00C445C1">
      <w:pPr>
        <w:jc w:val="right"/>
        <w:rPr>
          <w:rFonts w:ascii="Times New Roman" w:hAnsi="Times New Roman" w:cs="Times New Roman"/>
          <w:sz w:val="36"/>
          <w:szCs w:val="36"/>
        </w:rPr>
      </w:pPr>
      <w:r w:rsidRPr="00C445C1">
        <w:rPr>
          <w:rFonts w:ascii="Times New Roman" w:hAnsi="Times New Roman" w:cs="Times New Roman"/>
          <w:sz w:val="36"/>
          <w:szCs w:val="36"/>
        </w:rPr>
        <w:t xml:space="preserve">Учитель-дефектолог </w:t>
      </w:r>
    </w:p>
    <w:p w14:paraId="6067715F" w14:textId="427E114D" w:rsidR="00C445C1" w:rsidRPr="00C445C1" w:rsidRDefault="00C445C1" w:rsidP="00C445C1">
      <w:pPr>
        <w:jc w:val="right"/>
        <w:rPr>
          <w:rFonts w:ascii="Times New Roman" w:hAnsi="Times New Roman" w:cs="Times New Roman"/>
          <w:sz w:val="36"/>
          <w:szCs w:val="36"/>
        </w:rPr>
      </w:pPr>
      <w:r w:rsidRPr="00C445C1">
        <w:rPr>
          <w:rFonts w:ascii="Times New Roman" w:hAnsi="Times New Roman" w:cs="Times New Roman"/>
          <w:sz w:val="36"/>
          <w:szCs w:val="36"/>
        </w:rPr>
        <w:t xml:space="preserve">ЦППМСП </w:t>
      </w:r>
      <w:proofErr w:type="spellStart"/>
      <w:r w:rsidRPr="00C445C1">
        <w:rPr>
          <w:rFonts w:ascii="Times New Roman" w:hAnsi="Times New Roman" w:cs="Times New Roman"/>
          <w:sz w:val="36"/>
          <w:szCs w:val="36"/>
        </w:rPr>
        <w:t>г.о</w:t>
      </w:r>
      <w:proofErr w:type="spellEnd"/>
      <w:r w:rsidRPr="00C445C1">
        <w:rPr>
          <w:rFonts w:ascii="Times New Roman" w:hAnsi="Times New Roman" w:cs="Times New Roman"/>
          <w:sz w:val="36"/>
          <w:szCs w:val="36"/>
        </w:rPr>
        <w:t>. Мариуполь</w:t>
      </w:r>
    </w:p>
    <w:p w14:paraId="796A8DBD" w14:textId="380480A5" w:rsidR="00C445C1" w:rsidRPr="00C445C1" w:rsidRDefault="00C445C1" w:rsidP="00C445C1">
      <w:pPr>
        <w:jc w:val="right"/>
        <w:rPr>
          <w:rFonts w:ascii="Times New Roman" w:hAnsi="Times New Roman" w:cs="Times New Roman"/>
          <w:sz w:val="36"/>
          <w:szCs w:val="36"/>
        </w:rPr>
      </w:pPr>
      <w:r w:rsidRPr="00C445C1">
        <w:rPr>
          <w:rFonts w:ascii="Times New Roman" w:hAnsi="Times New Roman" w:cs="Times New Roman"/>
          <w:sz w:val="36"/>
          <w:szCs w:val="36"/>
        </w:rPr>
        <w:t>Полянская И.В.</w:t>
      </w:r>
    </w:p>
    <w:p w14:paraId="710F87C2" w14:textId="1E40E0AD" w:rsidR="00C445C1" w:rsidRDefault="00C445C1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 w:type="page"/>
      </w:r>
    </w:p>
    <w:p w14:paraId="1707DD1E" w14:textId="47467F14" w:rsidR="00C445C1" w:rsidRDefault="00C445C1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26D5B3B" w14:textId="1D6CC6B3" w:rsidR="000E5E81" w:rsidRPr="00C445C1" w:rsidRDefault="000E5E81" w:rsidP="00C445C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38519C62" w14:textId="77777777" w:rsidR="00363C39" w:rsidRPr="00C445C1" w:rsidRDefault="000E5E81" w:rsidP="00C445C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1. 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</w:t>
      </w:r>
      <w:r w:rsidR="00DD5A8E" w:rsidRPr="00C445C1">
        <w:rPr>
          <w:rFonts w:ascii="Times New Roman" w:hAnsi="Times New Roman" w:cs="Times New Roman"/>
          <w:sz w:val="24"/>
          <w:szCs w:val="24"/>
          <w:lang w:eastAsia="ru-RU"/>
        </w:rPr>
        <w:t>ска……</w:t>
      </w:r>
      <w:r w:rsidR="00363C39" w:rsidRPr="00C445C1">
        <w:rPr>
          <w:rFonts w:ascii="Times New Roman" w:hAnsi="Times New Roman" w:cs="Times New Roman"/>
          <w:sz w:val="24"/>
          <w:szCs w:val="24"/>
          <w:lang w:eastAsia="ru-RU"/>
        </w:rPr>
        <w:t>………………………………………………………………….2</w:t>
      </w:r>
      <w:r w:rsidR="00912C34" w:rsidRPr="00C445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t xml:space="preserve">Общая характеристика </w:t>
      </w:r>
      <w:r w:rsidR="00004665" w:rsidRPr="00C445C1">
        <w:rPr>
          <w:rFonts w:ascii="Times New Roman" w:hAnsi="Times New Roman" w:cs="Times New Roman"/>
          <w:sz w:val="24"/>
          <w:szCs w:val="24"/>
          <w:lang w:eastAsia="ru-RU"/>
        </w:rPr>
        <w:t>учебного предмета….</w:t>
      </w:r>
      <w:r w:rsidR="00363C39" w:rsidRPr="00C445C1">
        <w:rPr>
          <w:rFonts w:ascii="Times New Roman" w:hAnsi="Times New Roman" w:cs="Times New Roman"/>
          <w:sz w:val="24"/>
          <w:szCs w:val="24"/>
          <w:lang w:eastAsia="ru-RU"/>
        </w:rPr>
        <w:t>………………………………………………3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t xml:space="preserve">Описание места коррекционного </w:t>
      </w:r>
      <w:r w:rsidR="00DD5A8E" w:rsidRPr="00C445C1">
        <w:rPr>
          <w:rFonts w:ascii="Times New Roman" w:hAnsi="Times New Roman" w:cs="Times New Roman"/>
          <w:sz w:val="24"/>
          <w:szCs w:val="24"/>
          <w:lang w:eastAsia="ru-RU"/>
        </w:rPr>
        <w:t>курса……………….…………</w:t>
      </w:r>
      <w:r w:rsidR="00363C39" w:rsidRPr="00C445C1">
        <w:rPr>
          <w:rFonts w:ascii="Times New Roman" w:hAnsi="Times New Roman" w:cs="Times New Roman"/>
          <w:sz w:val="24"/>
          <w:szCs w:val="24"/>
          <w:lang w:eastAsia="ru-RU"/>
        </w:rPr>
        <w:t>………………………….3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D71B9"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27FD1" w:rsidRPr="00C445C1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Личностные 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F16D09" w:rsidRPr="00C445C1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предметные резу</w:t>
      </w:r>
      <w:r w:rsidR="00DD5A8E" w:rsidRPr="00C445C1">
        <w:rPr>
          <w:rFonts w:ascii="Times New Roman" w:hAnsi="Times New Roman" w:cs="Times New Roman"/>
          <w:sz w:val="24"/>
          <w:szCs w:val="24"/>
          <w:lang w:eastAsia="ru-RU"/>
        </w:rPr>
        <w:t xml:space="preserve">льтаты </w:t>
      </w:r>
      <w:r w:rsidR="00363C39" w:rsidRPr="00C445C1">
        <w:rPr>
          <w:rFonts w:ascii="Times New Roman" w:hAnsi="Times New Roman" w:cs="Times New Roman"/>
          <w:sz w:val="24"/>
          <w:szCs w:val="24"/>
          <w:lang w:eastAsia="ru-RU"/>
        </w:rPr>
        <w:t>освоения…………………………………………</w:t>
      </w:r>
      <w:r w:rsidR="00F928ED" w:rsidRPr="00C445C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D71B9"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ED71B9" w:rsidRPr="00C445C1">
        <w:rPr>
          <w:rFonts w:ascii="Times New Roman" w:hAnsi="Times New Roman" w:cs="Times New Roman"/>
          <w:sz w:val="24"/>
          <w:szCs w:val="24"/>
          <w:lang w:eastAsia="ru-RU"/>
        </w:rPr>
        <w:t>курса</w:t>
      </w:r>
      <w:r w:rsidR="00DD5A8E" w:rsidRPr="00C445C1">
        <w:rPr>
          <w:rFonts w:ascii="Times New Roman" w:hAnsi="Times New Roman" w:cs="Times New Roman"/>
          <w:sz w:val="24"/>
          <w:szCs w:val="24"/>
          <w:lang w:eastAsia="ru-RU"/>
        </w:rPr>
        <w:t>…………</w:t>
      </w:r>
      <w:r w:rsidR="00363C39" w:rsidRPr="00C445C1">
        <w:rPr>
          <w:rFonts w:ascii="Times New Roman" w:hAnsi="Times New Roman" w:cs="Times New Roman"/>
          <w:sz w:val="24"/>
          <w:szCs w:val="24"/>
          <w:lang w:eastAsia="ru-RU"/>
        </w:rPr>
        <w:t>…………………………………….………... …………………7</w:t>
      </w:r>
      <w:r w:rsidRPr="00C445C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D71B9"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912C34" w:rsidRPr="00C445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5A8E" w:rsidRPr="00C445C1">
        <w:rPr>
          <w:rFonts w:ascii="Times New Roman" w:hAnsi="Times New Roman" w:cs="Times New Roman"/>
          <w:bCs/>
          <w:sz w:val="24"/>
          <w:szCs w:val="24"/>
          <w:lang w:eastAsia="ru-RU"/>
        </w:rPr>
        <w:t>Планируемые результаты</w:t>
      </w:r>
      <w:r w:rsidR="00D04FCC" w:rsidRPr="00C445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изучения учебного предмета</w:t>
      </w:r>
      <w:r w:rsidR="00912C34" w:rsidRPr="00C445C1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</w:t>
      </w:r>
      <w:r w:rsidR="00363C39" w:rsidRPr="00C445C1"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proofErr w:type="gramStart"/>
      <w:r w:rsidR="00363C39" w:rsidRPr="00C445C1">
        <w:rPr>
          <w:rFonts w:ascii="Times New Roman" w:hAnsi="Times New Roman" w:cs="Times New Roman"/>
          <w:bCs/>
          <w:sz w:val="24"/>
          <w:szCs w:val="24"/>
          <w:lang w:eastAsia="ru-RU"/>
        </w:rPr>
        <w:t>……</w:t>
      </w:r>
      <w:r w:rsidR="005008E4" w:rsidRPr="00C445C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5008E4" w:rsidRPr="00C445C1">
        <w:rPr>
          <w:rFonts w:ascii="Times New Roman" w:hAnsi="Times New Roman" w:cs="Times New Roman"/>
          <w:bCs/>
          <w:sz w:val="24"/>
          <w:szCs w:val="24"/>
          <w:lang w:eastAsia="ru-RU"/>
        </w:rPr>
        <w:t>.12</w:t>
      </w:r>
    </w:p>
    <w:p w14:paraId="2DE92D0D" w14:textId="77777777" w:rsidR="000E5E81" w:rsidRPr="00C445C1" w:rsidRDefault="008D3C76" w:rsidP="00C445C1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45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0E5E81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 определением основных видов деятельности</w:t>
      </w:r>
      <w:r w:rsidR="000E5E81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обучающихся………………………</w:t>
      </w:r>
      <w:r w:rsidR="00363C39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 w:rsidR="00F928ED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</w:t>
      </w:r>
      <w:r w:rsidR="000E5E81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D04FCC" w:rsidRPr="00C445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0E5E81" w:rsidRPr="00C445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E5E81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Описание материально-техническ</w:t>
      </w:r>
      <w:r w:rsidR="00D04FCC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</w:t>
      </w:r>
      <w:r w:rsidR="00363C39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обеспечения…………………………………</w:t>
      </w:r>
      <w:proofErr w:type="gramStart"/>
      <w:r w:rsidR="005008E4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5008E4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</w:p>
    <w:p w14:paraId="65722735" w14:textId="77777777" w:rsidR="000E5E81" w:rsidRPr="00C445C1" w:rsidRDefault="00D04FCC" w:rsidP="00C445C1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45C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0E5E81" w:rsidRPr="00C445C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E5E81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Список литературы……</w:t>
      </w:r>
      <w:r w:rsidR="005008E4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</w:t>
      </w:r>
      <w:proofErr w:type="gramStart"/>
      <w:r w:rsidR="005008E4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F928ED" w:rsidRPr="00C44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</w:p>
    <w:p w14:paraId="67571423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2AC7489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CFF5BDF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B746B60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C483B55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A1916A7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86D85D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3273D82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36F4FE8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0597383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2B14893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639FD08" w14:textId="77777777" w:rsidR="000E5E81" w:rsidRPr="00C445C1" w:rsidRDefault="000E5E81" w:rsidP="00C445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9ACD647" w14:textId="77777777" w:rsidR="00D04FCC" w:rsidRPr="00C445C1" w:rsidRDefault="00D04FCC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A52861" w14:textId="77777777" w:rsidR="00D04FCC" w:rsidRPr="00C445C1" w:rsidRDefault="00D04FCC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AC8C2" w14:textId="77777777" w:rsidR="00D04FCC" w:rsidRPr="00C445C1" w:rsidRDefault="00D04FCC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C4AB2C" w14:textId="77777777" w:rsidR="00D04FCC" w:rsidRPr="00C445C1" w:rsidRDefault="00D04FCC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771A7" w14:textId="77777777" w:rsidR="00D04FCC" w:rsidRPr="00C445C1" w:rsidRDefault="00D04FCC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FF61F" w14:textId="77777777" w:rsidR="00D04FCC" w:rsidRPr="00C445C1" w:rsidRDefault="00D04FCC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91F707" w14:textId="77777777" w:rsidR="005008E4" w:rsidRPr="00C445C1" w:rsidRDefault="005008E4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BE935F" w14:textId="77777777" w:rsidR="005008E4" w:rsidRPr="00C445C1" w:rsidRDefault="005008E4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287676" w14:textId="77777777" w:rsidR="005008E4" w:rsidRPr="00C445C1" w:rsidRDefault="005008E4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554343" w14:textId="77777777" w:rsidR="005008E4" w:rsidRPr="00C445C1" w:rsidRDefault="005008E4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475518" w14:textId="77777777" w:rsidR="005008E4" w:rsidRPr="00C445C1" w:rsidRDefault="005008E4" w:rsidP="00C44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9877D3" w14:textId="77777777" w:rsidR="00ED71B9" w:rsidRPr="00C445C1" w:rsidRDefault="005008E4" w:rsidP="00C445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5C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="00D04FCC" w:rsidRPr="00C44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20E" w:rsidRPr="00C445C1">
        <w:rPr>
          <w:rFonts w:ascii="Times New Roman" w:hAnsi="Times New Roman" w:cs="Times New Roman"/>
          <w:b/>
          <w:sz w:val="24"/>
          <w:szCs w:val="24"/>
        </w:rPr>
        <w:t>1.</w:t>
      </w:r>
      <w:r w:rsidR="00D04FCC" w:rsidRPr="00C44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1B9" w:rsidRPr="00C445C1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</w:p>
    <w:p w14:paraId="5839A81A" w14:textId="77777777" w:rsidR="00ED71B9" w:rsidRPr="00C445C1" w:rsidRDefault="00ED71B9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2CE1B" w14:textId="77777777" w:rsidR="000E5E81" w:rsidRPr="00C445C1" w:rsidRDefault="000E5E81" w:rsidP="00C44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5C1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C445C1">
        <w:rPr>
          <w:rFonts w:ascii="Times New Roman" w:hAnsi="Times New Roman" w:cs="Times New Roman"/>
          <w:sz w:val="24"/>
          <w:szCs w:val="24"/>
        </w:rPr>
        <w:t xml:space="preserve"> </w:t>
      </w:r>
      <w:r w:rsidR="00B1250A" w:rsidRPr="00C445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031C" w:rsidRPr="00C44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</w:t>
      </w:r>
      <w:r w:rsidR="00F16D09" w:rsidRPr="00C44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031C" w:rsidRPr="00C44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445C1">
        <w:rPr>
          <w:rFonts w:ascii="Times New Roman" w:hAnsi="Times New Roman" w:cs="Times New Roman"/>
          <w:sz w:val="24"/>
          <w:szCs w:val="24"/>
        </w:rPr>
        <w:t xml:space="preserve">составлена для  </w:t>
      </w:r>
      <w:r w:rsidRPr="00C44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C031C" w:rsidRPr="00C44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 </w:t>
      </w:r>
      <w:r w:rsidRPr="00C445C1">
        <w:rPr>
          <w:rFonts w:ascii="Times New Roman" w:hAnsi="Times New Roman" w:cs="Times New Roman"/>
          <w:sz w:val="24"/>
          <w:szCs w:val="24"/>
        </w:rPr>
        <w:t>с умственной отсталостью (и</w:t>
      </w:r>
      <w:r w:rsidR="00292293" w:rsidRPr="00C445C1">
        <w:rPr>
          <w:rFonts w:ascii="Times New Roman" w:hAnsi="Times New Roman" w:cs="Times New Roman"/>
          <w:sz w:val="24"/>
          <w:szCs w:val="24"/>
        </w:rPr>
        <w:t>нтеллектуальными нарушениями) (В</w:t>
      </w:r>
      <w:r w:rsidRPr="00C445C1">
        <w:rPr>
          <w:rFonts w:ascii="Times New Roman" w:hAnsi="Times New Roman" w:cs="Times New Roman"/>
          <w:sz w:val="24"/>
          <w:szCs w:val="24"/>
        </w:rPr>
        <w:t xml:space="preserve">ариант </w:t>
      </w:r>
      <w:r w:rsidR="00292293" w:rsidRPr="00C445C1">
        <w:rPr>
          <w:rFonts w:ascii="Times New Roman" w:hAnsi="Times New Roman" w:cs="Times New Roman"/>
          <w:sz w:val="24"/>
          <w:szCs w:val="24"/>
        </w:rPr>
        <w:t>2</w:t>
      </w:r>
      <w:r w:rsidR="000C031C" w:rsidRPr="00C445C1">
        <w:rPr>
          <w:rFonts w:ascii="Times New Roman" w:hAnsi="Times New Roman" w:cs="Times New Roman"/>
          <w:sz w:val="24"/>
          <w:szCs w:val="24"/>
        </w:rPr>
        <w:t>) для первого дополнительного класса.</w:t>
      </w:r>
    </w:p>
    <w:p w14:paraId="1BD9A16D" w14:textId="77777777" w:rsidR="000E5E81" w:rsidRPr="00C445C1" w:rsidRDefault="00292293" w:rsidP="00C445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5C1">
        <w:rPr>
          <w:rFonts w:ascii="Times New Roman" w:hAnsi="Times New Roman" w:cs="Times New Roman"/>
          <w:color w:val="000000"/>
          <w:sz w:val="24"/>
          <w:szCs w:val="24"/>
        </w:rPr>
        <w:t>Программа составлена в соответствии с нормативными документами</w:t>
      </w:r>
      <w:r w:rsidR="000E5E81" w:rsidRPr="00C445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7128E3F" w14:textId="77777777" w:rsidR="000E5E81" w:rsidRPr="00C445C1" w:rsidRDefault="000E5E81" w:rsidP="00C445C1">
      <w:pPr>
        <w:pStyle w:val="a4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Федерального закона Российской Федерации «Об образовании в Российской Федерации» № 273-ФЗ;</w:t>
      </w:r>
    </w:p>
    <w:p w14:paraId="6DE7AA7A" w14:textId="77777777" w:rsidR="000E5E81" w:rsidRPr="00C445C1" w:rsidRDefault="00C445C1" w:rsidP="00C445C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hyperlink r:id="rId6" w:history="1">
        <w:r w:rsidR="000E5E81" w:rsidRPr="00C445C1">
          <w:rPr>
            <w:rStyle w:val="a5"/>
            <w:rFonts w:ascii="Times New Roman" w:hAnsi="Times New Roman" w:cs="Times New Roman"/>
            <w:b w:val="0"/>
            <w:color w:val="auto"/>
          </w:rPr>
          <w:t>Приказа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  </w:r>
      </w:hyperlink>
      <w:r w:rsidR="000E5E81" w:rsidRPr="00C445C1">
        <w:rPr>
          <w:rStyle w:val="a5"/>
          <w:rFonts w:ascii="Times New Roman" w:hAnsi="Times New Roman" w:cs="Times New Roman"/>
          <w:b w:val="0"/>
          <w:color w:val="auto"/>
        </w:rPr>
        <w:t>;</w:t>
      </w:r>
    </w:p>
    <w:p w14:paraId="6B83EEDF" w14:textId="77777777" w:rsidR="000E5E81" w:rsidRPr="00C445C1" w:rsidRDefault="000E5E81" w:rsidP="00C445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5C1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19 декабря 2014 года №1599 «Об утверждении ФГОС образования обучающихся с умственной отсталостью (интеллектуальными нарушениями)»;</w:t>
      </w:r>
    </w:p>
    <w:p w14:paraId="3F6FD839" w14:textId="77777777" w:rsidR="000E5E81" w:rsidRPr="00C445C1" w:rsidRDefault="000E5E81" w:rsidP="00C445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5C1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0C6DC3F" w14:textId="77777777" w:rsidR="000E5E81" w:rsidRPr="00C445C1" w:rsidRDefault="000E5E81" w:rsidP="00C445C1">
      <w:pPr>
        <w:pStyle w:val="a4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color w:val="000000"/>
          <w:shd w:val="clear" w:color="auto" w:fill="FFFFFF"/>
        </w:rPr>
      </w:pPr>
      <w:r w:rsidRPr="00C445C1">
        <w:rPr>
          <w:color w:val="000000"/>
          <w:shd w:val="clear" w:color="auto" w:fill="FFFFFF"/>
        </w:rPr>
        <w:t>Постановления Главного государственного санитарного врача Российской Федерации от 10.07.2015 № 26 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14:paraId="27FC390D" w14:textId="77777777" w:rsidR="000E5E81" w:rsidRPr="00C445C1" w:rsidRDefault="000E5E81" w:rsidP="00C445C1">
      <w:pPr>
        <w:pStyle w:val="a4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color w:val="000000"/>
          <w:shd w:val="clear" w:color="auto" w:fill="FFFFFF"/>
        </w:rPr>
      </w:pPr>
    </w:p>
    <w:p w14:paraId="12256B3C" w14:textId="77777777" w:rsidR="000E5E81" w:rsidRPr="00C445C1" w:rsidRDefault="000E5E81" w:rsidP="00C445C1">
      <w:pPr>
        <w:pStyle w:val="a4"/>
        <w:spacing w:before="0" w:beforeAutospacing="0" w:after="0" w:afterAutospacing="0" w:line="276" w:lineRule="auto"/>
        <w:ind w:right="57" w:firstLine="709"/>
        <w:jc w:val="both"/>
        <w:rPr>
          <w:color w:val="000000"/>
          <w:shd w:val="clear" w:color="auto" w:fill="FFFFFF"/>
        </w:rPr>
      </w:pPr>
      <w:r w:rsidRPr="00C445C1">
        <w:t>Приказа Департамента образования и науки Ханты–Мансийского автономного округа – Югры от 05.05.2023 года № 10-П-1114 «Об организации подготовки организаций, осуществляющих образовательную деятельность, к началу нового 2023/2024 учебного года подведомственных Департаменту образования и науки Ханты-Мансийского автономного округа – Югры»;</w:t>
      </w:r>
    </w:p>
    <w:p w14:paraId="408FA986" w14:textId="77777777" w:rsidR="000E5E81" w:rsidRPr="00C445C1" w:rsidRDefault="000E5E81" w:rsidP="00C445C1">
      <w:pPr>
        <w:pStyle w:val="a4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color w:val="000000"/>
          <w:shd w:val="clear" w:color="auto" w:fill="FFFFFF"/>
        </w:rPr>
      </w:pPr>
    </w:p>
    <w:p w14:paraId="62675384" w14:textId="77777777" w:rsidR="000E5E81" w:rsidRPr="00C445C1" w:rsidRDefault="000E5E81" w:rsidP="00C445C1">
      <w:pPr>
        <w:pStyle w:val="a4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Адаптированной основной общеобразовательной программой обучающихся </w:t>
      </w:r>
      <w:proofErr w:type="gramStart"/>
      <w:r w:rsidRPr="00C445C1">
        <w:rPr>
          <w:color w:val="000000"/>
        </w:rPr>
        <w:t xml:space="preserve">с </w:t>
      </w:r>
      <w:r w:rsidRPr="00C445C1">
        <w:t xml:space="preserve"> умственной</w:t>
      </w:r>
      <w:proofErr w:type="gramEnd"/>
      <w:r w:rsidRPr="00C445C1">
        <w:t xml:space="preserve"> отсталостью (интеллектуальными нарушениями) </w:t>
      </w:r>
      <w:r w:rsidRPr="00C445C1">
        <w:rPr>
          <w:color w:val="000000"/>
        </w:rPr>
        <w:t xml:space="preserve"> МКОУ Кондинская СОШ;</w:t>
      </w:r>
    </w:p>
    <w:p w14:paraId="30FBE6FD" w14:textId="77777777" w:rsidR="000E5E81" w:rsidRPr="00C445C1" w:rsidRDefault="000E5E81" w:rsidP="00C445C1">
      <w:pPr>
        <w:pStyle w:val="a4"/>
        <w:spacing w:before="0" w:beforeAutospacing="0" w:after="0" w:afterAutospacing="0" w:line="276" w:lineRule="auto"/>
        <w:ind w:right="57" w:firstLine="709"/>
        <w:jc w:val="both"/>
        <w:rPr>
          <w:color w:val="000000"/>
        </w:rPr>
      </w:pPr>
    </w:p>
    <w:p w14:paraId="4AD9514D" w14:textId="77777777" w:rsidR="000E5E81" w:rsidRPr="00C445C1" w:rsidRDefault="000E5E81" w:rsidP="00C445C1">
      <w:pPr>
        <w:pStyle w:val="a4"/>
        <w:spacing w:before="0" w:beforeAutospacing="0" w:after="0" w:afterAutospacing="0" w:line="276" w:lineRule="auto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Положения об </w:t>
      </w:r>
      <w:proofErr w:type="gramStart"/>
      <w:r w:rsidRPr="00C445C1">
        <w:rPr>
          <w:color w:val="000000"/>
        </w:rPr>
        <w:t>организации  обучения</w:t>
      </w:r>
      <w:proofErr w:type="gramEnd"/>
      <w:r w:rsidRPr="00C445C1">
        <w:rPr>
          <w:color w:val="000000"/>
        </w:rPr>
        <w:t xml:space="preserve"> больных детей на дому в МКОУ Кондинская СОШ;</w:t>
      </w:r>
    </w:p>
    <w:p w14:paraId="0E10C533" w14:textId="77777777" w:rsidR="000E5E81" w:rsidRPr="00C445C1" w:rsidRDefault="000E5E81" w:rsidP="00C445C1">
      <w:pPr>
        <w:pStyle w:val="a4"/>
        <w:spacing w:before="0" w:beforeAutospacing="0" w:after="0" w:afterAutospacing="0" w:line="276" w:lineRule="auto"/>
        <w:ind w:right="57" w:firstLine="709"/>
        <w:jc w:val="both"/>
        <w:rPr>
          <w:color w:val="000000"/>
        </w:rPr>
      </w:pPr>
    </w:p>
    <w:p w14:paraId="346A0148" w14:textId="77777777" w:rsidR="000E5E81" w:rsidRPr="00C445C1" w:rsidRDefault="000E5E81" w:rsidP="00C445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 по вопросам внедрения ФГОС НОО обучающихся с    ограниченными возможностями здоровья и ФГОС образования обучающихся с умственной отсталостью (интеллектуальными нарушениями) (Письмо Министерства образования и науки РФ  от 11 марта 2016 г. № ВК-452/07 «О введении ФГОС ОВЗ».</w:t>
      </w:r>
    </w:p>
    <w:p w14:paraId="61BFF322" w14:textId="77777777" w:rsidR="000E5E81" w:rsidRPr="00C445C1" w:rsidRDefault="000E5E81" w:rsidP="00C445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F403D" w14:textId="77777777" w:rsidR="00ED71B9" w:rsidRPr="00C445C1" w:rsidRDefault="000E5E81" w:rsidP="00C445C1">
      <w:pPr>
        <w:pStyle w:val="a4"/>
        <w:spacing w:before="0" w:beforeAutospacing="0" w:after="0" w:afterAutospacing="0" w:line="276" w:lineRule="auto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Приказа Министерства просвещения Российской Федерации от 24 ноября 2022 года № 1026 «Об утверждении федеральной адаптированной основной </w:t>
      </w:r>
      <w:r w:rsidRPr="00C445C1">
        <w:rPr>
          <w:color w:val="000000"/>
        </w:rPr>
        <w:lastRenderedPageBreak/>
        <w:t>общеобразовательной программы обучающихся с умственной отсталостью (интеллектуальными нар</w:t>
      </w:r>
      <w:r w:rsidR="004450DC" w:rsidRPr="00C445C1">
        <w:rPr>
          <w:color w:val="000000"/>
        </w:rPr>
        <w:t>ушениями)»</w:t>
      </w:r>
    </w:p>
    <w:p w14:paraId="5EB01250" w14:textId="77777777" w:rsidR="004450DC" w:rsidRPr="00C445C1" w:rsidRDefault="004450DC" w:rsidP="00C445C1">
      <w:pPr>
        <w:pStyle w:val="a4"/>
        <w:spacing w:before="0" w:beforeAutospacing="0" w:after="0" w:afterAutospacing="0" w:line="276" w:lineRule="auto"/>
        <w:ind w:right="57" w:firstLine="709"/>
        <w:jc w:val="both"/>
        <w:rPr>
          <w:color w:val="000000"/>
        </w:rPr>
      </w:pPr>
    </w:p>
    <w:p w14:paraId="23BB8312" w14:textId="77777777" w:rsidR="00F72575" w:rsidRPr="00C445C1" w:rsidRDefault="00ED71B9" w:rsidP="00C445C1">
      <w:pPr>
        <w:pStyle w:val="a4"/>
        <w:spacing w:after="0"/>
        <w:ind w:right="57" w:firstLine="709"/>
        <w:jc w:val="center"/>
        <w:rPr>
          <w:b/>
          <w:color w:val="000000"/>
        </w:rPr>
      </w:pPr>
      <w:r w:rsidRPr="00C445C1">
        <w:rPr>
          <w:b/>
          <w:color w:val="000000"/>
        </w:rPr>
        <w:t>2.</w:t>
      </w:r>
      <w:r w:rsidR="00F72575" w:rsidRPr="00C445C1">
        <w:rPr>
          <w:b/>
          <w:color w:val="000000"/>
        </w:rPr>
        <w:t>Общая х</w:t>
      </w:r>
      <w:r w:rsidR="00827FD1" w:rsidRPr="00C445C1">
        <w:rPr>
          <w:b/>
          <w:color w:val="000000"/>
        </w:rPr>
        <w:t>арактеристика учебного предмета</w:t>
      </w:r>
    </w:p>
    <w:p w14:paraId="6BA0149D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др. </w:t>
      </w:r>
    </w:p>
    <w:p w14:paraId="7743CB62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задач.</w:t>
      </w:r>
    </w:p>
    <w:p w14:paraId="7EDE74A5" w14:textId="77777777" w:rsidR="00F72575" w:rsidRPr="00C445C1" w:rsidRDefault="00ED71B9" w:rsidP="00C445C1">
      <w:pPr>
        <w:pStyle w:val="a4"/>
        <w:spacing w:after="0"/>
        <w:ind w:right="57" w:firstLine="709"/>
        <w:jc w:val="center"/>
        <w:rPr>
          <w:b/>
          <w:color w:val="000000"/>
        </w:rPr>
      </w:pPr>
      <w:r w:rsidRPr="00C445C1">
        <w:rPr>
          <w:b/>
          <w:color w:val="000000"/>
        </w:rPr>
        <w:t>3.</w:t>
      </w:r>
      <w:r w:rsidRPr="00C445C1">
        <w:rPr>
          <w:color w:val="000000"/>
        </w:rPr>
        <w:t xml:space="preserve"> </w:t>
      </w:r>
      <w:r w:rsidR="00F72575" w:rsidRPr="00C445C1">
        <w:rPr>
          <w:b/>
          <w:color w:val="000000"/>
        </w:rPr>
        <w:t>Описание места учебного предмета, курса в учебном плане</w:t>
      </w:r>
    </w:p>
    <w:p w14:paraId="372DDC7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В Федеральном компоненте государственного стандарта математические представления и конструирование обозначен как самостоятельный предмет, что подчеркивает его особое значение в системе образования детей с ОВЗ. На его изучение отведено 68 часов,</w:t>
      </w:r>
      <w:r w:rsidR="00ED71B9" w:rsidRPr="00C445C1">
        <w:rPr>
          <w:color w:val="000000"/>
        </w:rPr>
        <w:t xml:space="preserve"> </w:t>
      </w:r>
      <w:r w:rsidRPr="00C445C1">
        <w:rPr>
          <w:color w:val="000000"/>
        </w:rPr>
        <w:t>2</w:t>
      </w:r>
      <w:r w:rsidR="004450DC" w:rsidRPr="00C445C1">
        <w:rPr>
          <w:color w:val="000000"/>
        </w:rPr>
        <w:t xml:space="preserve"> </w:t>
      </w:r>
      <w:r w:rsidRPr="00C445C1">
        <w:rPr>
          <w:color w:val="000000"/>
        </w:rPr>
        <w:t>часа в неделю, 34 учебные недели.</w:t>
      </w:r>
    </w:p>
    <w:p w14:paraId="7570C608" w14:textId="77777777" w:rsidR="00F72575" w:rsidRPr="00C445C1" w:rsidRDefault="00ED71B9" w:rsidP="00C445C1">
      <w:pPr>
        <w:pStyle w:val="a4"/>
        <w:spacing w:after="0"/>
        <w:ind w:right="57" w:firstLine="709"/>
        <w:jc w:val="both"/>
        <w:rPr>
          <w:b/>
          <w:color w:val="000000"/>
        </w:rPr>
      </w:pPr>
      <w:r w:rsidRPr="00C445C1">
        <w:rPr>
          <w:b/>
          <w:color w:val="000000"/>
        </w:rPr>
        <w:t xml:space="preserve">4. </w:t>
      </w:r>
      <w:r w:rsidR="00F72575" w:rsidRPr="00C445C1">
        <w:rPr>
          <w:b/>
          <w:color w:val="000000"/>
        </w:rPr>
        <w:t>Личностные и предметные результаты освоения конкретного учебного предмета</w:t>
      </w:r>
    </w:p>
    <w:p w14:paraId="026A0F3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Физические характеристики персональной идентификации:</w:t>
      </w:r>
    </w:p>
    <w:p w14:paraId="39D5FFC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определяет свои внешние данные (цвет глаз, волос, рост и т.д.);</w:t>
      </w:r>
    </w:p>
    <w:p w14:paraId="61C15BFE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определяет состояние своего здоровья;</w:t>
      </w:r>
    </w:p>
    <w:p w14:paraId="51F2F7B0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Гендерная идентичность</w:t>
      </w:r>
    </w:p>
    <w:p w14:paraId="711501A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определяет свою половую принадлежность (без обоснования);</w:t>
      </w:r>
    </w:p>
    <w:p w14:paraId="4DEDB1B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Возрастная идентификация</w:t>
      </w:r>
    </w:p>
    <w:p w14:paraId="32C7CD77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определяет свою возрастную группу (ребенок, подросток, юноша);</w:t>
      </w:r>
    </w:p>
    <w:p w14:paraId="36221E1B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проявляет уважение к людям старшего возраста.</w:t>
      </w:r>
    </w:p>
    <w:p w14:paraId="55E9BD6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«Уверенность в себе»</w:t>
      </w:r>
    </w:p>
    <w:p w14:paraId="0314498D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>- осознает, что может, а что ему пока не удается;</w:t>
      </w:r>
    </w:p>
    <w:p w14:paraId="3C5668F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«Чувства, желания, взгляды»</w:t>
      </w:r>
    </w:p>
    <w:p w14:paraId="5A065F5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понимает эмоциональные состояния других людей;</w:t>
      </w:r>
    </w:p>
    <w:p w14:paraId="41839A1E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понимает язык эмоций (позы, мимика, жесты и т.д.);</w:t>
      </w:r>
    </w:p>
    <w:p w14:paraId="70BC35C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проявляет собственные чувства;</w:t>
      </w:r>
    </w:p>
    <w:p w14:paraId="7F672A8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«Социальные навыки»</w:t>
      </w:r>
    </w:p>
    <w:p w14:paraId="33D7F30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умеет устанавливать и поддерживать контакты;</w:t>
      </w:r>
    </w:p>
    <w:p w14:paraId="7E93605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умеет кооперироваться и сотрудничать;</w:t>
      </w:r>
    </w:p>
    <w:p w14:paraId="76E3825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избегает конфликтных ситуаций;</w:t>
      </w:r>
    </w:p>
    <w:p w14:paraId="110BCEA0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пользуется речевыми и жестовыми формами взаимодействия для установления контактов, разрешения конфликтов;</w:t>
      </w:r>
    </w:p>
    <w:p w14:paraId="0D027837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использует элементарные формы речевого этикета;</w:t>
      </w:r>
    </w:p>
    <w:p w14:paraId="32CA9047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принимает доброжелательные шутки в свой адрес;</w:t>
      </w:r>
    </w:p>
    <w:p w14:paraId="200DB36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охотно участвует в совместной деятельности (сюжетно-ролевых играх, инсценировках, хоровом пении, танцах и др., в создании совместных панно, рисунков, аппликаций, конструкций и поделок и т. п.);</w:t>
      </w:r>
    </w:p>
    <w:p w14:paraId="48A87EC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Мотивационно – личностный блок</w:t>
      </w:r>
    </w:p>
    <w:p w14:paraId="0314D557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испытывает потребность в новых знаниях (на начальном уровне)</w:t>
      </w:r>
    </w:p>
    <w:p w14:paraId="514928C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стремится помогать окружающим</w:t>
      </w:r>
    </w:p>
    <w:p w14:paraId="7EAEEACE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Биологический уровень</w:t>
      </w:r>
    </w:p>
    <w:p w14:paraId="1772E9B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сообщает о дискомфорте, вызванном внешними факторами (температурный режим, освещение и. т.д.)</w:t>
      </w:r>
    </w:p>
    <w:p w14:paraId="2E7D7F6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сообщает об изменениях в организме (заболевание, ограниченность некоторых функций и т.д.)</w:t>
      </w:r>
    </w:p>
    <w:p w14:paraId="1F8C7AE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Осознает себя в следующих социальных ролях:</w:t>
      </w:r>
    </w:p>
    <w:p w14:paraId="6B54323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</w:t>
      </w:r>
      <w:proofErr w:type="spellStart"/>
      <w:r w:rsidRPr="00C445C1">
        <w:rPr>
          <w:color w:val="000000"/>
        </w:rPr>
        <w:t>семейно</w:t>
      </w:r>
      <w:proofErr w:type="spellEnd"/>
      <w:r w:rsidRPr="00C445C1">
        <w:rPr>
          <w:color w:val="000000"/>
        </w:rPr>
        <w:t xml:space="preserve"> – бытовых;</w:t>
      </w:r>
    </w:p>
    <w:p w14:paraId="1816F4D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Развитие мотивов учебной деятельности:</w:t>
      </w:r>
    </w:p>
    <w:p w14:paraId="43BCCBC7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проявляет мотивацию благополучия (желает заслужить одобрение, получить хорошие отметки);</w:t>
      </w:r>
    </w:p>
    <w:p w14:paraId="3CE2770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>Ответственность за собственное здоровье, безопасность и жизнь</w:t>
      </w:r>
    </w:p>
    <w:p w14:paraId="56FDD476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осознает, что определенные его действия несут опасность для него; </w:t>
      </w:r>
    </w:p>
    <w:p w14:paraId="62CC892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Ответственность за собственные вещи</w:t>
      </w:r>
    </w:p>
    <w:p w14:paraId="5BB7B38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осознает ответственность, связанную с сохранностью его вещей: одежды, игрушек, мебели в собственной комнате; </w:t>
      </w:r>
    </w:p>
    <w:p w14:paraId="316E372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Экологическая ответственность</w:t>
      </w:r>
    </w:p>
    <w:p w14:paraId="6C45A99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не мусорит на улице;</w:t>
      </w:r>
    </w:p>
    <w:p w14:paraId="47887720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не ломает деревья;</w:t>
      </w:r>
    </w:p>
    <w:p w14:paraId="594EDBF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Формирование эстетических потребностей, ценностей, чувств:</w:t>
      </w:r>
    </w:p>
    <w:p w14:paraId="41598EA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воспринимает и наблюдает за окружающими предметами и явлениями, рассматривает или прослушивает произведений искусства;</w:t>
      </w:r>
    </w:p>
    <w:p w14:paraId="23C2D3D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Развитие навыков сотрудничества со взрослыми и сверстниками:</w:t>
      </w:r>
    </w:p>
    <w:p w14:paraId="0446C9C3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принимает участие в коллективных делах и играх;</w:t>
      </w:r>
    </w:p>
    <w:p w14:paraId="2AB6F6B6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принимать и оказывать помощь.</w:t>
      </w:r>
    </w:p>
    <w:p w14:paraId="482378C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Планируемые результаты сформированности базовых учебных действий</w:t>
      </w:r>
    </w:p>
    <w:p w14:paraId="13DD9A9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14:paraId="3780C8C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входить и выходить из учебного помещения со звонком; </w:t>
      </w:r>
    </w:p>
    <w:p w14:paraId="62A37B65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ориентироваться в пространстве класса (зала, учебного помещения), пользоваться учебной мебелью; </w:t>
      </w:r>
    </w:p>
    <w:p w14:paraId="34C1AA42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14:paraId="04AD744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организовывать рабочее место; </w:t>
      </w:r>
    </w:p>
    <w:p w14:paraId="0D529A8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принимать цели и произвольно включаться в деятельность; </w:t>
      </w:r>
    </w:p>
    <w:p w14:paraId="34FE81C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следовать предложенному плану и работать в общем темпе; </w:t>
      </w:r>
    </w:p>
    <w:p w14:paraId="22C6C375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передвигаться по школе, находить свой класс, другие необходимые помещения.</w:t>
      </w:r>
    </w:p>
    <w:p w14:paraId="3E453080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Формирование учебного поведения: </w:t>
      </w:r>
    </w:p>
    <w:p w14:paraId="7F6285E6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1) направленность взгляда (на говорящего взрослого, на задание):</w:t>
      </w:r>
    </w:p>
    <w:p w14:paraId="01B7BBE0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звучащей игрушке;</w:t>
      </w:r>
    </w:p>
    <w:p w14:paraId="00AF227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>- фиксирует взгляд на яркой игрушке;</w:t>
      </w:r>
    </w:p>
    <w:p w14:paraId="59CA21D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движущей игрушке;</w:t>
      </w:r>
    </w:p>
    <w:p w14:paraId="3A825567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переключает взгляд с одного предмета на другой;</w:t>
      </w:r>
    </w:p>
    <w:p w14:paraId="35131EA5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лице педагога с использованием утрированной мимики;</w:t>
      </w:r>
    </w:p>
    <w:p w14:paraId="398B6BB2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лице педагога с использованием голоса;</w:t>
      </w:r>
    </w:p>
    <w:p w14:paraId="34AF57A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изображении;</w:t>
      </w:r>
    </w:p>
    <w:p w14:paraId="45C20F76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экране монитора.</w:t>
      </w:r>
    </w:p>
    <w:p w14:paraId="40D7F663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2) умение выполнять инструкции педагога:</w:t>
      </w:r>
    </w:p>
    <w:p w14:paraId="3814099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понимает жестовую инструкцию;</w:t>
      </w:r>
    </w:p>
    <w:p w14:paraId="73C170B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понимает инструкцию по инструкционным картам;</w:t>
      </w:r>
    </w:p>
    <w:p w14:paraId="5F0F4FBD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понимает инструкцию по пиктограммам; </w:t>
      </w:r>
    </w:p>
    <w:p w14:paraId="6972E557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выполняет стереотипную инструкцию (отрабатываемая с конкретным учеником на данном этапе обучения).</w:t>
      </w:r>
    </w:p>
    <w:p w14:paraId="77D53915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3) использование по назначению учебных материалов:</w:t>
      </w:r>
    </w:p>
    <w:p w14:paraId="49FBCBD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бумаги;</w:t>
      </w:r>
    </w:p>
    <w:p w14:paraId="5BC808FD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цветной бумаги;</w:t>
      </w:r>
    </w:p>
    <w:p w14:paraId="240DC4D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пластилина.</w:t>
      </w:r>
    </w:p>
    <w:p w14:paraId="3F45AB1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4) умение выполнять действия по образцу и по подражанию:</w:t>
      </w:r>
    </w:p>
    <w:p w14:paraId="6EC1B7FE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выполняет действие способом рука-в-руке;</w:t>
      </w:r>
    </w:p>
    <w:p w14:paraId="18BC8A4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подражает действиям, выполняемы педагогом;</w:t>
      </w:r>
    </w:p>
    <w:p w14:paraId="14119B2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последовательно выполняет отдельные операции действия по образцу педагога;</w:t>
      </w:r>
    </w:p>
    <w:p w14:paraId="0279634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выполняет действия с опорой на картинный план с помощью педагога.</w:t>
      </w:r>
    </w:p>
    <w:p w14:paraId="05E2ABA2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Формирование умения выполнять задание:</w:t>
      </w:r>
    </w:p>
    <w:p w14:paraId="63DF1D9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1) в течение определенного периода времени:</w:t>
      </w:r>
    </w:p>
    <w:p w14:paraId="017F6CD0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способен удерживать произвольное внимание на выполнении посильного задания 3-4 мин.</w:t>
      </w:r>
    </w:p>
    <w:p w14:paraId="107E23E2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2) от начала до конца:</w:t>
      </w:r>
    </w:p>
    <w:p w14:paraId="5233510B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>- при организующей, направляющей помощи способен выполнить посильное задание от начала до конца.</w:t>
      </w:r>
    </w:p>
    <w:p w14:paraId="15B9045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3) с заданными качественными параметрами:</w:t>
      </w:r>
    </w:p>
    <w:p w14:paraId="75E7C6E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ориентируется в качественных параметрах задания в соответствии с содержанием программы обучения по предмету, коррекционному курсу.</w:t>
      </w:r>
    </w:p>
    <w:p w14:paraId="57C69B8E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spellStart"/>
      <w:r w:rsidRPr="00C445C1">
        <w:rPr>
          <w:color w:val="000000"/>
        </w:rPr>
        <w:t>т.д</w:t>
      </w:r>
      <w:proofErr w:type="spellEnd"/>
      <w:r w:rsidRPr="00C445C1">
        <w:rPr>
          <w:color w:val="000000"/>
        </w:rPr>
        <w:t>:</w:t>
      </w:r>
    </w:p>
    <w:p w14:paraId="794A785D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ориентируется в режиме дня, расписании уроков с помощью педагога;</w:t>
      </w:r>
    </w:p>
    <w:p w14:paraId="38F88990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выстраивает алгоритм предстоящей деятельности (словесный или наглядный план) с помощью педагога.</w:t>
      </w:r>
    </w:p>
    <w:p w14:paraId="31C223DE" w14:textId="77777777" w:rsidR="00F72575" w:rsidRPr="00C445C1" w:rsidRDefault="00ED71B9" w:rsidP="00C445C1">
      <w:pPr>
        <w:pStyle w:val="a4"/>
        <w:spacing w:after="0"/>
        <w:ind w:right="57" w:firstLine="709"/>
        <w:jc w:val="center"/>
        <w:rPr>
          <w:b/>
          <w:color w:val="000000"/>
        </w:rPr>
      </w:pPr>
      <w:r w:rsidRPr="00C445C1">
        <w:rPr>
          <w:b/>
          <w:color w:val="000000"/>
        </w:rPr>
        <w:t>5.</w:t>
      </w:r>
      <w:r w:rsidR="001739DA" w:rsidRPr="00C445C1">
        <w:rPr>
          <w:b/>
          <w:color w:val="000000"/>
        </w:rPr>
        <w:t xml:space="preserve">        </w:t>
      </w:r>
      <w:r w:rsidR="00363C39" w:rsidRPr="00C445C1">
        <w:rPr>
          <w:b/>
          <w:color w:val="000000"/>
        </w:rPr>
        <w:t>Основное содержание учебного предмета</w:t>
      </w:r>
    </w:p>
    <w:p w14:paraId="7FE6CB3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Содержание курса состоит из следующих разделов:</w:t>
      </w:r>
    </w:p>
    <w:p w14:paraId="540F1FC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</w:t>
      </w:r>
      <w:r w:rsidRPr="00C445C1">
        <w:rPr>
          <w:color w:val="000000"/>
        </w:rPr>
        <w:tab/>
        <w:t xml:space="preserve"> «Представления о форме» </w:t>
      </w:r>
    </w:p>
    <w:p w14:paraId="6343CA12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</w:t>
      </w:r>
      <w:r w:rsidRPr="00C445C1">
        <w:rPr>
          <w:color w:val="000000"/>
        </w:rPr>
        <w:tab/>
        <w:t xml:space="preserve">«Представления о величине» </w:t>
      </w:r>
    </w:p>
    <w:p w14:paraId="3AAC0322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</w:t>
      </w:r>
      <w:proofErr w:type="gramStart"/>
      <w:r w:rsidRPr="00C445C1">
        <w:rPr>
          <w:color w:val="000000"/>
        </w:rPr>
        <w:tab/>
        <w:t xml:space="preserve">  «</w:t>
      </w:r>
      <w:proofErr w:type="gramEnd"/>
      <w:r w:rsidRPr="00C445C1">
        <w:rPr>
          <w:color w:val="000000"/>
        </w:rPr>
        <w:t>Пространственные представления»</w:t>
      </w:r>
    </w:p>
    <w:p w14:paraId="74010D16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</w:t>
      </w:r>
      <w:r w:rsidRPr="00C445C1">
        <w:rPr>
          <w:color w:val="000000"/>
        </w:rPr>
        <w:tab/>
        <w:t>- «Временные представления»</w:t>
      </w:r>
    </w:p>
    <w:p w14:paraId="675FE7B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</w:t>
      </w:r>
      <w:r w:rsidRPr="00C445C1">
        <w:rPr>
          <w:color w:val="000000"/>
        </w:rPr>
        <w:tab/>
        <w:t>«Количественные представления»</w:t>
      </w:r>
    </w:p>
    <w:p w14:paraId="654A73CF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Задачи и направления</w:t>
      </w:r>
    </w:p>
    <w:p w14:paraId="7449BBD7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-Умение различать и сравнивать предметы по форме,</w:t>
      </w:r>
      <w:r w:rsidR="00CB2942" w:rsidRPr="00C445C1">
        <w:rPr>
          <w:color w:val="000000"/>
        </w:rPr>
        <w:t xml:space="preserve"> </w:t>
      </w:r>
      <w:r w:rsidRPr="00C445C1">
        <w:rPr>
          <w:color w:val="000000"/>
        </w:rPr>
        <w:t>величине;</w:t>
      </w:r>
    </w:p>
    <w:p w14:paraId="4BB819A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Умение ориентироваться в схеме тела, в пространстве и на плоскости;</w:t>
      </w:r>
    </w:p>
    <w:p w14:paraId="70BDAAFB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Умение различать, сравнивать и прообразовывать множества один- </w:t>
      </w:r>
      <w:proofErr w:type="gramStart"/>
      <w:r w:rsidRPr="00C445C1">
        <w:rPr>
          <w:color w:val="000000"/>
        </w:rPr>
        <w:t>много;-</w:t>
      </w:r>
      <w:proofErr w:type="gramEnd"/>
      <w:r w:rsidRPr="00C445C1">
        <w:rPr>
          <w:color w:val="000000"/>
        </w:rPr>
        <w:t xml:space="preserve"> Умение различать части суток, соотносить действие с временными промежуткам, составлять и прослеживать последовательность событий.</w:t>
      </w:r>
    </w:p>
    <w:p w14:paraId="375554A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Принципы организации учебного процесса:</w:t>
      </w:r>
    </w:p>
    <w:p w14:paraId="5F9E1D2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14:paraId="4FD0623D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преемственности, предполагающий взаимосвязь и непрерывность образования обучающихся с умственной отсталостью</w:t>
      </w:r>
      <w:r w:rsidR="00CB2942" w:rsidRPr="00C445C1">
        <w:rPr>
          <w:color w:val="000000"/>
        </w:rPr>
        <w:t xml:space="preserve"> </w:t>
      </w:r>
      <w:r w:rsidRPr="00C445C1">
        <w:rPr>
          <w:color w:val="000000"/>
        </w:rPr>
        <w:t>(интеллектуальными нарушениями) на всех этапах обучения: от младшего до старшего школьного возраста;</w:t>
      </w:r>
    </w:p>
    <w:p w14:paraId="0855A38B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>- 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14:paraId="586FB5C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Принцип направленности на формирование деятельности, обеспечивающий возможность овладения обучающимися с умственной отсталостью (интеллектуальными </w:t>
      </w:r>
      <w:proofErr w:type="gramStart"/>
      <w:r w:rsidRPr="00C445C1">
        <w:rPr>
          <w:color w:val="000000"/>
        </w:rPr>
        <w:t>нарушениями)всеми</w:t>
      </w:r>
      <w:proofErr w:type="gramEnd"/>
      <w:r w:rsidRPr="00C445C1">
        <w:rPr>
          <w:color w:val="000000"/>
        </w:rPr>
        <w:t xml:space="preserve">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14:paraId="509C980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переноса усвоенных знаний и умений,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14:paraId="228172D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сотрудничества с семьей;</w:t>
      </w:r>
    </w:p>
    <w:p w14:paraId="5B1EF586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Принцип психолого-педагогического изучения ребенка с ограниченными возможностями здоровья. </w:t>
      </w:r>
    </w:p>
    <w:p w14:paraId="4DBDEC9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учета онтогенетических закономерностей формирования психических функций и закономерностей психического развития детей с ограниченными возможностями здоровья.</w:t>
      </w:r>
    </w:p>
    <w:p w14:paraId="0A2A780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учета возрастных границ. Реализация этого принципа предполагает соответствие содержания образовательной программы уровню фактического и возрастного развития ребенка с ограниченными возможностями здоровья.</w:t>
      </w:r>
    </w:p>
    <w:p w14:paraId="1A4BAB9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В случае подготовки подобного рода программ для детей с тяжелой и умеренной умственной отсталостью, сложным дефектом необходимо ориентироваться на фактический возраст ребенка.</w:t>
      </w:r>
    </w:p>
    <w:p w14:paraId="6401994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интегрированного подхода к отбору содержания – предусматривает отбор разделов и тематического содержания из примерных основных общеобразовательных программ, разработанных для определенной категории детей с ограниченными возможностями здоровья. Акцент следует делать на те разделы, которые</w:t>
      </w:r>
      <w:r w:rsidR="00CB2942" w:rsidRPr="00C445C1">
        <w:rPr>
          <w:color w:val="000000"/>
        </w:rPr>
        <w:t>,</w:t>
      </w:r>
      <w:r w:rsidRPr="00C445C1">
        <w:rPr>
          <w:color w:val="000000"/>
        </w:rPr>
        <w:t xml:space="preserve"> в большей степени ориентированы на коррекцию и компенсацию имеющегося нарушения, а также отвечают особым образовательным потребностям и возможностям детей. Интеграция разделов и тем осуществляется путем установления внутренних взаимосвязей содержательного характера.</w:t>
      </w:r>
    </w:p>
    <w:p w14:paraId="2C628DE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Принцип </w:t>
      </w:r>
      <w:proofErr w:type="spellStart"/>
      <w:r w:rsidRPr="00C445C1">
        <w:rPr>
          <w:color w:val="000000"/>
        </w:rPr>
        <w:t>дозированности</w:t>
      </w:r>
      <w:proofErr w:type="spellEnd"/>
      <w:r w:rsidRPr="00C445C1">
        <w:rPr>
          <w:color w:val="000000"/>
        </w:rPr>
        <w:t xml:space="preserve"> осваиваемых дидактических единиц – предполагает продуманную регламентацию объема изучаемого материала по всем разделам программы для более рационального использования времени его освоения и учета реальных возможностей ребенка с ограниченными возможностями здоровья в его усвоении. Необходимость реализации этого принципа обусловлена своеобразным уровнем развития детей и замедленным темпом усвоения материала. Например, в более увеличенном объеме по сравнению с программами для детей с соответствующими нарушениями может быть представлена тематика занятий по изобразительной деятельности, конструированию, развитию речи и др.</w:t>
      </w:r>
    </w:p>
    <w:p w14:paraId="5BEA2DC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Принцип соблюдения тематической взаимосвязанности учебного материала. </w:t>
      </w:r>
    </w:p>
    <w:p w14:paraId="41EB3636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>Реализация данного принципа определяет системный подход в обучении и развитии обучающихся.</w:t>
      </w:r>
    </w:p>
    <w:p w14:paraId="778B8650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соблюдения линейности и концентричности. Реализация этого принципа заключается в необходимости расположения тем по каждому разделу в определенной последовательности, учитывающей степень усложнения материала и постепенного увеличения его объема, при этом каждая последующая часть программы является продолжением предыдущей (линейность). При концентрическом построении индивидуальной программы осваиваемый материал повторяется путем возвращения к пройденному вопросу, что дает возможность более прочного его усвоения, расширения и закрепления определенных представлений и понятий.</w:t>
      </w:r>
    </w:p>
    <w:p w14:paraId="3EAC9CF4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Принцип вариативности программного материала. Предусматривается возможность видоизменения содержания разделов, их комбинирования, в отдельных случаях изменения последовательности в изучении. </w:t>
      </w:r>
    </w:p>
    <w:p w14:paraId="7F0E1A13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системного подхода к проектированию АООП, СИПР. Этот принцип направлен на реализацию основных содержательных линий развития ребенка с ограниченными возможностями здоровья: социальное развитие, физическое развитие, познавательное развитие, формирование ведущих видов деятельности и др.</w:t>
      </w:r>
    </w:p>
    <w:p w14:paraId="5B0B3825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комплексного подхода к проектированию АООП, СИПР предполагает предоставление возможности реализации подобного рода программы всеми субъектами коррекционно-педагогического процесса, в частности, учителями-дефектологами, учителями-логопедами, педагогами-психологами, воспитателями, педагогами-предметниками, родителями, педагогами дополнительного образования и другими специалистами.</w:t>
      </w:r>
    </w:p>
    <w:p w14:paraId="5875DD59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ориентировки коррекционно-педагогической помощи в рамках проектирования и реализации АООП, СИПР. В отношении детей с ограниченными возможностями здоровья основополагающим становится формирование жизненных навыков, которые проявляются в достижении умения реализовать определенные функции и действия. Жизненные навыки или иначе навыки жизненной компетентности позволяют ребенку с отклонениями в развитии ежедневно выполнять целый ряд функций,</w:t>
      </w:r>
      <w:r w:rsidRPr="00C445C1">
        <w:rPr>
          <w:color w:val="000000"/>
        </w:rPr>
        <w:tab/>
        <w:t xml:space="preserve"> обеспечивающих</w:t>
      </w:r>
      <w:r w:rsidRPr="00C445C1">
        <w:rPr>
          <w:color w:val="000000"/>
        </w:rPr>
        <w:tab/>
        <w:t xml:space="preserve"> его</w:t>
      </w:r>
      <w:r w:rsidRPr="00C445C1">
        <w:rPr>
          <w:color w:val="000000"/>
        </w:rPr>
        <w:tab/>
        <w:t xml:space="preserve"> жизнедеятельность (самообслуживание, передвижение, ориентировка в пространстве, коммуникация и др.). Необходим выбор таких направлений и форм работы с ребенком, которые будут решающими для его социальной адаптации и интеграции в общество.</w:t>
      </w:r>
    </w:p>
    <w:p w14:paraId="3CB98D7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Принцип единства диагностики и коррекции. Проектированию программы, как отмечалось выше, предшествует этап комплексного диагностического обследования, на основе которого составляется первичное заключение об уровне развития ребенка, определяются цель и задачи работы с ребенком. В то же время реализация программы требует систематического контроля динамических изменений в развитии ребенка, его поведении, деятельности и в целом в уровне достижений того или иного ребенка. Результаты диагностики позволяют своевременно вносить необходимые коррективы в содержание программы для обеспечения ее оптимальной реализации в коррекционно-педагогической работе с ребенком с ограниченными возможностями здоровья.</w:t>
      </w:r>
    </w:p>
    <w:p w14:paraId="35755B9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Принцип индивидуально-дифференцированного подхода при проектировании и реализации программы. Реализация индивидуально-дифференцированного подхода предполагает определение адекватных индивидуальным особенностям и потребностям </w:t>
      </w:r>
      <w:r w:rsidRPr="00C445C1">
        <w:rPr>
          <w:color w:val="000000"/>
        </w:rPr>
        <w:lastRenderedPageBreak/>
        <w:t>ребенка с ограниченными возможностями здоровья условий обучения, форм и методов обучения, а также реализацию индивидуального подхода в выборе содержания, методов и приемов, планируемых результатов освоения основной общеобразовательной программы</w:t>
      </w:r>
    </w:p>
    <w:p w14:paraId="724844CA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Методы:</w:t>
      </w:r>
    </w:p>
    <w:p w14:paraId="5983E06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Методы организации и осуществления учебно-познавательной деятельности: </w:t>
      </w:r>
    </w:p>
    <w:p w14:paraId="3344ECB2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1. Практические, словесные, наглядные (по источнику изложения учебного материала). </w:t>
      </w:r>
    </w:p>
    <w:p w14:paraId="76392641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2. Репродуктивные, объяснительно-иллюстративные, поисковые, исследовательские, проблемные и </w:t>
      </w:r>
      <w:proofErr w:type="gramStart"/>
      <w:r w:rsidRPr="00C445C1">
        <w:rPr>
          <w:color w:val="000000"/>
        </w:rPr>
        <w:t>др.(</w:t>
      </w:r>
      <w:proofErr w:type="gramEnd"/>
      <w:r w:rsidRPr="00C445C1">
        <w:rPr>
          <w:color w:val="000000"/>
        </w:rPr>
        <w:t xml:space="preserve">по характеру учебно-познавательной деятельности). </w:t>
      </w:r>
    </w:p>
    <w:p w14:paraId="097D714B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3. Индуктивные и дедуктивные</w:t>
      </w:r>
      <w:r w:rsidR="00CB2942" w:rsidRPr="00C445C1">
        <w:rPr>
          <w:color w:val="000000"/>
        </w:rPr>
        <w:t xml:space="preserve"> </w:t>
      </w:r>
      <w:r w:rsidRPr="00C445C1">
        <w:rPr>
          <w:color w:val="000000"/>
        </w:rPr>
        <w:t>(по логике изложения и восприятия учебного материала);</w:t>
      </w:r>
    </w:p>
    <w:p w14:paraId="2C701075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Методы контроля за эффективностью учебно-познавательной деятельности: </w:t>
      </w:r>
    </w:p>
    <w:p w14:paraId="6234138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Устные проверки и самопроверки результативности овладения знаниями, умениями и навыками;</w:t>
      </w:r>
    </w:p>
    <w:p w14:paraId="02DEC0C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Метод мониторингов;</w:t>
      </w:r>
    </w:p>
    <w:p w14:paraId="36970AE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Методы стимулирования учебно-познавательной деятельности: </w:t>
      </w:r>
    </w:p>
    <w:p w14:paraId="5B8A33FC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  <w:r w:rsidRPr="00C445C1">
        <w:rPr>
          <w:color w:val="000000"/>
        </w:rPr>
        <w:tab/>
      </w:r>
    </w:p>
    <w:p w14:paraId="5FF922E3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Направления коррекционной работы:</w:t>
      </w:r>
    </w:p>
    <w:p w14:paraId="73BC3E38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В рамках курса «Коррекционно-развивающие занятия» также предполагается проведение занятий по математике с обучающимися, которые нуждаются в дополнительной индивидуальной работе. </w:t>
      </w:r>
    </w:p>
    <w:p w14:paraId="17ABEFCB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 – налаживание эмоционального контакта с ребенком, на основе которого впоследствии строится взаимодействие педагога с ребенком в процессе совместной деятельности. Без умения ребенка взаимодействовать со взрослым, принимать поставленную задачу и адекватно пользоваться помощью взрослого невозможно обучение. Поэтому для каждого ребенка сначала нужно подобрать подходящий для него набор коммуникативных средств (фраза, слово, звук, жест, карточка), а затем обучать его пользоваться ими;</w:t>
      </w:r>
    </w:p>
    <w:p w14:paraId="3A1B058E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постоянно поддерживать собственную активность ребенка, так как развитие социально окружающего мира невозможно без активного и сознательного участия ребенка в процессе;</w:t>
      </w:r>
    </w:p>
    <w:p w14:paraId="39B0E503" w14:textId="77777777" w:rsidR="00F72575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одним из показателей активности ребенка является формировать </w:t>
      </w:r>
      <w:proofErr w:type="gramStart"/>
      <w:r w:rsidRPr="00C445C1">
        <w:rPr>
          <w:color w:val="000000"/>
        </w:rPr>
        <w:t>и  поддерживать</w:t>
      </w:r>
      <w:proofErr w:type="gramEnd"/>
      <w:r w:rsidRPr="00C445C1">
        <w:rPr>
          <w:color w:val="000000"/>
        </w:rPr>
        <w:t xml:space="preserve"> положительное отношение к заданиям. Если у ребенка быстрая истощаемость, нужно следить за его реакциями, так как иногда такой ребенок не показывает, что он устал, а </w:t>
      </w:r>
      <w:r w:rsidRPr="00C445C1">
        <w:rPr>
          <w:color w:val="000000"/>
        </w:rPr>
        <w:lastRenderedPageBreak/>
        <w:t xml:space="preserve">сразу переходит к деструктивным формам поведения (агрессия, </w:t>
      </w:r>
      <w:proofErr w:type="spellStart"/>
      <w:r w:rsidRPr="00C445C1">
        <w:rPr>
          <w:color w:val="000000"/>
        </w:rPr>
        <w:t>самоагрессия</w:t>
      </w:r>
      <w:proofErr w:type="spellEnd"/>
      <w:r w:rsidRPr="00C445C1">
        <w:rPr>
          <w:color w:val="000000"/>
        </w:rPr>
        <w:t>, истерика и т. п.). Лучше устроить дополнительную паузу или закончить занятие пораньше;</w:t>
      </w:r>
    </w:p>
    <w:p w14:paraId="524E886B" w14:textId="77777777" w:rsidR="00791E63" w:rsidRPr="00C445C1" w:rsidRDefault="00F7257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развития мотивации. При неадекватной мотивации ребенок или откажется от деятельности вообще, или его действия будут механическими. Чаще всего такие действия не приводят даже к усвоению ребенком конкретных навыков, тем более не способствуют развитию ребенка. Именно изменением мотивации достигается переход активности из ненаправленной в целенаправленную;</w:t>
      </w:r>
    </w:p>
    <w:p w14:paraId="29D45307" w14:textId="77777777" w:rsidR="008D3C76" w:rsidRPr="00C445C1" w:rsidRDefault="00F365A6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Деление обучающихся на группы</w:t>
      </w:r>
    </w:p>
    <w:p w14:paraId="51820B6F" w14:textId="77777777" w:rsidR="00F365A6" w:rsidRPr="00C445C1" w:rsidRDefault="00F365A6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b/>
          <w:color w:val="000000"/>
        </w:rPr>
        <w:t>1 подгруппа</w:t>
      </w:r>
    </w:p>
    <w:p w14:paraId="04FD7DA4" w14:textId="77777777" w:rsidR="00F365A6" w:rsidRPr="00C445C1" w:rsidRDefault="004450DC" w:rsidP="00C445C1">
      <w:pPr>
        <w:pStyle w:val="a4"/>
        <w:spacing w:after="0"/>
        <w:ind w:right="57" w:firstLine="709"/>
        <w:jc w:val="both"/>
        <w:rPr>
          <w:b/>
          <w:color w:val="000000"/>
        </w:rPr>
      </w:pPr>
      <w:r w:rsidRPr="00C445C1">
        <w:rPr>
          <w:b/>
          <w:color w:val="000000"/>
        </w:rPr>
        <w:t>Краткая характеристика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93"/>
        <w:gridCol w:w="4652"/>
      </w:tblGrid>
      <w:tr w:rsidR="00F365A6" w:rsidRPr="00C445C1" w14:paraId="5FCDCA1C" w14:textId="77777777" w:rsidTr="00F365A6">
        <w:tc>
          <w:tcPr>
            <w:tcW w:w="4785" w:type="dxa"/>
          </w:tcPr>
          <w:p w14:paraId="0BC9A7AA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b/>
                <w:color w:val="000000"/>
              </w:rPr>
            </w:pPr>
            <w:r w:rsidRPr="00C445C1">
              <w:rPr>
                <w:b/>
                <w:color w:val="000000"/>
              </w:rPr>
              <w:t>Показатели</w:t>
            </w:r>
          </w:p>
        </w:tc>
        <w:tc>
          <w:tcPr>
            <w:tcW w:w="4786" w:type="dxa"/>
          </w:tcPr>
          <w:p w14:paraId="5231E93E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</w:p>
        </w:tc>
      </w:tr>
      <w:tr w:rsidR="00F365A6" w:rsidRPr="00C445C1" w14:paraId="6F24F484" w14:textId="77777777" w:rsidTr="00F365A6">
        <w:tc>
          <w:tcPr>
            <w:tcW w:w="4785" w:type="dxa"/>
          </w:tcPr>
          <w:p w14:paraId="74CF8529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Физическое развитие</w:t>
            </w:r>
          </w:p>
        </w:tc>
        <w:tc>
          <w:tcPr>
            <w:tcW w:w="4786" w:type="dxa"/>
          </w:tcPr>
          <w:p w14:paraId="583472CD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Грубые отклонения в физическом развитии, ребенок не передвигается.</w:t>
            </w:r>
          </w:p>
        </w:tc>
      </w:tr>
      <w:tr w:rsidR="00F365A6" w:rsidRPr="00C445C1" w14:paraId="45F9D3E4" w14:textId="77777777" w:rsidTr="00F365A6">
        <w:tc>
          <w:tcPr>
            <w:tcW w:w="4785" w:type="dxa"/>
          </w:tcPr>
          <w:p w14:paraId="77C5682E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Двигательная сфера</w:t>
            </w:r>
          </w:p>
        </w:tc>
        <w:tc>
          <w:tcPr>
            <w:tcW w:w="4786" w:type="dxa"/>
          </w:tcPr>
          <w:p w14:paraId="6B3AB334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Общая моторика грубо нарушена, ограничено движение рук и ног.</w:t>
            </w:r>
          </w:p>
        </w:tc>
      </w:tr>
      <w:tr w:rsidR="00F365A6" w:rsidRPr="00C445C1" w14:paraId="676704D3" w14:textId="77777777" w:rsidTr="00F365A6">
        <w:tc>
          <w:tcPr>
            <w:tcW w:w="4785" w:type="dxa"/>
          </w:tcPr>
          <w:p w14:paraId="1C42B15D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Бытовые навыки</w:t>
            </w:r>
          </w:p>
        </w:tc>
        <w:tc>
          <w:tcPr>
            <w:tcW w:w="4786" w:type="dxa"/>
          </w:tcPr>
          <w:p w14:paraId="459B06F7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При обслуживании себя полная зависимость от других.</w:t>
            </w:r>
          </w:p>
        </w:tc>
      </w:tr>
      <w:tr w:rsidR="00F365A6" w:rsidRPr="00C445C1" w14:paraId="14BC5348" w14:textId="77777777" w:rsidTr="00F365A6">
        <w:tc>
          <w:tcPr>
            <w:tcW w:w="4785" w:type="dxa"/>
          </w:tcPr>
          <w:p w14:paraId="7630FD59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Социальный опыт</w:t>
            </w:r>
          </w:p>
        </w:tc>
        <w:tc>
          <w:tcPr>
            <w:tcW w:w="4786" w:type="dxa"/>
          </w:tcPr>
          <w:p w14:paraId="50743259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Не ориентируются в окружающем.</w:t>
            </w:r>
          </w:p>
        </w:tc>
      </w:tr>
      <w:tr w:rsidR="00F365A6" w:rsidRPr="00C445C1" w14:paraId="17248BCF" w14:textId="77777777" w:rsidTr="00F365A6">
        <w:tc>
          <w:tcPr>
            <w:tcW w:w="4785" w:type="dxa"/>
          </w:tcPr>
          <w:p w14:paraId="17D3A78F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Способность к общению</w:t>
            </w:r>
          </w:p>
        </w:tc>
        <w:tc>
          <w:tcPr>
            <w:tcW w:w="4786" w:type="dxa"/>
          </w:tcPr>
          <w:p w14:paraId="2DCFC77B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В контакт не вступает, взгляд не фиксирует.</w:t>
            </w:r>
          </w:p>
        </w:tc>
      </w:tr>
      <w:tr w:rsidR="00F365A6" w:rsidRPr="00C445C1" w14:paraId="68E2887B" w14:textId="77777777" w:rsidTr="00F365A6">
        <w:tc>
          <w:tcPr>
            <w:tcW w:w="4785" w:type="dxa"/>
          </w:tcPr>
          <w:p w14:paraId="70143AAB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Способность к деятельности</w:t>
            </w:r>
          </w:p>
        </w:tc>
        <w:tc>
          <w:tcPr>
            <w:tcW w:w="4786" w:type="dxa"/>
          </w:tcPr>
          <w:p w14:paraId="531BB458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Интерес к действиям взрослого не проявляется.</w:t>
            </w:r>
          </w:p>
        </w:tc>
      </w:tr>
      <w:tr w:rsidR="00F365A6" w:rsidRPr="00C445C1" w14:paraId="1C69BD0F" w14:textId="77777777" w:rsidTr="00F365A6">
        <w:tc>
          <w:tcPr>
            <w:tcW w:w="4785" w:type="dxa"/>
          </w:tcPr>
          <w:p w14:paraId="559AC1D4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Сформированность высших психических функций</w:t>
            </w:r>
          </w:p>
          <w:p w14:paraId="2D0AD87B" w14:textId="77777777" w:rsidR="00F365A6" w:rsidRPr="00C445C1" w:rsidRDefault="00F365A6" w:rsidP="00C445C1">
            <w:pPr>
              <w:pStyle w:val="a4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Восприятие</w:t>
            </w:r>
          </w:p>
        </w:tc>
        <w:tc>
          <w:tcPr>
            <w:tcW w:w="4786" w:type="dxa"/>
          </w:tcPr>
          <w:p w14:paraId="141FA0D5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Не сформированы</w:t>
            </w:r>
          </w:p>
        </w:tc>
      </w:tr>
      <w:tr w:rsidR="00F365A6" w:rsidRPr="00C445C1" w14:paraId="44B28903" w14:textId="77777777" w:rsidTr="00F365A6">
        <w:tc>
          <w:tcPr>
            <w:tcW w:w="4785" w:type="dxa"/>
          </w:tcPr>
          <w:p w14:paraId="1F86AC56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Память</w:t>
            </w:r>
          </w:p>
        </w:tc>
        <w:tc>
          <w:tcPr>
            <w:tcW w:w="4786" w:type="dxa"/>
          </w:tcPr>
          <w:p w14:paraId="0C8E2873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Не сформированы</w:t>
            </w:r>
          </w:p>
        </w:tc>
      </w:tr>
      <w:tr w:rsidR="00F365A6" w:rsidRPr="00C445C1" w14:paraId="7F0D97EC" w14:textId="77777777" w:rsidTr="00F365A6">
        <w:tc>
          <w:tcPr>
            <w:tcW w:w="4785" w:type="dxa"/>
          </w:tcPr>
          <w:p w14:paraId="103F0BA3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Мышление</w:t>
            </w:r>
          </w:p>
        </w:tc>
        <w:tc>
          <w:tcPr>
            <w:tcW w:w="4786" w:type="dxa"/>
          </w:tcPr>
          <w:p w14:paraId="5DAE33FF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Не сформированы</w:t>
            </w:r>
          </w:p>
        </w:tc>
      </w:tr>
      <w:tr w:rsidR="00F365A6" w:rsidRPr="00C445C1" w14:paraId="15206234" w14:textId="77777777" w:rsidTr="00F365A6">
        <w:tc>
          <w:tcPr>
            <w:tcW w:w="4785" w:type="dxa"/>
          </w:tcPr>
          <w:p w14:paraId="478A3437" w14:textId="77777777" w:rsidR="00F365A6" w:rsidRPr="00C445C1" w:rsidRDefault="00F365A6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Речь</w:t>
            </w:r>
          </w:p>
        </w:tc>
        <w:tc>
          <w:tcPr>
            <w:tcW w:w="4786" w:type="dxa"/>
          </w:tcPr>
          <w:p w14:paraId="1C020902" w14:textId="77777777" w:rsidR="00F365A6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Понимание обращенной речи недоступно.</w:t>
            </w:r>
          </w:p>
        </w:tc>
      </w:tr>
    </w:tbl>
    <w:p w14:paraId="16641B84" w14:textId="77777777" w:rsidR="00F365A6" w:rsidRPr="00C445C1" w:rsidRDefault="00F645AB" w:rsidP="00C445C1">
      <w:pPr>
        <w:pStyle w:val="a4"/>
        <w:spacing w:after="0"/>
        <w:ind w:right="57" w:firstLine="709"/>
        <w:jc w:val="both"/>
        <w:rPr>
          <w:b/>
          <w:color w:val="000000"/>
        </w:rPr>
      </w:pPr>
      <w:r w:rsidRPr="00C445C1">
        <w:rPr>
          <w:b/>
          <w:color w:val="000000"/>
        </w:rPr>
        <w:t>2 подгруппа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F645AB" w:rsidRPr="00C445C1" w14:paraId="012A4DF5" w14:textId="77777777" w:rsidTr="00F645AB">
        <w:tc>
          <w:tcPr>
            <w:tcW w:w="4785" w:type="dxa"/>
          </w:tcPr>
          <w:p w14:paraId="19805A64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b/>
                <w:color w:val="000000"/>
              </w:rPr>
            </w:pPr>
            <w:r w:rsidRPr="00C445C1">
              <w:rPr>
                <w:b/>
                <w:color w:val="000000"/>
              </w:rPr>
              <w:t>Показатели</w:t>
            </w:r>
          </w:p>
        </w:tc>
        <w:tc>
          <w:tcPr>
            <w:tcW w:w="4786" w:type="dxa"/>
          </w:tcPr>
          <w:p w14:paraId="6C187416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b/>
                <w:color w:val="000000"/>
              </w:rPr>
            </w:pPr>
          </w:p>
        </w:tc>
      </w:tr>
      <w:tr w:rsidR="00F645AB" w:rsidRPr="00C445C1" w14:paraId="4E302F28" w14:textId="77777777" w:rsidTr="00F645AB">
        <w:tc>
          <w:tcPr>
            <w:tcW w:w="4785" w:type="dxa"/>
          </w:tcPr>
          <w:p w14:paraId="4EFD5B16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Физическое развитие</w:t>
            </w:r>
          </w:p>
        </w:tc>
        <w:tc>
          <w:tcPr>
            <w:tcW w:w="4786" w:type="dxa"/>
          </w:tcPr>
          <w:p w14:paraId="689C45D7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b/>
                <w:color w:val="000000"/>
              </w:rPr>
            </w:pPr>
            <w:r w:rsidRPr="00C445C1">
              <w:rPr>
                <w:b/>
                <w:color w:val="000000"/>
              </w:rPr>
              <w:t>Грубые отклонения в физическом развитии, способ передвижения – ползание.</w:t>
            </w:r>
          </w:p>
        </w:tc>
      </w:tr>
      <w:tr w:rsidR="00F645AB" w:rsidRPr="00C445C1" w14:paraId="37780B61" w14:textId="77777777" w:rsidTr="00F645AB">
        <w:tc>
          <w:tcPr>
            <w:tcW w:w="4785" w:type="dxa"/>
          </w:tcPr>
          <w:p w14:paraId="298DFA82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Двигательная сфера</w:t>
            </w:r>
          </w:p>
        </w:tc>
        <w:tc>
          <w:tcPr>
            <w:tcW w:w="4786" w:type="dxa"/>
          </w:tcPr>
          <w:p w14:paraId="46D0130F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b/>
                <w:color w:val="000000"/>
              </w:rPr>
            </w:pPr>
            <w:r w:rsidRPr="00C445C1">
              <w:rPr>
                <w:b/>
                <w:color w:val="000000"/>
              </w:rPr>
              <w:t>Грубое недоразвитие дифференцированных движений пальцев рук.</w:t>
            </w:r>
          </w:p>
        </w:tc>
      </w:tr>
      <w:tr w:rsidR="00F645AB" w:rsidRPr="00C445C1" w14:paraId="48DB6B0E" w14:textId="77777777" w:rsidTr="00F645AB">
        <w:tc>
          <w:tcPr>
            <w:tcW w:w="4785" w:type="dxa"/>
          </w:tcPr>
          <w:p w14:paraId="1359556B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Бытовые навыки</w:t>
            </w:r>
          </w:p>
        </w:tc>
        <w:tc>
          <w:tcPr>
            <w:tcW w:w="4786" w:type="dxa"/>
          </w:tcPr>
          <w:p w14:paraId="652EA0CB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b/>
                <w:color w:val="000000"/>
              </w:rPr>
            </w:pPr>
            <w:r w:rsidRPr="00C445C1">
              <w:rPr>
                <w:b/>
                <w:color w:val="000000"/>
              </w:rPr>
              <w:t>При обслуживании себя полная зависимость от других.</w:t>
            </w:r>
          </w:p>
        </w:tc>
      </w:tr>
      <w:tr w:rsidR="00F645AB" w:rsidRPr="00C445C1" w14:paraId="5D384655" w14:textId="77777777" w:rsidTr="00F645AB">
        <w:tc>
          <w:tcPr>
            <w:tcW w:w="4785" w:type="dxa"/>
          </w:tcPr>
          <w:p w14:paraId="24A6D3BA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Социальный опыт</w:t>
            </w:r>
          </w:p>
        </w:tc>
        <w:tc>
          <w:tcPr>
            <w:tcW w:w="4786" w:type="dxa"/>
          </w:tcPr>
          <w:p w14:paraId="2F153FAB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b/>
                <w:color w:val="000000"/>
              </w:rPr>
            </w:pPr>
            <w:r w:rsidRPr="00C445C1">
              <w:rPr>
                <w:b/>
                <w:color w:val="000000"/>
              </w:rPr>
              <w:t>Не ориентируются в окружающем.</w:t>
            </w:r>
          </w:p>
        </w:tc>
      </w:tr>
      <w:tr w:rsidR="00F645AB" w:rsidRPr="00C445C1" w14:paraId="73A29F2B" w14:textId="77777777" w:rsidTr="00F645AB">
        <w:tc>
          <w:tcPr>
            <w:tcW w:w="4785" w:type="dxa"/>
          </w:tcPr>
          <w:p w14:paraId="52EF0218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Способность к общению</w:t>
            </w:r>
          </w:p>
        </w:tc>
        <w:tc>
          <w:tcPr>
            <w:tcW w:w="4786" w:type="dxa"/>
          </w:tcPr>
          <w:p w14:paraId="36303D0B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Контакт крайне затруднен из-за непонимания обращенной речи.</w:t>
            </w:r>
          </w:p>
        </w:tc>
      </w:tr>
      <w:tr w:rsidR="00F645AB" w:rsidRPr="00C445C1" w14:paraId="33322D7F" w14:textId="77777777" w:rsidTr="00F645AB">
        <w:tc>
          <w:tcPr>
            <w:tcW w:w="4785" w:type="dxa"/>
          </w:tcPr>
          <w:p w14:paraId="40C11C19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lastRenderedPageBreak/>
              <w:t>Способность к деятельности</w:t>
            </w:r>
          </w:p>
        </w:tc>
        <w:tc>
          <w:tcPr>
            <w:tcW w:w="4786" w:type="dxa"/>
          </w:tcPr>
          <w:p w14:paraId="4B5FBF14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Интерес к действиям взрослого активно не проявляется.</w:t>
            </w:r>
          </w:p>
        </w:tc>
      </w:tr>
      <w:tr w:rsidR="00F645AB" w:rsidRPr="00C445C1" w14:paraId="2EE230DD" w14:textId="77777777" w:rsidTr="00F645AB">
        <w:tc>
          <w:tcPr>
            <w:tcW w:w="4785" w:type="dxa"/>
          </w:tcPr>
          <w:p w14:paraId="270822B3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Сформированность высших</w:t>
            </w:r>
            <w:r w:rsidRPr="00C445C1">
              <w:rPr>
                <w:b/>
                <w:color w:val="000000"/>
              </w:rPr>
              <w:t xml:space="preserve"> </w:t>
            </w:r>
            <w:r w:rsidRPr="00C445C1">
              <w:rPr>
                <w:color w:val="000000"/>
              </w:rPr>
              <w:t>психических</w:t>
            </w:r>
            <w:r w:rsidRPr="00C445C1">
              <w:rPr>
                <w:b/>
                <w:color w:val="000000"/>
              </w:rPr>
              <w:t xml:space="preserve"> </w:t>
            </w:r>
            <w:r w:rsidRPr="00C445C1">
              <w:rPr>
                <w:color w:val="000000"/>
              </w:rPr>
              <w:t>функций</w:t>
            </w:r>
          </w:p>
          <w:p w14:paraId="7E280464" w14:textId="77777777" w:rsidR="00F645AB" w:rsidRPr="00C445C1" w:rsidRDefault="00F645AB" w:rsidP="00C445C1">
            <w:pPr>
              <w:pStyle w:val="a4"/>
              <w:spacing w:after="0"/>
              <w:ind w:right="57" w:firstLine="709"/>
              <w:jc w:val="both"/>
              <w:rPr>
                <w:b/>
                <w:color w:val="000000"/>
              </w:rPr>
            </w:pPr>
            <w:r w:rsidRPr="00C445C1">
              <w:rPr>
                <w:color w:val="000000"/>
              </w:rPr>
              <w:t>Восприятие</w:t>
            </w:r>
          </w:p>
        </w:tc>
        <w:tc>
          <w:tcPr>
            <w:tcW w:w="4786" w:type="dxa"/>
          </w:tcPr>
          <w:p w14:paraId="603D6896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Восприятие знакомых предметов возможно при условии максимальной направляющей помощи взрослого.</w:t>
            </w:r>
          </w:p>
        </w:tc>
      </w:tr>
      <w:tr w:rsidR="00F645AB" w:rsidRPr="00C445C1" w14:paraId="447708D1" w14:textId="77777777" w:rsidTr="00F645AB">
        <w:tc>
          <w:tcPr>
            <w:tcW w:w="4785" w:type="dxa"/>
          </w:tcPr>
          <w:p w14:paraId="3679571E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Память</w:t>
            </w:r>
          </w:p>
        </w:tc>
        <w:tc>
          <w:tcPr>
            <w:tcW w:w="4786" w:type="dxa"/>
          </w:tcPr>
          <w:p w14:paraId="680FE2A7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Опосредованное запоминание недоступно.</w:t>
            </w:r>
          </w:p>
        </w:tc>
      </w:tr>
      <w:tr w:rsidR="00F645AB" w:rsidRPr="00C445C1" w14:paraId="274B86DF" w14:textId="77777777" w:rsidTr="00F645AB">
        <w:tc>
          <w:tcPr>
            <w:tcW w:w="4785" w:type="dxa"/>
          </w:tcPr>
          <w:p w14:paraId="259A2633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Мышление</w:t>
            </w:r>
          </w:p>
        </w:tc>
        <w:tc>
          <w:tcPr>
            <w:tcW w:w="4786" w:type="dxa"/>
          </w:tcPr>
          <w:p w14:paraId="25B83810" w14:textId="77777777" w:rsidR="00F645AB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Опосредованное запоминание недоступно.</w:t>
            </w:r>
          </w:p>
        </w:tc>
      </w:tr>
      <w:tr w:rsidR="00AC0CE5" w:rsidRPr="00C445C1" w14:paraId="19007C72" w14:textId="77777777" w:rsidTr="00F645AB">
        <w:tc>
          <w:tcPr>
            <w:tcW w:w="4785" w:type="dxa"/>
          </w:tcPr>
          <w:p w14:paraId="1781D050" w14:textId="77777777" w:rsidR="00AC0CE5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Речь</w:t>
            </w:r>
          </w:p>
        </w:tc>
        <w:tc>
          <w:tcPr>
            <w:tcW w:w="4786" w:type="dxa"/>
          </w:tcPr>
          <w:p w14:paraId="6A21427C" w14:textId="77777777" w:rsidR="00AC0CE5" w:rsidRPr="00C445C1" w:rsidRDefault="00AC0CE5" w:rsidP="00C445C1">
            <w:pPr>
              <w:pStyle w:val="a4"/>
              <w:spacing w:after="0"/>
              <w:ind w:right="57" w:firstLine="709"/>
              <w:jc w:val="both"/>
              <w:rPr>
                <w:color w:val="000000"/>
              </w:rPr>
            </w:pPr>
            <w:r w:rsidRPr="00C445C1">
              <w:rPr>
                <w:color w:val="000000"/>
              </w:rPr>
              <w:t>Понимание обращенной речи недоступно.</w:t>
            </w:r>
          </w:p>
        </w:tc>
      </w:tr>
    </w:tbl>
    <w:p w14:paraId="42B2DC62" w14:textId="77777777" w:rsidR="00AC0CE5" w:rsidRPr="00C445C1" w:rsidRDefault="00AC0CE5" w:rsidP="00C445C1">
      <w:pPr>
        <w:pStyle w:val="a4"/>
        <w:spacing w:after="0"/>
        <w:ind w:right="57" w:firstLine="709"/>
        <w:jc w:val="both"/>
        <w:rPr>
          <w:b/>
          <w:color w:val="000000"/>
        </w:rPr>
      </w:pPr>
      <w:r w:rsidRPr="00C445C1">
        <w:rPr>
          <w:b/>
          <w:color w:val="000000"/>
        </w:rPr>
        <w:t>3 подгруппа</w:t>
      </w:r>
    </w:p>
    <w:p w14:paraId="62BD7391" w14:textId="77777777" w:rsidR="00AC0CE5" w:rsidRPr="00C445C1" w:rsidRDefault="00AC0CE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Краткая характеристика</w:t>
      </w:r>
    </w:p>
    <w:p w14:paraId="190764F5" w14:textId="77777777" w:rsidR="00AC0CE5" w:rsidRPr="00C445C1" w:rsidRDefault="00AC0CE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Общая осведомленность и социально – бытовая ориентировка: навыки самообслуживания сформированы частично, необходим контроль </w:t>
      </w:r>
      <w:proofErr w:type="gramStart"/>
      <w:r w:rsidRPr="00C445C1">
        <w:rPr>
          <w:color w:val="000000"/>
        </w:rPr>
        <w:t>за  внешним</w:t>
      </w:r>
      <w:proofErr w:type="gramEnd"/>
      <w:r w:rsidRPr="00C445C1">
        <w:rPr>
          <w:color w:val="000000"/>
        </w:rPr>
        <w:t xml:space="preserve"> видом, подбором одежды в соответствии с сезоном. Ориентируются в знакомом пространстве, выполняет простые поручения.</w:t>
      </w:r>
    </w:p>
    <w:p w14:paraId="4BB8D854" w14:textId="77777777" w:rsidR="00AC0CE5" w:rsidRPr="00C445C1" w:rsidRDefault="00AC0CE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Особенности психофизического развития: нарушена координационная способность (точность движений, ритм), отмечается напряжённость, скованность, слабая регуляция мышечных усилий, тремор. Мышление: доступны обобщения по ситуационной близости, анализ, синтез – со значительной помощью учителя. Восприятие – требуется организация процесса восприятия. Внимание – неустойчивое, небольшой объём, малая произвольность. Память – механическая, малый объём. </w:t>
      </w:r>
    </w:p>
    <w:p w14:paraId="0D4FF9BE" w14:textId="77777777" w:rsidR="00AC0CE5" w:rsidRPr="00C445C1" w:rsidRDefault="00AC0CE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Особенности регуляторной и эмоционально – волевой сферы: целенаправленная</w:t>
      </w:r>
      <w:r w:rsidR="004450DC" w:rsidRPr="00C445C1">
        <w:rPr>
          <w:color w:val="000000"/>
        </w:rPr>
        <w:t xml:space="preserve"> </w:t>
      </w:r>
      <w:r w:rsidRPr="00C445C1">
        <w:rPr>
          <w:color w:val="000000"/>
        </w:rPr>
        <w:t xml:space="preserve">деятельность развита слабо, интерес к деятельности не устойчивый, предлагаемую программу действий удерживают со стимуляцией, быстрое пресыщение деятельностью, к оценке результатов деятельности ограниченный интерес. </w:t>
      </w:r>
    </w:p>
    <w:p w14:paraId="502C9EBA" w14:textId="77777777" w:rsidR="00AC0CE5" w:rsidRPr="00C445C1" w:rsidRDefault="00AC0CE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Сформированность учебных навыков: учебные навыки сформированы частично: адекватно используют учебные принадлежности, выполняют инструкции. </w:t>
      </w:r>
    </w:p>
    <w:p w14:paraId="5AD221F5" w14:textId="77777777" w:rsidR="00AC0CE5" w:rsidRPr="00C445C1" w:rsidRDefault="00AC0CE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Речь: собственная речь представлена </w:t>
      </w:r>
      <w:proofErr w:type="spellStart"/>
      <w:r w:rsidRPr="00C445C1">
        <w:rPr>
          <w:color w:val="000000"/>
        </w:rPr>
        <w:t>аграмматичной</w:t>
      </w:r>
      <w:proofErr w:type="spellEnd"/>
      <w:r w:rsidRPr="00C445C1">
        <w:rPr>
          <w:color w:val="000000"/>
        </w:rPr>
        <w:t xml:space="preserve"> фразой, слова с грубо нарушенной слоговой структурой. Наблюдаются полиморфные нарушения звукопроизношения. Активно повторяют за педагогом отдельные слова. В обращенной речи понимают простые инструкции.</w:t>
      </w:r>
    </w:p>
    <w:p w14:paraId="4A6D8C6B" w14:textId="77777777" w:rsidR="00913035" w:rsidRPr="00C445C1" w:rsidRDefault="00827FD1" w:rsidP="00C445C1">
      <w:pPr>
        <w:pStyle w:val="a4"/>
        <w:spacing w:after="0"/>
        <w:ind w:right="57" w:firstLine="709"/>
        <w:jc w:val="both"/>
        <w:rPr>
          <w:b/>
          <w:color w:val="000000"/>
        </w:rPr>
      </w:pPr>
      <w:r w:rsidRPr="00C445C1">
        <w:rPr>
          <w:b/>
          <w:color w:val="000000"/>
        </w:rPr>
        <w:t xml:space="preserve">6. </w:t>
      </w:r>
      <w:r w:rsidR="005008E4" w:rsidRPr="00C445C1">
        <w:rPr>
          <w:b/>
          <w:color w:val="000000"/>
        </w:rPr>
        <w:t>Планируемые результаты изучения учебного предмета</w:t>
      </w:r>
    </w:p>
    <w:p w14:paraId="67B0CB98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Формирование учебного поведения: </w:t>
      </w:r>
    </w:p>
    <w:p w14:paraId="047F878D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1) направленность взгляда (на говорящего взрослого, на задание):</w:t>
      </w:r>
    </w:p>
    <w:p w14:paraId="2B7FCCF8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звучащей игрушке;</w:t>
      </w:r>
    </w:p>
    <w:p w14:paraId="60E70807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яркой игрушке;</w:t>
      </w:r>
    </w:p>
    <w:p w14:paraId="1A2BEEC1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>- фиксирует взгляд на движущей игрушке;</w:t>
      </w:r>
    </w:p>
    <w:p w14:paraId="22731F68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переключает взгляд с одного предмета на другой;</w:t>
      </w:r>
    </w:p>
    <w:p w14:paraId="3588A296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фиксирует взгляд на лице педагога; </w:t>
      </w:r>
    </w:p>
    <w:p w14:paraId="55D22B1C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лице педагога с использованием голоса;</w:t>
      </w:r>
    </w:p>
    <w:p w14:paraId="7ACCAA1C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изображении;</w:t>
      </w:r>
    </w:p>
    <w:p w14:paraId="18A6E551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фиксирует взгляд на экране монитора.</w:t>
      </w:r>
    </w:p>
    <w:p w14:paraId="55B812B1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2) умение выполнять инструкции педагога:</w:t>
      </w:r>
    </w:p>
    <w:p w14:paraId="11B1E7F8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понимает жестовую инструкцию;</w:t>
      </w:r>
    </w:p>
    <w:p w14:paraId="711CDC7F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понимает инструкцию по пиктограммам; </w:t>
      </w:r>
    </w:p>
    <w:p w14:paraId="7B43F84F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выполняет стереотипную инструкцию (отрабатываемая с конкретным учеником на данном этапе обучения).</w:t>
      </w:r>
    </w:p>
    <w:p w14:paraId="7999D86B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3) использование по назначению учебных материалов:</w:t>
      </w:r>
    </w:p>
    <w:p w14:paraId="1E108C77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бумаги; карандаша, мела</w:t>
      </w:r>
    </w:p>
    <w:p w14:paraId="7BE973FD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4) умение выполнять действия по образцу и по подражанию:</w:t>
      </w:r>
    </w:p>
    <w:p w14:paraId="4613AB0B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выполняет действие способом рука-в-руке;</w:t>
      </w:r>
    </w:p>
    <w:p w14:paraId="7B95A1D4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подражает действиям, выполняемы</w:t>
      </w:r>
      <w:r w:rsidR="00CB2942" w:rsidRPr="00C445C1">
        <w:rPr>
          <w:color w:val="000000"/>
        </w:rPr>
        <w:t>е</w:t>
      </w:r>
      <w:r w:rsidRPr="00C445C1">
        <w:rPr>
          <w:color w:val="000000"/>
        </w:rPr>
        <w:t xml:space="preserve"> педагогом;</w:t>
      </w:r>
    </w:p>
    <w:p w14:paraId="366E443E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последовательно выполняет отдельные операции действия по образцу педагога.</w:t>
      </w:r>
    </w:p>
    <w:p w14:paraId="3F3CCCAD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Формирование умения выполнять задание:</w:t>
      </w:r>
    </w:p>
    <w:p w14:paraId="1A84CDA2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1) в течение определенного периода времени:</w:t>
      </w:r>
    </w:p>
    <w:p w14:paraId="73D18FF2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способен удерживать произвольное внимание на выполнении посильного задания 3-4 мин.</w:t>
      </w:r>
    </w:p>
    <w:p w14:paraId="498C3DC9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2) от начала до конца:</w:t>
      </w:r>
    </w:p>
    <w:p w14:paraId="242B2010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при организующей, направляющей помощи способен выполнить посильное задание от начала до конца.</w:t>
      </w:r>
    </w:p>
    <w:p w14:paraId="2579C9B3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Планируемые результаты коррекционной работы:</w:t>
      </w:r>
    </w:p>
    <w:p w14:paraId="4C3BA13B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Называет (показывает) конструкцию. </w:t>
      </w:r>
    </w:p>
    <w:p w14:paraId="26A54008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Воспроизводит комбинаций из двух-трех элементов </w:t>
      </w:r>
      <w:proofErr w:type="spellStart"/>
      <w:r w:rsidRPr="00C445C1">
        <w:rPr>
          <w:color w:val="000000"/>
        </w:rPr>
        <w:t>полефункционального</w:t>
      </w:r>
      <w:proofErr w:type="spellEnd"/>
      <w:r w:rsidRPr="00C445C1">
        <w:rPr>
          <w:color w:val="000000"/>
        </w:rPr>
        <w:t xml:space="preserve"> мягкого модульного материала или деревянного (пластмассового) строительного набора</w:t>
      </w:r>
    </w:p>
    <w:p w14:paraId="2C964674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>- Сопост</w:t>
      </w:r>
      <w:r w:rsidR="00CB2942" w:rsidRPr="00C445C1">
        <w:rPr>
          <w:color w:val="000000"/>
        </w:rPr>
        <w:t>авляет два объекта по величине большой</w:t>
      </w:r>
      <w:r w:rsidRPr="00C445C1">
        <w:rPr>
          <w:color w:val="000000"/>
        </w:rPr>
        <w:t xml:space="preserve"> — маленький мяч, большая — маленькая пирамида). </w:t>
      </w:r>
    </w:p>
    <w:p w14:paraId="1C1997ED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Ищет руками среди шариков другие предметы, ориентируясь на их величину (по два предмета одного наименования, но разной величины, например, пластмассовые мишки — большой и маленький, ведерки, лопатки, куклы).</w:t>
      </w:r>
    </w:p>
    <w:p w14:paraId="1CE61307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Конструирует большие и маленькие пирамидки, напольного мягкого модуля «Пирамида». Показывает пространственные отношения руками совместно с учителем или по подражанию: Катай, катай самое большое (маленькое) кольцо и т. п.</w:t>
      </w:r>
    </w:p>
    <w:p w14:paraId="4174A24C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Играет в сухом бассейне: ищет руками среди шариков другие предметы, ориентируясь на их величину.</w:t>
      </w:r>
    </w:p>
    <w:p w14:paraId="328324A3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играет в игры на величину (совместно с учителем и по подражанию его действиям)</w:t>
      </w:r>
    </w:p>
    <w:p w14:paraId="6C2151AF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Использует вербальные и невербальные средства (большой — разводит руки в стороны, ладони, как бы обхватывает большой предмет, демонстрирует объем, маленький — имитирует захват маленького предмета).</w:t>
      </w:r>
    </w:p>
    <w:p w14:paraId="5547A9EC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Рассматривает объемную фигуру — кубом. Играет с Монтессори - материалами: «Розовая башня» (3-5 больших куба), с разноцветными кубиками из строительных наборов (раскладывает в ряд, строит домик).</w:t>
      </w:r>
    </w:p>
    <w:p w14:paraId="394EAC9C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Играет в игры: «Что катится, что не катится?», «Цветные шарики», «Лоток с шарами и кубиками» и т. п.</w:t>
      </w:r>
    </w:p>
    <w:p w14:paraId="1A40A967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Играет со сборно-разборными игрушками и детским строительным материалом</w:t>
      </w:r>
    </w:p>
    <w:p w14:paraId="3DAF87E5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Умеет рассматривать вместе с учащимися постройку из строительного материала, которую выполняет учитель, прибегая к помощи учеников (дай куб, дай еще фигуру), </w:t>
      </w:r>
    </w:p>
    <w:p w14:paraId="11FD2DDE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Наблюдает за действиями со строительным материалом (постройка простых конструкций, сборка дидактической игрушки из деталей).</w:t>
      </w:r>
    </w:p>
    <w:p w14:paraId="38D550AD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Участвует в игре </w:t>
      </w:r>
      <w:proofErr w:type="gramStart"/>
      <w:r w:rsidRPr="00C445C1">
        <w:rPr>
          <w:color w:val="000000"/>
        </w:rPr>
        <w:t>по постройке</w:t>
      </w:r>
      <w:proofErr w:type="gramEnd"/>
      <w:r w:rsidRPr="00C445C1">
        <w:rPr>
          <w:color w:val="000000"/>
        </w:rPr>
        <w:t xml:space="preserve"> предложенной учителем элементарному сюжету (матрешка пришла в домик, села на стул, залезла под стол и т. п.).</w:t>
      </w:r>
    </w:p>
    <w:p w14:paraId="6A84CB12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Умеет складывать шарики (мелкие игрушки, плоды: орехов, каштанов, шишек) в одну </w:t>
      </w:r>
      <w:proofErr w:type="gramStart"/>
      <w:r w:rsidRPr="00C445C1">
        <w:rPr>
          <w:color w:val="000000"/>
        </w:rPr>
        <w:t>ем-кость</w:t>
      </w:r>
      <w:proofErr w:type="gramEnd"/>
      <w:r w:rsidRPr="00C445C1">
        <w:rPr>
          <w:color w:val="000000"/>
        </w:rPr>
        <w:t xml:space="preserve"> и перекладывание их руками и с помощью столовой ложки в другую емкость.</w:t>
      </w:r>
    </w:p>
    <w:p w14:paraId="036F63A9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Умеет играть с мячами и шарами: играет в сухом бассейне с шариками, с мячиком (первый «Дар </w:t>
      </w:r>
      <w:proofErr w:type="spellStart"/>
      <w:r w:rsidRPr="00C445C1">
        <w:rPr>
          <w:color w:val="000000"/>
        </w:rPr>
        <w:t>Фребеля</w:t>
      </w:r>
      <w:proofErr w:type="spellEnd"/>
      <w:r w:rsidRPr="00C445C1">
        <w:rPr>
          <w:color w:val="000000"/>
        </w:rPr>
        <w:t xml:space="preserve">»), катает и бросает мячи среднего размера — пластмассовые, резиновые, тряпичные. </w:t>
      </w:r>
    </w:p>
    <w:p w14:paraId="634EF002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Умеет ходить по коврику, когда наступает на определенную фигуру, называет ее (если неговорящий, то показывает под ноги на фигуру). </w:t>
      </w:r>
    </w:p>
    <w:p w14:paraId="665A5D9B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– Катает кольца от дидактического модуля «Пирамида» по комнате с помощью взрослого.</w:t>
      </w:r>
    </w:p>
    <w:p w14:paraId="33C5FE31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lastRenderedPageBreak/>
        <w:t xml:space="preserve">-Умеет переливать воду, пересыпать песок, поливать песок водой; </w:t>
      </w:r>
      <w:proofErr w:type="spellStart"/>
      <w:proofErr w:type="gramStart"/>
      <w:r w:rsidRPr="00C445C1">
        <w:rPr>
          <w:color w:val="000000"/>
        </w:rPr>
        <w:t>пересы¬пать</w:t>
      </w:r>
      <w:proofErr w:type="spellEnd"/>
      <w:proofErr w:type="gramEnd"/>
      <w:r w:rsidRPr="00C445C1">
        <w:rPr>
          <w:color w:val="000000"/>
        </w:rPr>
        <w:t xml:space="preserve"> различные плоды, крупы, определяет вместе с учителем и самостоятельно количество (много, мало, нет — пусто).</w:t>
      </w:r>
    </w:p>
    <w:p w14:paraId="4DB57371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-Играет с бусами разной величины, разного цвета в разном сочетании; с набором мягких модулей; с дидактическим панно; с пузырьковой колонной с подсветкой.</w:t>
      </w:r>
    </w:p>
    <w:p w14:paraId="451AA77E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Складывает на место сборно-разборные игрушки, настольный и напольный конструктор.</w:t>
      </w:r>
    </w:p>
    <w:p w14:paraId="2A9866C4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Перемещается в пространстве класса (держась за руки, за веревочку, за обруч и т. п.). </w:t>
      </w:r>
    </w:p>
    <w:p w14:paraId="33AB2673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-Переносит с одного места на другое разных предметов. </w:t>
      </w:r>
    </w:p>
    <w:p w14:paraId="47EEDAED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-Поднимает руки, вытягивает их вперед, поднимает одну руку (по подражанию, по образцу).</w:t>
      </w:r>
    </w:p>
    <w:p w14:paraId="31518513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 xml:space="preserve">- Перемещается в классе с предметами по заданию (по образцу и по словесной инструкции): принеси мишку, посади его на стул и т. п. </w:t>
      </w:r>
    </w:p>
    <w:p w14:paraId="1F6AEE9D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При планировании предполагаемых результатов (личностных, предметных, базовых учебных действий) предполагается использовать следующие формулировки:</w:t>
      </w:r>
    </w:p>
    <w:p w14:paraId="6450C62A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создавать предпосылки;</w:t>
      </w:r>
    </w:p>
    <w:p w14:paraId="09CF1DE4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будет иметь возможность;</w:t>
      </w:r>
    </w:p>
    <w:p w14:paraId="69BA6521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создать условия для формирования (</w:t>
      </w:r>
      <w:proofErr w:type="gramStart"/>
      <w:r w:rsidRPr="00C445C1">
        <w:rPr>
          <w:color w:val="000000"/>
        </w:rPr>
        <w:t>чего либо</w:t>
      </w:r>
      <w:proofErr w:type="gramEnd"/>
      <w:r w:rsidRPr="00C445C1">
        <w:rPr>
          <w:color w:val="000000"/>
        </w:rPr>
        <w:t>);</w:t>
      </w:r>
    </w:p>
    <w:p w14:paraId="2EC690C2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 помощью педагога выполняет действия;</w:t>
      </w:r>
    </w:p>
    <w:p w14:paraId="12AC404A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предоставить возможность;</w:t>
      </w:r>
    </w:p>
    <w:p w14:paraId="752B1A3E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сформировать представление (о чем-либо);</w:t>
      </w:r>
    </w:p>
    <w:p w14:paraId="119AA1AE" w14:textId="77777777" w:rsidR="00913035" w:rsidRPr="00C445C1" w:rsidRDefault="00913035" w:rsidP="00C445C1">
      <w:pPr>
        <w:pStyle w:val="a4"/>
        <w:spacing w:after="0"/>
        <w:ind w:right="57" w:firstLine="709"/>
        <w:jc w:val="both"/>
        <w:rPr>
          <w:color w:val="000000"/>
        </w:rPr>
      </w:pPr>
      <w:r w:rsidRPr="00C445C1">
        <w:rPr>
          <w:color w:val="000000"/>
        </w:rPr>
        <w:t>- создать условия для формирова</w:t>
      </w:r>
      <w:r w:rsidR="005008E4" w:rsidRPr="00C445C1">
        <w:rPr>
          <w:color w:val="000000"/>
        </w:rPr>
        <w:t>ния представления (о чем-либо).</w:t>
      </w:r>
    </w:p>
    <w:tbl>
      <w:tblPr>
        <w:tblStyle w:val="a6"/>
        <w:tblW w:w="9693" w:type="dxa"/>
        <w:tblLook w:val="04A0" w:firstRow="1" w:lastRow="0" w:firstColumn="1" w:lastColumn="0" w:noHBand="0" w:noVBand="1"/>
      </w:tblPr>
      <w:tblGrid>
        <w:gridCol w:w="1258"/>
        <w:gridCol w:w="5886"/>
        <w:gridCol w:w="2549"/>
      </w:tblGrid>
      <w:tr w:rsidR="00AC0CE5" w:rsidRPr="00D90C39" w14:paraId="53A5E47D" w14:textId="77777777" w:rsidTr="002C49BC">
        <w:trPr>
          <w:trHeight w:val="516"/>
        </w:trPr>
        <w:tc>
          <w:tcPr>
            <w:tcW w:w="1258" w:type="dxa"/>
          </w:tcPr>
          <w:p w14:paraId="74394C13" w14:textId="77777777" w:rsidR="00AC0CE5" w:rsidRPr="002C49BC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№</w:t>
            </w:r>
          </w:p>
        </w:tc>
        <w:tc>
          <w:tcPr>
            <w:tcW w:w="5886" w:type="dxa"/>
          </w:tcPr>
          <w:p w14:paraId="55287A20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90C39">
              <w:rPr>
                <w:b/>
                <w:color w:val="000000"/>
              </w:rPr>
              <w:t>Наименование разделов, тем программ</w:t>
            </w:r>
          </w:p>
        </w:tc>
        <w:tc>
          <w:tcPr>
            <w:tcW w:w="2549" w:type="dxa"/>
          </w:tcPr>
          <w:p w14:paraId="0CE1F5F8" w14:textId="77777777" w:rsidR="00AC0CE5" w:rsidRPr="00EE425A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>Кол-во часов по разделу</w:t>
            </w:r>
          </w:p>
        </w:tc>
      </w:tr>
      <w:tr w:rsidR="00115AF2" w:rsidRPr="00D90C39" w14:paraId="7E2E380A" w14:textId="77777777" w:rsidTr="002C49BC">
        <w:trPr>
          <w:trHeight w:val="252"/>
        </w:trPr>
        <w:tc>
          <w:tcPr>
            <w:tcW w:w="1258" w:type="dxa"/>
          </w:tcPr>
          <w:p w14:paraId="1E3B6E7F" w14:textId="77777777" w:rsidR="00115AF2" w:rsidRPr="00D90C39" w:rsidRDefault="00115AF2" w:rsidP="00AC0CE5">
            <w:pPr>
              <w:pStyle w:val="a4"/>
              <w:spacing w:after="0"/>
              <w:ind w:right="57"/>
              <w:jc w:val="both"/>
              <w:rPr>
                <w:i/>
                <w:color w:val="000000"/>
              </w:rPr>
            </w:pPr>
          </w:p>
        </w:tc>
        <w:tc>
          <w:tcPr>
            <w:tcW w:w="5886" w:type="dxa"/>
          </w:tcPr>
          <w:p w14:paraId="690AC4DE" w14:textId="77777777" w:rsidR="00115AF2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2549" w:type="dxa"/>
          </w:tcPr>
          <w:p w14:paraId="5D2F6478" w14:textId="77777777" w:rsidR="00115AF2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AC0CE5" w:rsidRPr="00D90C39" w14:paraId="7EDA4229" w14:textId="77777777" w:rsidTr="002C49BC">
        <w:trPr>
          <w:trHeight w:val="252"/>
        </w:trPr>
        <w:tc>
          <w:tcPr>
            <w:tcW w:w="1258" w:type="dxa"/>
          </w:tcPr>
          <w:p w14:paraId="4E28DFC7" w14:textId="77777777" w:rsidR="00AC0CE5" w:rsidRPr="00D90C39" w:rsidRDefault="00AC0CE5" w:rsidP="00AC0CE5">
            <w:pPr>
              <w:pStyle w:val="a4"/>
              <w:spacing w:after="0"/>
              <w:ind w:right="57"/>
              <w:jc w:val="both"/>
              <w:rPr>
                <w:i/>
                <w:color w:val="000000"/>
              </w:rPr>
            </w:pPr>
          </w:p>
        </w:tc>
        <w:tc>
          <w:tcPr>
            <w:tcW w:w="5886" w:type="dxa"/>
          </w:tcPr>
          <w:p w14:paraId="111DB0C9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90C39">
              <w:rPr>
                <w:b/>
                <w:color w:val="000000"/>
              </w:rPr>
              <w:t>1 модуль</w:t>
            </w:r>
            <w:r w:rsidR="004450DC">
              <w:rPr>
                <w:b/>
                <w:color w:val="000000"/>
              </w:rPr>
              <w:t xml:space="preserve"> </w:t>
            </w:r>
          </w:p>
        </w:tc>
        <w:tc>
          <w:tcPr>
            <w:tcW w:w="2549" w:type="dxa"/>
          </w:tcPr>
          <w:p w14:paraId="3B13BA2E" w14:textId="77777777" w:rsidR="00AC0CE5" w:rsidRPr="00D90C39" w:rsidRDefault="00AC0CE5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AC0CE5" w:rsidRPr="00D90C39" w14:paraId="638A0718" w14:textId="77777777" w:rsidTr="002C49BC">
        <w:trPr>
          <w:trHeight w:val="1283"/>
        </w:trPr>
        <w:tc>
          <w:tcPr>
            <w:tcW w:w="1258" w:type="dxa"/>
          </w:tcPr>
          <w:p w14:paraId="16291BBA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1.</w:t>
            </w:r>
          </w:p>
        </w:tc>
        <w:tc>
          <w:tcPr>
            <w:tcW w:w="5886" w:type="dxa"/>
          </w:tcPr>
          <w:p w14:paraId="421979B9" w14:textId="77777777" w:rsidR="00115AF2" w:rsidRPr="00D90C39" w:rsidRDefault="00115AF2" w:rsidP="00115AF2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90C39">
              <w:rPr>
                <w:b/>
                <w:color w:val="000000"/>
              </w:rPr>
              <w:t>«Формирование представлений о форме»</w:t>
            </w:r>
          </w:p>
          <w:p w14:paraId="665F8F2A" w14:textId="77777777" w:rsidR="00115AF2" w:rsidRPr="00D90C39" w:rsidRDefault="00115AF2" w:rsidP="00115AF2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«Круг»</w:t>
            </w:r>
          </w:p>
          <w:p w14:paraId="7B0419BE" w14:textId="77777777" w:rsidR="00AC0CE5" w:rsidRPr="00D90C39" w:rsidRDefault="00115AF2" w:rsidP="00115AF2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«Квадрат»</w:t>
            </w:r>
          </w:p>
        </w:tc>
        <w:tc>
          <w:tcPr>
            <w:tcW w:w="2549" w:type="dxa"/>
          </w:tcPr>
          <w:p w14:paraId="675C85E8" w14:textId="77777777" w:rsidR="00AC0CE5" w:rsidRPr="00EE425A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  </w:t>
            </w:r>
          </w:p>
        </w:tc>
      </w:tr>
      <w:tr w:rsidR="00AC0CE5" w:rsidRPr="00D90C39" w14:paraId="07933617" w14:textId="77777777" w:rsidTr="002C49BC">
        <w:trPr>
          <w:trHeight w:val="252"/>
        </w:trPr>
        <w:tc>
          <w:tcPr>
            <w:tcW w:w="1258" w:type="dxa"/>
          </w:tcPr>
          <w:p w14:paraId="413F208D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2.</w:t>
            </w:r>
          </w:p>
        </w:tc>
        <w:tc>
          <w:tcPr>
            <w:tcW w:w="5886" w:type="dxa"/>
          </w:tcPr>
          <w:p w14:paraId="2DD08C3A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«Маленькие и большие квадраты»</w:t>
            </w:r>
          </w:p>
        </w:tc>
        <w:tc>
          <w:tcPr>
            <w:tcW w:w="2549" w:type="dxa"/>
          </w:tcPr>
          <w:p w14:paraId="34A06018" w14:textId="77777777" w:rsidR="00AC0CE5" w:rsidRPr="00EE425A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AC0CE5" w:rsidRPr="00D90C39" w14:paraId="40728E3A" w14:textId="77777777" w:rsidTr="002C49BC">
        <w:trPr>
          <w:trHeight w:val="252"/>
        </w:trPr>
        <w:tc>
          <w:tcPr>
            <w:tcW w:w="1258" w:type="dxa"/>
          </w:tcPr>
          <w:p w14:paraId="358EBAC4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3.</w:t>
            </w:r>
          </w:p>
        </w:tc>
        <w:tc>
          <w:tcPr>
            <w:tcW w:w="5886" w:type="dxa"/>
          </w:tcPr>
          <w:p w14:paraId="3F9FC3B3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«Предметы похожие на круг, квадрат»</w:t>
            </w:r>
          </w:p>
        </w:tc>
        <w:tc>
          <w:tcPr>
            <w:tcW w:w="2549" w:type="dxa"/>
          </w:tcPr>
          <w:p w14:paraId="6F238357" w14:textId="77777777" w:rsidR="00AC0CE5" w:rsidRPr="00EE425A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AC0CE5" w:rsidRPr="00D90C39" w14:paraId="5D788D62" w14:textId="77777777" w:rsidTr="002C49BC">
        <w:trPr>
          <w:trHeight w:val="252"/>
        </w:trPr>
        <w:tc>
          <w:tcPr>
            <w:tcW w:w="1258" w:type="dxa"/>
          </w:tcPr>
          <w:p w14:paraId="05C71706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4.</w:t>
            </w:r>
          </w:p>
        </w:tc>
        <w:tc>
          <w:tcPr>
            <w:tcW w:w="5886" w:type="dxa"/>
          </w:tcPr>
          <w:p w14:paraId="41CAED63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«Раскрашивание круга, квадрата»</w:t>
            </w:r>
          </w:p>
        </w:tc>
        <w:tc>
          <w:tcPr>
            <w:tcW w:w="2549" w:type="dxa"/>
          </w:tcPr>
          <w:p w14:paraId="2101CF40" w14:textId="77777777" w:rsidR="00AC0CE5" w:rsidRPr="00EE425A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AC0CE5" w:rsidRPr="00D90C39" w14:paraId="57DE5D69" w14:textId="77777777" w:rsidTr="002C49BC">
        <w:trPr>
          <w:trHeight w:val="252"/>
        </w:trPr>
        <w:tc>
          <w:tcPr>
            <w:tcW w:w="1258" w:type="dxa"/>
          </w:tcPr>
          <w:p w14:paraId="74D4DF36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5.</w:t>
            </w:r>
          </w:p>
        </w:tc>
        <w:tc>
          <w:tcPr>
            <w:tcW w:w="5886" w:type="dxa"/>
          </w:tcPr>
          <w:p w14:paraId="25840910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«Обведение круга, квадрата по контуру»</w:t>
            </w:r>
          </w:p>
        </w:tc>
        <w:tc>
          <w:tcPr>
            <w:tcW w:w="2549" w:type="dxa"/>
          </w:tcPr>
          <w:p w14:paraId="555C7AC3" w14:textId="77777777" w:rsidR="00AC0CE5" w:rsidRPr="00EE425A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AC0CE5" w:rsidRPr="00D90C39" w14:paraId="1134E7F7" w14:textId="77777777" w:rsidTr="002C49BC">
        <w:trPr>
          <w:trHeight w:val="252"/>
        </w:trPr>
        <w:tc>
          <w:tcPr>
            <w:tcW w:w="1258" w:type="dxa"/>
          </w:tcPr>
          <w:p w14:paraId="08B2656E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6.</w:t>
            </w:r>
          </w:p>
        </w:tc>
        <w:tc>
          <w:tcPr>
            <w:tcW w:w="5886" w:type="dxa"/>
          </w:tcPr>
          <w:p w14:paraId="3EE9F019" w14:textId="77777777" w:rsidR="00AC0CE5" w:rsidRPr="00D90C39" w:rsidRDefault="00115AF2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«Штриховка круга, квадрата»</w:t>
            </w:r>
          </w:p>
        </w:tc>
        <w:tc>
          <w:tcPr>
            <w:tcW w:w="2549" w:type="dxa"/>
          </w:tcPr>
          <w:p w14:paraId="2FACBF55" w14:textId="77777777" w:rsidR="00AC0CE5" w:rsidRPr="00EE425A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AC0CE5" w:rsidRPr="00D90C39" w14:paraId="2D25D377" w14:textId="77777777" w:rsidTr="002C49BC">
        <w:trPr>
          <w:trHeight w:val="252"/>
        </w:trPr>
        <w:tc>
          <w:tcPr>
            <w:tcW w:w="1258" w:type="dxa"/>
          </w:tcPr>
          <w:p w14:paraId="35B3982B" w14:textId="77777777" w:rsidR="00AC0CE5" w:rsidRPr="00D90C39" w:rsidRDefault="00AC0CE5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45E16E41" w14:textId="77777777" w:rsidR="00AC0CE5" w:rsidRPr="00EE425A" w:rsidRDefault="00115AF2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>Всего 12 часов</w:t>
            </w:r>
          </w:p>
        </w:tc>
        <w:tc>
          <w:tcPr>
            <w:tcW w:w="2549" w:type="dxa"/>
          </w:tcPr>
          <w:p w14:paraId="744F9C23" w14:textId="77777777" w:rsidR="00AC0CE5" w:rsidRPr="00EE425A" w:rsidRDefault="00AC0CE5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AC0CE5" w:rsidRPr="00D90C39" w14:paraId="049EF378" w14:textId="77777777" w:rsidTr="002C49BC">
        <w:trPr>
          <w:trHeight w:val="252"/>
        </w:trPr>
        <w:tc>
          <w:tcPr>
            <w:tcW w:w="1258" w:type="dxa"/>
          </w:tcPr>
          <w:p w14:paraId="1F2E53AD" w14:textId="77777777" w:rsidR="00AC0CE5" w:rsidRPr="00D90C39" w:rsidRDefault="00AC0CE5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4F4CC659" w14:textId="77777777" w:rsidR="00AC0CE5" w:rsidRPr="00D90C39" w:rsidRDefault="00DA78D0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м</w:t>
            </w:r>
            <w:r w:rsidR="000A1293" w:rsidRPr="00D90C39">
              <w:rPr>
                <w:b/>
                <w:color w:val="000000"/>
              </w:rPr>
              <w:t xml:space="preserve">одуль </w:t>
            </w:r>
          </w:p>
        </w:tc>
        <w:tc>
          <w:tcPr>
            <w:tcW w:w="2549" w:type="dxa"/>
          </w:tcPr>
          <w:p w14:paraId="4F622E81" w14:textId="77777777" w:rsidR="00AC0CE5" w:rsidRPr="00EE425A" w:rsidRDefault="00AC0CE5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0A1293" w:rsidRPr="00D90C39" w14:paraId="31A57C41" w14:textId="77777777" w:rsidTr="002C49BC">
        <w:trPr>
          <w:trHeight w:val="252"/>
        </w:trPr>
        <w:tc>
          <w:tcPr>
            <w:tcW w:w="1258" w:type="dxa"/>
          </w:tcPr>
          <w:p w14:paraId="60EEE595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7.</w:t>
            </w:r>
          </w:p>
        </w:tc>
        <w:tc>
          <w:tcPr>
            <w:tcW w:w="5886" w:type="dxa"/>
          </w:tcPr>
          <w:p w14:paraId="47EA7EAA" w14:textId="77777777" w:rsidR="000A1293" w:rsidRPr="00DA78D0" w:rsidRDefault="000A1293" w:rsidP="000A1293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A78D0">
              <w:rPr>
                <w:b/>
                <w:color w:val="000000"/>
              </w:rPr>
              <w:t>«Формирование представлений о величине»</w:t>
            </w:r>
          </w:p>
          <w:p w14:paraId="0A0A0B10" w14:textId="77777777" w:rsidR="000A1293" w:rsidRPr="00D90C39" w:rsidRDefault="000A1293" w:rsidP="000A1293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«Большой-маленький</w:t>
            </w:r>
          </w:p>
          <w:p w14:paraId="3E572D58" w14:textId="77777777" w:rsidR="000A1293" w:rsidRPr="00D90C39" w:rsidRDefault="000A1293" w:rsidP="000A1293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90C39">
              <w:rPr>
                <w:color w:val="000000"/>
              </w:rPr>
              <w:t>«Длинный - короткий»</w:t>
            </w:r>
          </w:p>
        </w:tc>
        <w:tc>
          <w:tcPr>
            <w:tcW w:w="2549" w:type="dxa"/>
          </w:tcPr>
          <w:p w14:paraId="31735C37" w14:textId="77777777" w:rsidR="000A1293" w:rsidRPr="00EE425A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0A1293" w:rsidRPr="00D90C39" w14:paraId="364972F3" w14:textId="77777777" w:rsidTr="002C49BC">
        <w:trPr>
          <w:trHeight w:val="252"/>
        </w:trPr>
        <w:tc>
          <w:tcPr>
            <w:tcW w:w="1258" w:type="dxa"/>
          </w:tcPr>
          <w:p w14:paraId="349C8E06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8.</w:t>
            </w:r>
          </w:p>
        </w:tc>
        <w:tc>
          <w:tcPr>
            <w:tcW w:w="5886" w:type="dxa"/>
          </w:tcPr>
          <w:p w14:paraId="75014FCC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«Большие и маленькие игрушки»</w:t>
            </w:r>
          </w:p>
        </w:tc>
        <w:tc>
          <w:tcPr>
            <w:tcW w:w="2549" w:type="dxa"/>
          </w:tcPr>
          <w:p w14:paraId="4E5F3A39" w14:textId="77777777" w:rsidR="000A1293" w:rsidRPr="00EE425A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0A1293" w:rsidRPr="00D90C39" w14:paraId="1E68F92F" w14:textId="77777777" w:rsidTr="002C49BC">
        <w:trPr>
          <w:trHeight w:val="252"/>
        </w:trPr>
        <w:tc>
          <w:tcPr>
            <w:tcW w:w="1258" w:type="dxa"/>
          </w:tcPr>
          <w:p w14:paraId="3ACBB0BD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9.</w:t>
            </w:r>
          </w:p>
        </w:tc>
        <w:tc>
          <w:tcPr>
            <w:tcW w:w="5886" w:type="dxa"/>
          </w:tcPr>
          <w:p w14:paraId="3348220C" w14:textId="77777777" w:rsidR="00D90C39" w:rsidRPr="00D90C39" w:rsidRDefault="00D90C39" w:rsidP="00D90C39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«Я большая</w:t>
            </w:r>
            <w:r w:rsidR="00EE425A">
              <w:rPr>
                <w:color w:val="000000"/>
              </w:rPr>
              <w:t xml:space="preserve">, </w:t>
            </w:r>
            <w:r w:rsidRPr="00D90C39">
              <w:rPr>
                <w:color w:val="000000"/>
              </w:rPr>
              <w:t>а ты маленький»</w:t>
            </w:r>
          </w:p>
          <w:p w14:paraId="714EE299" w14:textId="77777777" w:rsidR="000A1293" w:rsidRPr="00D90C39" w:rsidRDefault="00D90C39" w:rsidP="00D90C39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90C39">
              <w:rPr>
                <w:color w:val="000000"/>
              </w:rPr>
              <w:t>«Штриховка предметов различной величины длинная лента, короткая лента».</w:t>
            </w:r>
          </w:p>
        </w:tc>
        <w:tc>
          <w:tcPr>
            <w:tcW w:w="2549" w:type="dxa"/>
          </w:tcPr>
          <w:p w14:paraId="7A580948" w14:textId="77777777" w:rsidR="000A1293" w:rsidRPr="00EE425A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0A1293" w:rsidRPr="00D90C39" w14:paraId="48D2383D" w14:textId="77777777" w:rsidTr="002C49BC">
        <w:trPr>
          <w:trHeight w:val="252"/>
        </w:trPr>
        <w:tc>
          <w:tcPr>
            <w:tcW w:w="1258" w:type="dxa"/>
          </w:tcPr>
          <w:p w14:paraId="3C2C3473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10.</w:t>
            </w:r>
          </w:p>
        </w:tc>
        <w:tc>
          <w:tcPr>
            <w:tcW w:w="5886" w:type="dxa"/>
          </w:tcPr>
          <w:p w14:paraId="06E4F859" w14:textId="77777777" w:rsidR="00D90C39" w:rsidRPr="00D90C39" w:rsidRDefault="00D90C39" w:rsidP="00D90C39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«Я большая,</w:t>
            </w:r>
            <w:r>
              <w:rPr>
                <w:color w:val="000000"/>
              </w:rPr>
              <w:t xml:space="preserve"> </w:t>
            </w:r>
            <w:r w:rsidRPr="00D90C39">
              <w:rPr>
                <w:color w:val="000000"/>
              </w:rPr>
              <w:t>а ты маленький»</w:t>
            </w:r>
          </w:p>
          <w:p w14:paraId="19181646" w14:textId="77777777" w:rsidR="000A1293" w:rsidRPr="00D90C39" w:rsidRDefault="00D90C39" w:rsidP="00D90C39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90C39">
              <w:rPr>
                <w:color w:val="000000"/>
              </w:rPr>
              <w:t>«Штриховка предметов различной величины длинная лента, короткая лента».</w:t>
            </w:r>
          </w:p>
        </w:tc>
        <w:tc>
          <w:tcPr>
            <w:tcW w:w="2549" w:type="dxa"/>
          </w:tcPr>
          <w:p w14:paraId="4C1B27C9" w14:textId="77777777" w:rsidR="000A1293" w:rsidRPr="00EE425A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0A1293" w:rsidRPr="00D90C39" w14:paraId="3CD372BE" w14:textId="77777777" w:rsidTr="002C49BC">
        <w:trPr>
          <w:trHeight w:val="252"/>
        </w:trPr>
        <w:tc>
          <w:tcPr>
            <w:tcW w:w="1258" w:type="dxa"/>
          </w:tcPr>
          <w:p w14:paraId="43C45D6B" w14:textId="77777777" w:rsidR="000A1293" w:rsidRPr="00D90C39" w:rsidRDefault="000A1293" w:rsidP="004450DC">
            <w:pPr>
              <w:pStyle w:val="a4"/>
              <w:spacing w:before="0" w:beforeAutospacing="0"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11.</w:t>
            </w:r>
          </w:p>
        </w:tc>
        <w:tc>
          <w:tcPr>
            <w:tcW w:w="5886" w:type="dxa"/>
          </w:tcPr>
          <w:p w14:paraId="5F40A2DE" w14:textId="77777777" w:rsidR="00D90C39" w:rsidRPr="00D90C39" w:rsidRDefault="00D90C39" w:rsidP="004450DC">
            <w:pPr>
              <w:pStyle w:val="a4"/>
              <w:spacing w:before="0" w:beforeAutospacing="0"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«Постройка башни»</w:t>
            </w:r>
          </w:p>
          <w:p w14:paraId="4DB5060D" w14:textId="77777777" w:rsidR="004450DC" w:rsidRDefault="004450DC" w:rsidP="004450DC">
            <w:pPr>
              <w:pStyle w:val="a4"/>
              <w:spacing w:before="0" w:beforeAutospacing="0"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«Длинный мост, короткий мостик»</w:t>
            </w:r>
          </w:p>
          <w:p w14:paraId="34B5EDAD" w14:textId="77777777" w:rsidR="000A1293" w:rsidRPr="004450DC" w:rsidRDefault="00D90C39" w:rsidP="004450DC">
            <w:pPr>
              <w:pStyle w:val="a4"/>
              <w:spacing w:before="0" w:beforeAutospacing="0"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«Выделение «короткий - длинный» предметов в различных игровых ситуациях, в конструктивной деятельности».</w:t>
            </w:r>
          </w:p>
        </w:tc>
        <w:tc>
          <w:tcPr>
            <w:tcW w:w="2549" w:type="dxa"/>
          </w:tcPr>
          <w:p w14:paraId="426BCE3B" w14:textId="77777777" w:rsidR="000A1293" w:rsidRPr="00EE425A" w:rsidRDefault="00EE425A" w:rsidP="004450DC">
            <w:pPr>
              <w:pStyle w:val="a4"/>
              <w:spacing w:before="0" w:beforeAutospacing="0"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</w:t>
            </w:r>
            <w:r w:rsidRPr="00EE425A">
              <w:rPr>
                <w:b/>
                <w:color w:val="000000"/>
              </w:rPr>
              <w:t>3</w:t>
            </w:r>
          </w:p>
        </w:tc>
      </w:tr>
      <w:tr w:rsidR="000A1293" w:rsidRPr="00D90C39" w14:paraId="680C65BD" w14:textId="77777777" w:rsidTr="002C49BC">
        <w:trPr>
          <w:trHeight w:val="252"/>
        </w:trPr>
        <w:tc>
          <w:tcPr>
            <w:tcW w:w="1258" w:type="dxa"/>
          </w:tcPr>
          <w:p w14:paraId="16E5BD8A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06A51ACC" w14:textId="77777777" w:rsidR="000A1293" w:rsidRPr="00D90C39" w:rsidRDefault="00EE425A" w:rsidP="00D90C39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11 часов</w:t>
            </w:r>
          </w:p>
        </w:tc>
        <w:tc>
          <w:tcPr>
            <w:tcW w:w="2549" w:type="dxa"/>
          </w:tcPr>
          <w:p w14:paraId="0701B86A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EE425A" w:rsidRPr="00D90C39" w14:paraId="171DF2D8" w14:textId="77777777" w:rsidTr="002C49BC">
        <w:trPr>
          <w:trHeight w:val="252"/>
        </w:trPr>
        <w:tc>
          <w:tcPr>
            <w:tcW w:w="1258" w:type="dxa"/>
          </w:tcPr>
          <w:p w14:paraId="3EA7FC72" w14:textId="77777777" w:rsidR="00EE425A" w:rsidRPr="00D90C39" w:rsidRDefault="00EE425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4D8C73C2" w14:textId="77777777" w:rsidR="00EE425A" w:rsidRDefault="00EE425A" w:rsidP="00D90C39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 </w:t>
            </w:r>
            <w:r w:rsidR="00DA78D0">
              <w:rPr>
                <w:b/>
                <w:color w:val="000000"/>
              </w:rPr>
              <w:t>м</w:t>
            </w:r>
            <w:r>
              <w:rPr>
                <w:b/>
                <w:color w:val="000000"/>
              </w:rPr>
              <w:t>одуль</w:t>
            </w:r>
          </w:p>
        </w:tc>
        <w:tc>
          <w:tcPr>
            <w:tcW w:w="2549" w:type="dxa"/>
          </w:tcPr>
          <w:p w14:paraId="2041CB38" w14:textId="77777777" w:rsidR="00EE425A" w:rsidRPr="00D90C39" w:rsidRDefault="00EE425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EE425A" w:rsidRPr="00D90C39" w14:paraId="36291631" w14:textId="77777777" w:rsidTr="002C49BC">
        <w:trPr>
          <w:trHeight w:val="252"/>
        </w:trPr>
        <w:tc>
          <w:tcPr>
            <w:tcW w:w="1258" w:type="dxa"/>
          </w:tcPr>
          <w:p w14:paraId="72FA1797" w14:textId="77777777" w:rsidR="00EE425A" w:rsidRPr="00D90C39" w:rsidRDefault="00EE425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EE425A">
              <w:rPr>
                <w:color w:val="000000"/>
              </w:rPr>
              <w:t>12.</w:t>
            </w:r>
          </w:p>
        </w:tc>
        <w:tc>
          <w:tcPr>
            <w:tcW w:w="5886" w:type="dxa"/>
          </w:tcPr>
          <w:p w14:paraId="7F67F4DC" w14:textId="77777777" w:rsidR="00EE425A" w:rsidRPr="00DA78D0" w:rsidRDefault="00EE425A" w:rsidP="00EE425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A78D0">
              <w:rPr>
                <w:b/>
                <w:color w:val="000000"/>
              </w:rPr>
              <w:t>«Формирование пространственных представлений»</w:t>
            </w:r>
          </w:p>
          <w:p w14:paraId="5229A99C" w14:textId="77777777" w:rsidR="00EE425A" w:rsidRPr="00643E8A" w:rsidRDefault="00EE425A" w:rsidP="00EE425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EE425A">
              <w:rPr>
                <w:color w:val="000000"/>
              </w:rPr>
              <w:t>«Вверху-середина-внизу»</w:t>
            </w:r>
          </w:p>
        </w:tc>
        <w:tc>
          <w:tcPr>
            <w:tcW w:w="2549" w:type="dxa"/>
          </w:tcPr>
          <w:p w14:paraId="235CB218" w14:textId="77777777" w:rsidR="00EE425A" w:rsidRPr="00EE425A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2</w:t>
            </w:r>
          </w:p>
        </w:tc>
      </w:tr>
      <w:tr w:rsidR="000A1293" w:rsidRPr="00D90C39" w14:paraId="705AA614" w14:textId="77777777" w:rsidTr="002C49BC">
        <w:trPr>
          <w:trHeight w:val="252"/>
        </w:trPr>
        <w:tc>
          <w:tcPr>
            <w:tcW w:w="1258" w:type="dxa"/>
          </w:tcPr>
          <w:p w14:paraId="6145169D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13.</w:t>
            </w:r>
          </w:p>
        </w:tc>
        <w:tc>
          <w:tcPr>
            <w:tcW w:w="5886" w:type="dxa"/>
          </w:tcPr>
          <w:p w14:paraId="32816372" w14:textId="77777777" w:rsidR="000A1293" w:rsidRPr="00643E8A" w:rsidRDefault="00643E8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643E8A">
              <w:rPr>
                <w:color w:val="000000"/>
              </w:rPr>
              <w:t>«Разложи игрушки по полкам»</w:t>
            </w:r>
          </w:p>
        </w:tc>
        <w:tc>
          <w:tcPr>
            <w:tcW w:w="2549" w:type="dxa"/>
          </w:tcPr>
          <w:p w14:paraId="28D0E129" w14:textId="77777777" w:rsidR="000A1293" w:rsidRPr="00EE425A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2</w:t>
            </w:r>
          </w:p>
        </w:tc>
      </w:tr>
      <w:tr w:rsidR="000A1293" w:rsidRPr="00D90C39" w14:paraId="44237F6F" w14:textId="77777777" w:rsidTr="002C49BC">
        <w:trPr>
          <w:trHeight w:val="252"/>
        </w:trPr>
        <w:tc>
          <w:tcPr>
            <w:tcW w:w="1258" w:type="dxa"/>
          </w:tcPr>
          <w:p w14:paraId="60A23258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14.</w:t>
            </w:r>
          </w:p>
        </w:tc>
        <w:tc>
          <w:tcPr>
            <w:tcW w:w="5886" w:type="dxa"/>
          </w:tcPr>
          <w:p w14:paraId="49723528" w14:textId="77777777" w:rsidR="000A1293" w:rsidRPr="00643E8A" w:rsidRDefault="00643E8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643E8A">
              <w:rPr>
                <w:color w:val="000000"/>
              </w:rPr>
              <w:t>«Разложи одежду по полкам»</w:t>
            </w:r>
          </w:p>
        </w:tc>
        <w:tc>
          <w:tcPr>
            <w:tcW w:w="2549" w:type="dxa"/>
          </w:tcPr>
          <w:p w14:paraId="3D6E1B8B" w14:textId="77777777" w:rsidR="000A1293" w:rsidRPr="00EE425A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EE425A">
              <w:rPr>
                <w:b/>
                <w:color w:val="000000"/>
              </w:rPr>
              <w:t xml:space="preserve">                2</w:t>
            </w:r>
          </w:p>
        </w:tc>
      </w:tr>
      <w:tr w:rsidR="000A1293" w:rsidRPr="00D90C39" w14:paraId="451329F8" w14:textId="77777777" w:rsidTr="002C49BC">
        <w:trPr>
          <w:trHeight w:val="252"/>
        </w:trPr>
        <w:tc>
          <w:tcPr>
            <w:tcW w:w="1258" w:type="dxa"/>
          </w:tcPr>
          <w:p w14:paraId="20DC9A4C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15.</w:t>
            </w:r>
          </w:p>
        </w:tc>
        <w:tc>
          <w:tcPr>
            <w:tcW w:w="5886" w:type="dxa"/>
          </w:tcPr>
          <w:p w14:paraId="4A180856" w14:textId="77777777" w:rsidR="00643E8A" w:rsidRPr="00643E8A" w:rsidRDefault="00643E8A" w:rsidP="00643E8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643E8A">
              <w:rPr>
                <w:color w:val="000000"/>
              </w:rPr>
              <w:t>«Ориентация на листе бумаги»</w:t>
            </w:r>
          </w:p>
          <w:p w14:paraId="1704A3F6" w14:textId="77777777" w:rsidR="00643E8A" w:rsidRPr="00643E8A" w:rsidRDefault="00643E8A" w:rsidP="00643E8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643E8A">
              <w:rPr>
                <w:color w:val="000000"/>
              </w:rPr>
              <w:t>«Вверх-середина»</w:t>
            </w:r>
          </w:p>
          <w:p w14:paraId="2812CA3E" w14:textId="77777777" w:rsidR="000A1293" w:rsidRPr="00D90C39" w:rsidRDefault="00643E8A" w:rsidP="00643E8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643E8A">
              <w:rPr>
                <w:color w:val="000000"/>
              </w:rPr>
              <w:t>«Середина –</w:t>
            </w:r>
            <w:r>
              <w:rPr>
                <w:color w:val="000000"/>
              </w:rPr>
              <w:t xml:space="preserve"> </w:t>
            </w:r>
            <w:r w:rsidRPr="00643E8A">
              <w:rPr>
                <w:color w:val="000000"/>
              </w:rPr>
              <w:t>низ»</w:t>
            </w:r>
          </w:p>
        </w:tc>
        <w:tc>
          <w:tcPr>
            <w:tcW w:w="2549" w:type="dxa"/>
          </w:tcPr>
          <w:p w14:paraId="73E57700" w14:textId="77777777" w:rsidR="000A1293" w:rsidRPr="00DA78D0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A78D0">
              <w:rPr>
                <w:b/>
                <w:color w:val="000000"/>
              </w:rPr>
              <w:t xml:space="preserve">               </w:t>
            </w:r>
            <w:r w:rsidR="00DA78D0">
              <w:rPr>
                <w:b/>
                <w:color w:val="000000"/>
              </w:rPr>
              <w:t xml:space="preserve"> </w:t>
            </w:r>
            <w:r w:rsidRPr="00DA78D0">
              <w:rPr>
                <w:b/>
                <w:color w:val="000000"/>
              </w:rPr>
              <w:t>3</w:t>
            </w:r>
          </w:p>
        </w:tc>
      </w:tr>
      <w:tr w:rsidR="000A1293" w:rsidRPr="00D90C39" w14:paraId="5BBCAF08" w14:textId="77777777" w:rsidTr="002C49BC">
        <w:trPr>
          <w:trHeight w:val="252"/>
        </w:trPr>
        <w:tc>
          <w:tcPr>
            <w:tcW w:w="1258" w:type="dxa"/>
          </w:tcPr>
          <w:p w14:paraId="0B3DE963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90C39">
              <w:rPr>
                <w:color w:val="000000"/>
              </w:rPr>
              <w:t>16.</w:t>
            </w:r>
          </w:p>
        </w:tc>
        <w:tc>
          <w:tcPr>
            <w:tcW w:w="5886" w:type="dxa"/>
          </w:tcPr>
          <w:p w14:paraId="612F29B8" w14:textId="77777777" w:rsidR="00643E8A" w:rsidRPr="00643E8A" w:rsidRDefault="00643E8A" w:rsidP="00643E8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643E8A">
              <w:rPr>
                <w:color w:val="000000"/>
              </w:rPr>
              <w:t>«Ориентация в классе»</w:t>
            </w:r>
          </w:p>
          <w:p w14:paraId="69605EDE" w14:textId="77777777" w:rsidR="000A1293" w:rsidRPr="00D90C39" w:rsidRDefault="00643E8A" w:rsidP="00643E8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643E8A">
              <w:rPr>
                <w:color w:val="000000"/>
              </w:rPr>
              <w:t>«Середина класса»</w:t>
            </w:r>
          </w:p>
        </w:tc>
        <w:tc>
          <w:tcPr>
            <w:tcW w:w="2549" w:type="dxa"/>
          </w:tcPr>
          <w:p w14:paraId="3124617C" w14:textId="77777777" w:rsidR="000A1293" w:rsidRPr="00DA78D0" w:rsidRDefault="00EE425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A78D0">
              <w:rPr>
                <w:b/>
                <w:color w:val="000000"/>
              </w:rPr>
              <w:t xml:space="preserve">             </w:t>
            </w:r>
            <w:r w:rsidR="00DA78D0">
              <w:rPr>
                <w:b/>
                <w:color w:val="000000"/>
              </w:rPr>
              <w:t xml:space="preserve">  </w:t>
            </w:r>
            <w:r w:rsidRPr="00DA78D0">
              <w:rPr>
                <w:b/>
                <w:color w:val="000000"/>
              </w:rPr>
              <w:t xml:space="preserve"> 3</w:t>
            </w:r>
          </w:p>
        </w:tc>
      </w:tr>
      <w:tr w:rsidR="000A1293" w:rsidRPr="00D90C39" w14:paraId="3ACB2D77" w14:textId="77777777" w:rsidTr="002C49BC">
        <w:trPr>
          <w:trHeight w:val="252"/>
        </w:trPr>
        <w:tc>
          <w:tcPr>
            <w:tcW w:w="1258" w:type="dxa"/>
          </w:tcPr>
          <w:p w14:paraId="7093AFB4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6CC87882" w14:textId="77777777" w:rsidR="000A1293" w:rsidRPr="00D90C39" w:rsidRDefault="00643E8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643E8A">
              <w:rPr>
                <w:b/>
                <w:color w:val="000000"/>
              </w:rPr>
              <w:t>Всего 12 часов</w:t>
            </w:r>
          </w:p>
        </w:tc>
        <w:tc>
          <w:tcPr>
            <w:tcW w:w="2549" w:type="dxa"/>
          </w:tcPr>
          <w:p w14:paraId="61C417A0" w14:textId="77777777" w:rsidR="000A1293" w:rsidRPr="00D90C39" w:rsidRDefault="000A1293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DA78D0" w:rsidRPr="00D90C39" w14:paraId="5DEA33F8" w14:textId="77777777" w:rsidTr="002C49BC">
        <w:trPr>
          <w:trHeight w:val="252"/>
        </w:trPr>
        <w:tc>
          <w:tcPr>
            <w:tcW w:w="1258" w:type="dxa"/>
          </w:tcPr>
          <w:p w14:paraId="1F9C0DFE" w14:textId="77777777" w:rsidR="00DA78D0" w:rsidRPr="00D90C39" w:rsidRDefault="00DA78D0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40D181FF" w14:textId="77777777" w:rsidR="00DA78D0" w:rsidRPr="00643E8A" w:rsidRDefault="00DA78D0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модуль</w:t>
            </w:r>
          </w:p>
        </w:tc>
        <w:tc>
          <w:tcPr>
            <w:tcW w:w="2549" w:type="dxa"/>
          </w:tcPr>
          <w:p w14:paraId="4074DA5F" w14:textId="77777777" w:rsidR="00DA78D0" w:rsidRPr="00D90C39" w:rsidRDefault="00DA78D0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0A1293" w:rsidRPr="00D90C39" w14:paraId="2D13A1AE" w14:textId="77777777" w:rsidTr="002C49BC">
        <w:trPr>
          <w:trHeight w:val="252"/>
        </w:trPr>
        <w:tc>
          <w:tcPr>
            <w:tcW w:w="1258" w:type="dxa"/>
          </w:tcPr>
          <w:p w14:paraId="7CD8998A" w14:textId="77777777" w:rsidR="000A1293" w:rsidRPr="00D90C39" w:rsidRDefault="00DA78D0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886" w:type="dxa"/>
          </w:tcPr>
          <w:p w14:paraId="1C874B48" w14:textId="77777777" w:rsidR="000A1293" w:rsidRPr="00D90C39" w:rsidRDefault="00DA78D0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A78D0">
              <w:rPr>
                <w:b/>
                <w:color w:val="000000"/>
              </w:rPr>
              <w:t xml:space="preserve">Формирование временных представлений </w:t>
            </w:r>
            <w:r w:rsidRPr="00DA78D0">
              <w:rPr>
                <w:color w:val="000000"/>
              </w:rPr>
              <w:t>«День-вечер-ночь»</w:t>
            </w:r>
          </w:p>
        </w:tc>
        <w:tc>
          <w:tcPr>
            <w:tcW w:w="2549" w:type="dxa"/>
          </w:tcPr>
          <w:p w14:paraId="0D5FBE49" w14:textId="77777777" w:rsidR="000A1293" w:rsidRPr="006A46FB" w:rsidRDefault="006A46FB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6A46FB">
              <w:rPr>
                <w:b/>
                <w:color w:val="000000"/>
              </w:rPr>
              <w:t>3</w:t>
            </w:r>
          </w:p>
        </w:tc>
      </w:tr>
      <w:tr w:rsidR="000A1293" w:rsidRPr="00D90C39" w14:paraId="6F629776" w14:textId="77777777" w:rsidTr="002C49BC">
        <w:trPr>
          <w:trHeight w:val="252"/>
        </w:trPr>
        <w:tc>
          <w:tcPr>
            <w:tcW w:w="1258" w:type="dxa"/>
          </w:tcPr>
          <w:p w14:paraId="652E5BA9" w14:textId="77777777" w:rsidR="000A1293" w:rsidRPr="00D90C39" w:rsidRDefault="00DA78D0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D90C39">
              <w:rPr>
                <w:color w:val="000000"/>
              </w:rPr>
              <w:t>.</w:t>
            </w:r>
          </w:p>
        </w:tc>
        <w:tc>
          <w:tcPr>
            <w:tcW w:w="5886" w:type="dxa"/>
          </w:tcPr>
          <w:p w14:paraId="3E7F5F3A" w14:textId="77777777" w:rsidR="00DA78D0" w:rsidRPr="00DA78D0" w:rsidRDefault="00DA78D0" w:rsidP="00DA78D0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A78D0">
              <w:rPr>
                <w:color w:val="000000"/>
              </w:rPr>
              <w:t>«Части суток»</w:t>
            </w:r>
          </w:p>
          <w:p w14:paraId="3774FF13" w14:textId="77777777" w:rsidR="000A1293" w:rsidRPr="00D90C39" w:rsidRDefault="00DA78D0" w:rsidP="00DA78D0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A78D0">
              <w:rPr>
                <w:color w:val="000000"/>
              </w:rPr>
              <w:t>«День-вечер-ночь»</w:t>
            </w:r>
          </w:p>
        </w:tc>
        <w:tc>
          <w:tcPr>
            <w:tcW w:w="2549" w:type="dxa"/>
          </w:tcPr>
          <w:p w14:paraId="1E6A4EED" w14:textId="77777777" w:rsidR="000A1293" w:rsidRPr="006A46FB" w:rsidRDefault="006A46FB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6A46FB">
              <w:rPr>
                <w:b/>
                <w:color w:val="000000"/>
              </w:rPr>
              <w:t>2</w:t>
            </w:r>
          </w:p>
        </w:tc>
      </w:tr>
      <w:tr w:rsidR="000A1293" w:rsidRPr="00D90C39" w14:paraId="43CE1A26" w14:textId="77777777" w:rsidTr="002C49BC">
        <w:trPr>
          <w:trHeight w:val="252"/>
        </w:trPr>
        <w:tc>
          <w:tcPr>
            <w:tcW w:w="1258" w:type="dxa"/>
          </w:tcPr>
          <w:p w14:paraId="34598101" w14:textId="77777777" w:rsidR="000A1293" w:rsidRPr="00D90C39" w:rsidRDefault="00DA78D0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D90C39">
              <w:rPr>
                <w:color w:val="000000"/>
              </w:rPr>
              <w:t>.</w:t>
            </w:r>
          </w:p>
        </w:tc>
        <w:tc>
          <w:tcPr>
            <w:tcW w:w="5886" w:type="dxa"/>
          </w:tcPr>
          <w:p w14:paraId="68B6D602" w14:textId="77777777" w:rsidR="00DA78D0" w:rsidRPr="00DA78D0" w:rsidRDefault="00DA78D0" w:rsidP="00DA78D0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A78D0">
              <w:rPr>
                <w:color w:val="000000"/>
              </w:rPr>
              <w:t>«Части суток»</w:t>
            </w:r>
          </w:p>
          <w:p w14:paraId="493CF1FA" w14:textId="77777777" w:rsidR="000A1293" w:rsidRPr="00D90C39" w:rsidRDefault="00DA78D0" w:rsidP="00DA78D0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A78D0">
              <w:rPr>
                <w:color w:val="000000"/>
              </w:rPr>
              <w:t>«День-вечер-ночь»</w:t>
            </w:r>
          </w:p>
        </w:tc>
        <w:tc>
          <w:tcPr>
            <w:tcW w:w="2549" w:type="dxa"/>
          </w:tcPr>
          <w:p w14:paraId="421BE933" w14:textId="77777777" w:rsidR="000A1293" w:rsidRPr="006A46FB" w:rsidRDefault="006A46FB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6A46FB">
              <w:rPr>
                <w:b/>
                <w:color w:val="000000"/>
              </w:rPr>
              <w:t>2</w:t>
            </w:r>
          </w:p>
        </w:tc>
      </w:tr>
      <w:tr w:rsidR="000A1293" w:rsidRPr="00D90C39" w14:paraId="2752860F" w14:textId="77777777" w:rsidTr="002C49BC">
        <w:trPr>
          <w:trHeight w:val="252"/>
        </w:trPr>
        <w:tc>
          <w:tcPr>
            <w:tcW w:w="1258" w:type="dxa"/>
          </w:tcPr>
          <w:p w14:paraId="54CE0EBA" w14:textId="77777777" w:rsidR="000A1293" w:rsidRPr="00D90C39" w:rsidRDefault="00DA78D0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90C39">
              <w:rPr>
                <w:color w:val="000000"/>
              </w:rPr>
              <w:t>.</w:t>
            </w:r>
          </w:p>
        </w:tc>
        <w:tc>
          <w:tcPr>
            <w:tcW w:w="5886" w:type="dxa"/>
          </w:tcPr>
          <w:p w14:paraId="0017D722" w14:textId="77777777" w:rsidR="000A1293" w:rsidRPr="00DA78D0" w:rsidRDefault="00DA78D0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DA78D0">
              <w:rPr>
                <w:color w:val="000000"/>
              </w:rPr>
              <w:t>«Ночной режим»</w:t>
            </w:r>
          </w:p>
        </w:tc>
        <w:tc>
          <w:tcPr>
            <w:tcW w:w="2549" w:type="dxa"/>
          </w:tcPr>
          <w:p w14:paraId="2DA4D37F" w14:textId="77777777" w:rsidR="000A1293" w:rsidRPr="006A46FB" w:rsidRDefault="006A46FB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6A46FB">
              <w:rPr>
                <w:b/>
                <w:color w:val="000000"/>
              </w:rPr>
              <w:t>2</w:t>
            </w:r>
          </w:p>
        </w:tc>
      </w:tr>
      <w:tr w:rsidR="00D90C39" w:rsidRPr="00D90C39" w14:paraId="1AE03D80" w14:textId="77777777" w:rsidTr="002C49BC">
        <w:trPr>
          <w:trHeight w:val="252"/>
        </w:trPr>
        <w:tc>
          <w:tcPr>
            <w:tcW w:w="1258" w:type="dxa"/>
          </w:tcPr>
          <w:p w14:paraId="23EDA32D" w14:textId="77777777" w:rsidR="00D90C39" w:rsidRPr="00D90C39" w:rsidRDefault="00DA78D0" w:rsidP="004450DC">
            <w:pPr>
              <w:pStyle w:val="a4"/>
              <w:spacing w:before="0" w:beforeAutospacing="0"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  <w:r w:rsidR="00D90C39">
              <w:rPr>
                <w:color w:val="000000"/>
              </w:rPr>
              <w:t>.</w:t>
            </w:r>
          </w:p>
        </w:tc>
        <w:tc>
          <w:tcPr>
            <w:tcW w:w="5886" w:type="dxa"/>
          </w:tcPr>
          <w:p w14:paraId="6E99B1E3" w14:textId="77777777" w:rsidR="00DA78D0" w:rsidRPr="00DA78D0" w:rsidRDefault="00DA78D0" w:rsidP="004450DC">
            <w:pPr>
              <w:pStyle w:val="a4"/>
              <w:spacing w:before="0" w:beforeAutospacing="0" w:after="0"/>
              <w:ind w:right="57"/>
              <w:jc w:val="both"/>
              <w:rPr>
                <w:color w:val="000000"/>
              </w:rPr>
            </w:pPr>
            <w:r w:rsidRPr="00DA78D0">
              <w:rPr>
                <w:color w:val="000000"/>
              </w:rPr>
              <w:t>Закрепление по теме:</w:t>
            </w:r>
          </w:p>
          <w:p w14:paraId="194A48AE" w14:textId="77777777" w:rsidR="004450DC" w:rsidRDefault="00DA78D0" w:rsidP="004450DC">
            <w:pPr>
              <w:pStyle w:val="a4"/>
              <w:spacing w:before="0" w:beforeAutospacing="0" w:after="0"/>
              <w:ind w:right="57"/>
              <w:jc w:val="both"/>
              <w:rPr>
                <w:color w:val="000000"/>
              </w:rPr>
            </w:pPr>
            <w:r w:rsidRPr="00DA78D0">
              <w:rPr>
                <w:color w:val="000000"/>
              </w:rPr>
              <w:t>«Покажи,</w:t>
            </w:r>
            <w:r>
              <w:rPr>
                <w:color w:val="000000"/>
              </w:rPr>
              <w:t xml:space="preserve"> </w:t>
            </w:r>
            <w:r w:rsidRPr="00DA78D0">
              <w:rPr>
                <w:color w:val="000000"/>
              </w:rPr>
              <w:t>что ты делал днем,</w:t>
            </w:r>
            <w:r>
              <w:rPr>
                <w:color w:val="000000"/>
              </w:rPr>
              <w:t xml:space="preserve"> </w:t>
            </w:r>
            <w:r w:rsidR="004450DC">
              <w:rPr>
                <w:color w:val="000000"/>
              </w:rPr>
              <w:t>вечером»</w:t>
            </w:r>
          </w:p>
          <w:p w14:paraId="51D2EE63" w14:textId="77777777" w:rsidR="00D90C39" w:rsidRPr="004450DC" w:rsidRDefault="00DA78D0" w:rsidP="004450DC">
            <w:pPr>
              <w:pStyle w:val="a4"/>
              <w:spacing w:before="0" w:beforeAutospacing="0" w:after="0"/>
              <w:ind w:right="57"/>
              <w:jc w:val="both"/>
              <w:rPr>
                <w:color w:val="000000"/>
              </w:rPr>
            </w:pPr>
            <w:r w:rsidRPr="00DA78D0">
              <w:rPr>
                <w:color w:val="000000"/>
              </w:rPr>
              <w:t>«Покажи,</w:t>
            </w:r>
            <w:r>
              <w:rPr>
                <w:color w:val="000000"/>
              </w:rPr>
              <w:t xml:space="preserve"> </w:t>
            </w:r>
            <w:r w:rsidRPr="00DA78D0">
              <w:rPr>
                <w:color w:val="000000"/>
              </w:rPr>
              <w:t>что ты делал ночью»</w:t>
            </w:r>
          </w:p>
        </w:tc>
        <w:tc>
          <w:tcPr>
            <w:tcW w:w="2549" w:type="dxa"/>
          </w:tcPr>
          <w:p w14:paraId="24102821" w14:textId="77777777" w:rsidR="00D90C39" w:rsidRPr="006A46FB" w:rsidRDefault="006A46FB" w:rsidP="006A46FB">
            <w:pPr>
              <w:pStyle w:val="a4"/>
              <w:spacing w:before="0" w:beforeAutospacing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6A46FB">
              <w:rPr>
                <w:b/>
                <w:color w:val="000000"/>
              </w:rPr>
              <w:t>3</w:t>
            </w:r>
          </w:p>
        </w:tc>
      </w:tr>
      <w:tr w:rsidR="00D90C39" w:rsidRPr="00D90C39" w14:paraId="607856D0" w14:textId="77777777" w:rsidTr="002C49BC">
        <w:trPr>
          <w:trHeight w:val="252"/>
        </w:trPr>
        <w:tc>
          <w:tcPr>
            <w:tcW w:w="1258" w:type="dxa"/>
          </w:tcPr>
          <w:p w14:paraId="27A4243A" w14:textId="77777777" w:rsidR="00D90C39" w:rsidRPr="00D90C39" w:rsidRDefault="00D90C39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5F0E9EE8" w14:textId="77777777" w:rsidR="00D90C39" w:rsidRPr="00D90C39" w:rsidRDefault="00DA78D0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DA78D0">
              <w:rPr>
                <w:b/>
                <w:color w:val="000000"/>
              </w:rPr>
              <w:t>Всего 12 часов</w:t>
            </w:r>
          </w:p>
        </w:tc>
        <w:tc>
          <w:tcPr>
            <w:tcW w:w="2549" w:type="dxa"/>
          </w:tcPr>
          <w:p w14:paraId="4EF32251" w14:textId="77777777" w:rsidR="00D90C39" w:rsidRPr="00D90C39" w:rsidRDefault="00D90C39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D90C39" w:rsidRPr="00D90C39" w14:paraId="106ADD01" w14:textId="77777777" w:rsidTr="002C49BC">
        <w:trPr>
          <w:trHeight w:val="252"/>
        </w:trPr>
        <w:tc>
          <w:tcPr>
            <w:tcW w:w="1258" w:type="dxa"/>
          </w:tcPr>
          <w:p w14:paraId="03A75E28" w14:textId="77777777" w:rsidR="00D90C39" w:rsidRPr="00D90C39" w:rsidRDefault="00D90C39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46D3C9EC" w14:textId="77777777" w:rsidR="00D90C39" w:rsidRPr="00D90C39" w:rsidRDefault="002C49BC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2C49BC">
              <w:rPr>
                <w:b/>
                <w:color w:val="000000"/>
              </w:rPr>
              <w:t>5  модуль</w:t>
            </w:r>
          </w:p>
        </w:tc>
        <w:tc>
          <w:tcPr>
            <w:tcW w:w="2549" w:type="dxa"/>
          </w:tcPr>
          <w:p w14:paraId="45F62EB6" w14:textId="77777777" w:rsidR="00D90C39" w:rsidRPr="00D90C39" w:rsidRDefault="00D90C39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D90C39" w:rsidRPr="00D90C39" w14:paraId="30BF5431" w14:textId="77777777" w:rsidTr="002C49BC">
        <w:trPr>
          <w:trHeight w:val="252"/>
        </w:trPr>
        <w:tc>
          <w:tcPr>
            <w:tcW w:w="1258" w:type="dxa"/>
          </w:tcPr>
          <w:p w14:paraId="6EAD1D84" w14:textId="77777777" w:rsidR="00D90C39" w:rsidRPr="00D90C39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886" w:type="dxa"/>
          </w:tcPr>
          <w:p w14:paraId="02524CF7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2C49BC">
              <w:rPr>
                <w:b/>
                <w:color w:val="000000"/>
              </w:rPr>
              <w:t xml:space="preserve">«Формирование количественных представлений» </w:t>
            </w:r>
          </w:p>
          <w:p w14:paraId="2A5F4486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«Знакомство с понятием «один» и «много»</w:t>
            </w:r>
          </w:p>
          <w:p w14:paraId="23D48347" w14:textId="77777777" w:rsidR="00D90C39" w:rsidRPr="00D90C39" w:rsidRDefault="002C49BC" w:rsidP="002C49BC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2C49BC">
              <w:rPr>
                <w:color w:val="000000"/>
              </w:rPr>
              <w:t>«Знакомство с цифрой 1»</w:t>
            </w:r>
          </w:p>
        </w:tc>
        <w:tc>
          <w:tcPr>
            <w:tcW w:w="2549" w:type="dxa"/>
          </w:tcPr>
          <w:p w14:paraId="2ABD06EC" w14:textId="77777777" w:rsidR="00D90C39" w:rsidRPr="002C49BC" w:rsidRDefault="002C49BC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2C49BC">
              <w:rPr>
                <w:b/>
                <w:color w:val="000000"/>
              </w:rPr>
              <w:t>2</w:t>
            </w:r>
          </w:p>
        </w:tc>
      </w:tr>
      <w:tr w:rsidR="00D90C39" w:rsidRPr="00D90C39" w14:paraId="4D624FE0" w14:textId="77777777" w:rsidTr="002C49BC">
        <w:trPr>
          <w:trHeight w:val="252"/>
        </w:trPr>
        <w:tc>
          <w:tcPr>
            <w:tcW w:w="1258" w:type="dxa"/>
          </w:tcPr>
          <w:p w14:paraId="370DA814" w14:textId="77777777" w:rsidR="00D90C39" w:rsidRPr="00D90C39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D90C39">
              <w:rPr>
                <w:color w:val="000000"/>
              </w:rPr>
              <w:t>.</w:t>
            </w:r>
          </w:p>
        </w:tc>
        <w:tc>
          <w:tcPr>
            <w:tcW w:w="5886" w:type="dxa"/>
          </w:tcPr>
          <w:p w14:paraId="21F5DDA9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«Один-много»</w:t>
            </w:r>
          </w:p>
          <w:p w14:paraId="7045606D" w14:textId="77777777" w:rsidR="00D90C39" w:rsidRPr="00D90C39" w:rsidRDefault="002C49BC" w:rsidP="002C49BC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2C49BC">
              <w:rPr>
                <w:color w:val="000000"/>
              </w:rPr>
              <w:t>«Цифра 1»</w:t>
            </w:r>
          </w:p>
        </w:tc>
        <w:tc>
          <w:tcPr>
            <w:tcW w:w="2549" w:type="dxa"/>
          </w:tcPr>
          <w:p w14:paraId="3091331B" w14:textId="77777777" w:rsidR="00D90C39" w:rsidRPr="002C49BC" w:rsidRDefault="002C49BC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2C49BC">
              <w:rPr>
                <w:b/>
                <w:color w:val="000000"/>
              </w:rPr>
              <w:t>2</w:t>
            </w:r>
          </w:p>
        </w:tc>
      </w:tr>
      <w:tr w:rsidR="002C49BC" w:rsidRPr="00D90C39" w14:paraId="2EB4169D" w14:textId="77777777" w:rsidTr="002C49BC">
        <w:trPr>
          <w:trHeight w:val="252"/>
        </w:trPr>
        <w:tc>
          <w:tcPr>
            <w:tcW w:w="1258" w:type="dxa"/>
          </w:tcPr>
          <w:p w14:paraId="4F9F1FA3" w14:textId="77777777" w:rsidR="002C49BC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5886" w:type="dxa"/>
          </w:tcPr>
          <w:p w14:paraId="268D9332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«Много»</w:t>
            </w:r>
          </w:p>
          <w:p w14:paraId="2054BCFB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«Выполнение различных действий: один — много хлопков».</w:t>
            </w:r>
          </w:p>
        </w:tc>
        <w:tc>
          <w:tcPr>
            <w:tcW w:w="2549" w:type="dxa"/>
          </w:tcPr>
          <w:p w14:paraId="6DE2BE86" w14:textId="77777777" w:rsidR="002C49BC" w:rsidRPr="002C49BC" w:rsidRDefault="002C49BC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2C49BC">
              <w:rPr>
                <w:b/>
                <w:color w:val="000000"/>
              </w:rPr>
              <w:t>2</w:t>
            </w:r>
          </w:p>
        </w:tc>
      </w:tr>
      <w:tr w:rsidR="002C49BC" w:rsidRPr="00D90C39" w14:paraId="4237DB94" w14:textId="77777777" w:rsidTr="002C49BC">
        <w:trPr>
          <w:trHeight w:val="252"/>
        </w:trPr>
        <w:tc>
          <w:tcPr>
            <w:tcW w:w="1258" w:type="dxa"/>
          </w:tcPr>
          <w:p w14:paraId="4DD4494B" w14:textId="77777777" w:rsidR="002C49BC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886" w:type="dxa"/>
          </w:tcPr>
          <w:p w14:paraId="640CAE4A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«Мои игрушки»</w:t>
            </w:r>
          </w:p>
        </w:tc>
        <w:tc>
          <w:tcPr>
            <w:tcW w:w="2549" w:type="dxa"/>
          </w:tcPr>
          <w:p w14:paraId="55874A3D" w14:textId="77777777" w:rsidR="002C49BC" w:rsidRPr="002C49BC" w:rsidRDefault="002C49BC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2C49BC">
              <w:rPr>
                <w:b/>
                <w:color w:val="000000"/>
              </w:rPr>
              <w:t>2</w:t>
            </w:r>
          </w:p>
        </w:tc>
      </w:tr>
      <w:tr w:rsidR="002C49BC" w:rsidRPr="00D90C39" w14:paraId="2091BD4F" w14:textId="77777777" w:rsidTr="002C49BC">
        <w:trPr>
          <w:trHeight w:val="252"/>
        </w:trPr>
        <w:tc>
          <w:tcPr>
            <w:tcW w:w="1258" w:type="dxa"/>
          </w:tcPr>
          <w:p w14:paraId="73EF994D" w14:textId="77777777" w:rsidR="002C49BC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5886" w:type="dxa"/>
          </w:tcPr>
          <w:p w14:paraId="49D90553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 В гостях  у </w:t>
            </w:r>
            <w:proofErr w:type="spellStart"/>
            <w:r>
              <w:rPr>
                <w:color w:val="000000"/>
              </w:rPr>
              <w:t>Лесовичка</w:t>
            </w:r>
            <w:proofErr w:type="spellEnd"/>
            <w:r w:rsidRPr="002C49BC">
              <w:rPr>
                <w:color w:val="000000"/>
              </w:rPr>
              <w:t>»</w:t>
            </w:r>
          </w:p>
          <w:p w14:paraId="25AE1FCA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Посчитай сколько шишек, найди цифру 1»</w:t>
            </w:r>
          </w:p>
        </w:tc>
        <w:tc>
          <w:tcPr>
            <w:tcW w:w="2549" w:type="dxa"/>
          </w:tcPr>
          <w:p w14:paraId="24064BAC" w14:textId="77777777" w:rsidR="002C49BC" w:rsidRPr="002C49BC" w:rsidRDefault="002C49BC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2C49BC">
              <w:rPr>
                <w:b/>
                <w:color w:val="000000"/>
              </w:rPr>
              <w:t>2</w:t>
            </w:r>
          </w:p>
        </w:tc>
      </w:tr>
      <w:tr w:rsidR="002C49BC" w:rsidRPr="00D90C39" w14:paraId="02E814F1" w14:textId="77777777" w:rsidTr="002C49BC">
        <w:trPr>
          <w:trHeight w:val="252"/>
        </w:trPr>
        <w:tc>
          <w:tcPr>
            <w:tcW w:w="1258" w:type="dxa"/>
          </w:tcPr>
          <w:p w14:paraId="12183F8B" w14:textId="77777777" w:rsidR="002C49BC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474A61AE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2C49BC">
              <w:rPr>
                <w:b/>
                <w:color w:val="000000"/>
              </w:rPr>
              <w:t>Всего 10 часов</w:t>
            </w:r>
          </w:p>
        </w:tc>
        <w:tc>
          <w:tcPr>
            <w:tcW w:w="2549" w:type="dxa"/>
          </w:tcPr>
          <w:p w14:paraId="0B92342B" w14:textId="77777777" w:rsidR="002C49BC" w:rsidRPr="00D90C39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2C49BC" w:rsidRPr="00D90C39" w14:paraId="7DC42FB4" w14:textId="77777777" w:rsidTr="002C49BC">
        <w:trPr>
          <w:trHeight w:val="252"/>
        </w:trPr>
        <w:tc>
          <w:tcPr>
            <w:tcW w:w="1258" w:type="dxa"/>
          </w:tcPr>
          <w:p w14:paraId="1C780153" w14:textId="77777777" w:rsidR="002C49BC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42D7813B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2C49BC">
              <w:rPr>
                <w:b/>
                <w:color w:val="000000"/>
              </w:rPr>
              <w:t>6 модуль</w:t>
            </w:r>
          </w:p>
        </w:tc>
        <w:tc>
          <w:tcPr>
            <w:tcW w:w="2549" w:type="dxa"/>
          </w:tcPr>
          <w:p w14:paraId="60858820" w14:textId="77777777" w:rsidR="002C49BC" w:rsidRPr="00D90C39" w:rsidRDefault="002C49BC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2C49BC" w:rsidRPr="00D90C39" w14:paraId="657B909E" w14:textId="77777777" w:rsidTr="002C49BC">
        <w:trPr>
          <w:trHeight w:val="252"/>
        </w:trPr>
        <w:tc>
          <w:tcPr>
            <w:tcW w:w="1258" w:type="dxa"/>
          </w:tcPr>
          <w:p w14:paraId="6A6704CC" w14:textId="77777777" w:rsidR="002C49BC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2C49BC">
              <w:rPr>
                <w:color w:val="000000"/>
              </w:rPr>
              <w:t>.</w:t>
            </w:r>
          </w:p>
        </w:tc>
        <w:tc>
          <w:tcPr>
            <w:tcW w:w="5886" w:type="dxa"/>
          </w:tcPr>
          <w:p w14:paraId="0D30026B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«Формирование </w:t>
            </w:r>
            <w:r w:rsidRPr="002C49BC">
              <w:rPr>
                <w:b/>
                <w:color w:val="000000"/>
              </w:rPr>
              <w:t>пространственных представлений»</w:t>
            </w:r>
          </w:p>
          <w:p w14:paraId="05D98377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«Поровну-больше»</w:t>
            </w:r>
          </w:p>
        </w:tc>
        <w:tc>
          <w:tcPr>
            <w:tcW w:w="2549" w:type="dxa"/>
          </w:tcPr>
          <w:p w14:paraId="04950F60" w14:textId="77777777" w:rsidR="002C49BC" w:rsidRPr="00A6136A" w:rsidRDefault="00A6136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A6136A">
              <w:rPr>
                <w:b/>
                <w:color w:val="000000"/>
              </w:rPr>
              <w:t xml:space="preserve">               2</w:t>
            </w:r>
          </w:p>
        </w:tc>
      </w:tr>
      <w:tr w:rsidR="002C49BC" w:rsidRPr="00D90C39" w14:paraId="79A441F7" w14:textId="77777777" w:rsidTr="002C49BC">
        <w:trPr>
          <w:trHeight w:val="252"/>
        </w:trPr>
        <w:tc>
          <w:tcPr>
            <w:tcW w:w="1258" w:type="dxa"/>
          </w:tcPr>
          <w:p w14:paraId="5067E6D2" w14:textId="77777777" w:rsidR="002C49BC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5886" w:type="dxa"/>
          </w:tcPr>
          <w:p w14:paraId="3D0EF5EF" w14:textId="77777777" w:rsidR="002C49BC" w:rsidRPr="002C49BC" w:rsidRDefault="002C49BC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2C49BC">
              <w:rPr>
                <w:color w:val="000000"/>
              </w:rPr>
              <w:t>«Разложи игрушки»</w:t>
            </w:r>
          </w:p>
        </w:tc>
        <w:tc>
          <w:tcPr>
            <w:tcW w:w="2549" w:type="dxa"/>
          </w:tcPr>
          <w:p w14:paraId="01FD9E08" w14:textId="77777777" w:rsidR="002C49BC" w:rsidRPr="00A6136A" w:rsidRDefault="00A6136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A6136A">
              <w:rPr>
                <w:b/>
                <w:color w:val="000000"/>
              </w:rPr>
              <w:t xml:space="preserve">               2</w:t>
            </w:r>
          </w:p>
        </w:tc>
      </w:tr>
      <w:tr w:rsidR="002C49BC" w:rsidRPr="00D90C39" w14:paraId="1C8E24DA" w14:textId="77777777" w:rsidTr="002C49BC">
        <w:trPr>
          <w:trHeight w:val="252"/>
        </w:trPr>
        <w:tc>
          <w:tcPr>
            <w:tcW w:w="1258" w:type="dxa"/>
          </w:tcPr>
          <w:p w14:paraId="2D838F41" w14:textId="77777777" w:rsidR="002C49BC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5886" w:type="dxa"/>
          </w:tcPr>
          <w:p w14:paraId="2B1B7806" w14:textId="77777777" w:rsidR="002C49BC" w:rsidRPr="002C49BC" w:rsidRDefault="00A6136A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A6136A">
              <w:rPr>
                <w:color w:val="000000"/>
              </w:rPr>
              <w:t>«Пространственные понятия: поровну - больше,</w:t>
            </w:r>
            <w:r>
              <w:rPr>
                <w:color w:val="000000"/>
              </w:rPr>
              <w:t xml:space="preserve"> </w:t>
            </w:r>
            <w:r w:rsidRPr="00A6136A">
              <w:rPr>
                <w:color w:val="000000"/>
              </w:rPr>
              <w:t>к,</w:t>
            </w:r>
            <w:r>
              <w:rPr>
                <w:color w:val="000000"/>
              </w:rPr>
              <w:t xml:space="preserve"> </w:t>
            </w:r>
            <w:r w:rsidRPr="00A6136A">
              <w:rPr>
                <w:color w:val="000000"/>
              </w:rPr>
              <w:t>от.»</w:t>
            </w:r>
          </w:p>
        </w:tc>
        <w:tc>
          <w:tcPr>
            <w:tcW w:w="2549" w:type="dxa"/>
          </w:tcPr>
          <w:p w14:paraId="57D835A0" w14:textId="77777777" w:rsidR="002C49BC" w:rsidRPr="00A6136A" w:rsidRDefault="00A6136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A6136A">
              <w:rPr>
                <w:b/>
                <w:color w:val="000000"/>
              </w:rPr>
              <w:t xml:space="preserve">            2</w:t>
            </w:r>
          </w:p>
        </w:tc>
      </w:tr>
      <w:tr w:rsidR="002C49BC" w:rsidRPr="00D90C39" w14:paraId="5A552793" w14:textId="77777777" w:rsidTr="002C49BC">
        <w:trPr>
          <w:trHeight w:val="252"/>
        </w:trPr>
        <w:tc>
          <w:tcPr>
            <w:tcW w:w="1258" w:type="dxa"/>
          </w:tcPr>
          <w:p w14:paraId="14287DFD" w14:textId="77777777" w:rsidR="002C49BC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5886" w:type="dxa"/>
          </w:tcPr>
          <w:p w14:paraId="70760EA0" w14:textId="77777777" w:rsidR="002C49BC" w:rsidRPr="002C49BC" w:rsidRDefault="00A6136A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A6136A">
              <w:rPr>
                <w:color w:val="000000"/>
              </w:rPr>
              <w:t>«Игровые упражнения на перемещение в пространстве, на изменение положений частей тела».</w:t>
            </w:r>
          </w:p>
        </w:tc>
        <w:tc>
          <w:tcPr>
            <w:tcW w:w="2549" w:type="dxa"/>
          </w:tcPr>
          <w:p w14:paraId="7C1C0768" w14:textId="77777777" w:rsidR="002C49BC" w:rsidRPr="00A6136A" w:rsidRDefault="00A6136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A6136A">
              <w:rPr>
                <w:b/>
                <w:color w:val="000000"/>
              </w:rPr>
              <w:t xml:space="preserve">            2</w:t>
            </w:r>
          </w:p>
        </w:tc>
      </w:tr>
      <w:tr w:rsidR="002C49BC" w:rsidRPr="00D90C39" w14:paraId="282FF91C" w14:textId="77777777" w:rsidTr="002C49BC">
        <w:trPr>
          <w:trHeight w:val="252"/>
        </w:trPr>
        <w:tc>
          <w:tcPr>
            <w:tcW w:w="1258" w:type="dxa"/>
          </w:tcPr>
          <w:p w14:paraId="0FDC29EB" w14:textId="77777777" w:rsidR="002C49BC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5886" w:type="dxa"/>
          </w:tcPr>
          <w:p w14:paraId="0C40C4FC" w14:textId="77777777" w:rsidR="002C49BC" w:rsidRPr="002C49BC" w:rsidRDefault="00A6136A" w:rsidP="002C49BC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A6136A">
              <w:rPr>
                <w:color w:val="000000"/>
              </w:rPr>
              <w:t>«Игровые упражнения на перемещение в пространстве»</w:t>
            </w:r>
          </w:p>
        </w:tc>
        <w:tc>
          <w:tcPr>
            <w:tcW w:w="2549" w:type="dxa"/>
          </w:tcPr>
          <w:p w14:paraId="2BD1BC42" w14:textId="77777777" w:rsidR="002C49BC" w:rsidRPr="00A6136A" w:rsidRDefault="00A6136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A6136A">
              <w:rPr>
                <w:b/>
                <w:color w:val="000000"/>
              </w:rPr>
              <w:t xml:space="preserve">            2</w:t>
            </w:r>
          </w:p>
        </w:tc>
      </w:tr>
      <w:tr w:rsidR="002C49BC" w:rsidRPr="00D90C39" w14:paraId="77C0D8B2" w14:textId="77777777" w:rsidTr="002C49BC">
        <w:trPr>
          <w:trHeight w:val="252"/>
        </w:trPr>
        <w:tc>
          <w:tcPr>
            <w:tcW w:w="1258" w:type="dxa"/>
          </w:tcPr>
          <w:p w14:paraId="53746570" w14:textId="77777777" w:rsidR="002C49BC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5886" w:type="dxa"/>
          </w:tcPr>
          <w:p w14:paraId="3364515B" w14:textId="77777777" w:rsidR="00A6136A" w:rsidRPr="00A6136A" w:rsidRDefault="00A6136A" w:rsidP="00A6136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A6136A">
              <w:rPr>
                <w:color w:val="000000"/>
              </w:rPr>
              <w:t>Закрепление тем:</w:t>
            </w:r>
          </w:p>
          <w:p w14:paraId="2A91D778" w14:textId="77777777" w:rsidR="00A6136A" w:rsidRPr="00A6136A" w:rsidRDefault="00A6136A" w:rsidP="00A6136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A6136A">
              <w:rPr>
                <w:color w:val="000000"/>
              </w:rPr>
              <w:t>«Короткий длинный»</w:t>
            </w:r>
          </w:p>
          <w:p w14:paraId="3803CE0B" w14:textId="77777777" w:rsidR="00A6136A" w:rsidRPr="00A6136A" w:rsidRDefault="00A6136A" w:rsidP="00A6136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A6136A">
              <w:rPr>
                <w:color w:val="000000"/>
              </w:rPr>
              <w:t>«вверху</w:t>
            </w:r>
            <w:r>
              <w:rPr>
                <w:color w:val="000000"/>
              </w:rPr>
              <w:t xml:space="preserve"> </w:t>
            </w:r>
            <w:r w:rsidRPr="00A6136A">
              <w:rPr>
                <w:color w:val="000000"/>
              </w:rPr>
              <w:t>- середина-внизу»</w:t>
            </w:r>
          </w:p>
          <w:p w14:paraId="05043F5C" w14:textId="77777777" w:rsidR="002C49BC" w:rsidRPr="002C49BC" w:rsidRDefault="00A6136A" w:rsidP="00A6136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A6136A">
              <w:rPr>
                <w:color w:val="000000"/>
              </w:rPr>
              <w:t>«поровну-больше»</w:t>
            </w:r>
          </w:p>
        </w:tc>
        <w:tc>
          <w:tcPr>
            <w:tcW w:w="2549" w:type="dxa"/>
          </w:tcPr>
          <w:p w14:paraId="0EFF6B37" w14:textId="77777777" w:rsidR="002C49BC" w:rsidRPr="00A6136A" w:rsidRDefault="00A6136A" w:rsidP="00AC0CE5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A6136A">
              <w:rPr>
                <w:b/>
                <w:color w:val="000000"/>
              </w:rPr>
              <w:t xml:space="preserve">            2</w:t>
            </w:r>
          </w:p>
        </w:tc>
      </w:tr>
      <w:tr w:rsidR="00A6136A" w:rsidRPr="00D90C39" w14:paraId="12DA1BCF" w14:textId="77777777" w:rsidTr="002C49BC">
        <w:trPr>
          <w:trHeight w:val="252"/>
        </w:trPr>
        <w:tc>
          <w:tcPr>
            <w:tcW w:w="1258" w:type="dxa"/>
          </w:tcPr>
          <w:p w14:paraId="3C461BF3" w14:textId="77777777" w:rsidR="00A6136A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68AB19B5" w14:textId="77777777" w:rsidR="00A6136A" w:rsidRPr="00A6136A" w:rsidRDefault="00A6136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A6136A">
              <w:rPr>
                <w:b/>
                <w:color w:val="000000"/>
              </w:rPr>
              <w:t>Всего12 часов</w:t>
            </w:r>
          </w:p>
        </w:tc>
        <w:tc>
          <w:tcPr>
            <w:tcW w:w="2549" w:type="dxa"/>
          </w:tcPr>
          <w:p w14:paraId="07062C32" w14:textId="77777777" w:rsidR="00A6136A" w:rsidRPr="00D90C39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  <w:tr w:rsidR="00A6136A" w:rsidRPr="00D90C39" w14:paraId="09C853EC" w14:textId="77777777" w:rsidTr="002C49BC">
        <w:trPr>
          <w:trHeight w:val="252"/>
        </w:trPr>
        <w:tc>
          <w:tcPr>
            <w:tcW w:w="1258" w:type="dxa"/>
          </w:tcPr>
          <w:p w14:paraId="54699D07" w14:textId="77777777" w:rsidR="00A6136A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  <w:tc>
          <w:tcPr>
            <w:tcW w:w="5886" w:type="dxa"/>
          </w:tcPr>
          <w:p w14:paraId="72BA04A9" w14:textId="77777777" w:rsidR="00A6136A" w:rsidRPr="00A6136A" w:rsidRDefault="00A6136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A6136A">
              <w:rPr>
                <w:b/>
                <w:color w:val="000000"/>
              </w:rPr>
              <w:t>Всего за год 68 часов</w:t>
            </w:r>
          </w:p>
        </w:tc>
        <w:tc>
          <w:tcPr>
            <w:tcW w:w="2549" w:type="dxa"/>
          </w:tcPr>
          <w:p w14:paraId="6551AF8B" w14:textId="77777777" w:rsidR="00A6136A" w:rsidRPr="00D90C39" w:rsidRDefault="00A6136A" w:rsidP="00AC0CE5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</w:p>
        </w:tc>
      </w:tr>
    </w:tbl>
    <w:p w14:paraId="654831D7" w14:textId="77777777" w:rsidR="00A6136A" w:rsidRDefault="00827FD1" w:rsidP="00A6136A">
      <w:pPr>
        <w:pStyle w:val="a4"/>
        <w:spacing w:after="0"/>
        <w:ind w:right="57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4450DC" w:rsidRPr="004450DC">
        <w:rPr>
          <w:b/>
          <w:color w:val="000000"/>
        </w:rPr>
        <w:t xml:space="preserve">. </w:t>
      </w:r>
      <w:r w:rsidR="008D3C76">
        <w:rPr>
          <w:b/>
          <w:color w:val="000000"/>
        </w:rPr>
        <w:t xml:space="preserve"> Т</w:t>
      </w:r>
      <w:r w:rsidR="003F45EF">
        <w:rPr>
          <w:b/>
          <w:color w:val="000000"/>
        </w:rPr>
        <w:t>ематическое планирование по предмету «Математические представления»</w:t>
      </w:r>
    </w:p>
    <w:p w14:paraId="1DACEC49" w14:textId="77777777" w:rsidR="003F45EF" w:rsidRDefault="009A6492" w:rsidP="00A6136A">
      <w:pPr>
        <w:pStyle w:val="a4"/>
        <w:spacing w:after="0"/>
        <w:ind w:right="57"/>
        <w:jc w:val="both"/>
        <w:rPr>
          <w:b/>
          <w:color w:val="000000"/>
        </w:rPr>
      </w:pPr>
      <w:r>
        <w:rPr>
          <w:b/>
          <w:color w:val="000000"/>
        </w:rPr>
        <w:t xml:space="preserve">1 </w:t>
      </w:r>
      <w:r w:rsidR="00912C34">
        <w:rPr>
          <w:b/>
          <w:color w:val="000000"/>
        </w:rPr>
        <w:t xml:space="preserve">доп. </w:t>
      </w:r>
      <w:r>
        <w:rPr>
          <w:b/>
          <w:color w:val="000000"/>
        </w:rPr>
        <w:t>класс (</w:t>
      </w:r>
      <w:r w:rsidR="003F45EF">
        <w:rPr>
          <w:b/>
          <w:color w:val="000000"/>
        </w:rPr>
        <w:t>66 часов в год</w:t>
      </w:r>
      <w:r w:rsidR="003F45EF" w:rsidRPr="003F45EF">
        <w:rPr>
          <w:b/>
          <w:color w:val="000000"/>
        </w:rPr>
        <w:t>/</w:t>
      </w:r>
      <w:r w:rsidR="003F45EF">
        <w:rPr>
          <w:b/>
          <w:color w:val="000000"/>
        </w:rPr>
        <w:t>2 часа в неделю)</w:t>
      </w:r>
      <w:r w:rsidR="00912C34">
        <w:rPr>
          <w:b/>
          <w:color w:val="000000"/>
        </w:rPr>
        <w:t xml:space="preserve"> (обучение на дому)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3091"/>
        <w:gridCol w:w="1645"/>
        <w:gridCol w:w="2714"/>
        <w:gridCol w:w="1301"/>
      </w:tblGrid>
      <w:tr w:rsidR="009A6492" w14:paraId="48B8D596" w14:textId="77777777" w:rsidTr="00912C34">
        <w:tc>
          <w:tcPr>
            <w:tcW w:w="594" w:type="dxa"/>
          </w:tcPr>
          <w:p w14:paraId="0DF16492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168" w:type="dxa"/>
          </w:tcPr>
          <w:p w14:paraId="00ABE36D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</w:p>
        </w:tc>
        <w:tc>
          <w:tcPr>
            <w:tcW w:w="1707" w:type="dxa"/>
          </w:tcPr>
          <w:p w14:paraId="5D406A6B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 w:rsidRPr="009A6492">
              <w:rPr>
                <w:b/>
                <w:color w:val="000000"/>
              </w:rPr>
              <w:t>Кол-во часов</w:t>
            </w:r>
          </w:p>
        </w:tc>
        <w:tc>
          <w:tcPr>
            <w:tcW w:w="2760" w:type="dxa"/>
          </w:tcPr>
          <w:p w14:paraId="0B3F6FF4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Основные виды </w:t>
            </w:r>
            <w:r>
              <w:rPr>
                <w:b/>
                <w:color w:val="000000"/>
              </w:rPr>
              <w:lastRenderedPageBreak/>
              <w:t>учебной деятельности</w:t>
            </w:r>
          </w:p>
        </w:tc>
        <w:tc>
          <w:tcPr>
            <w:tcW w:w="1342" w:type="dxa"/>
          </w:tcPr>
          <w:p w14:paraId="1BB6A3DB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Дата</w:t>
            </w:r>
          </w:p>
        </w:tc>
      </w:tr>
      <w:tr w:rsidR="009A6492" w14:paraId="348E4A33" w14:textId="77777777" w:rsidTr="00912C34">
        <w:tc>
          <w:tcPr>
            <w:tcW w:w="594" w:type="dxa"/>
          </w:tcPr>
          <w:p w14:paraId="75E6AAD7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3168" w:type="dxa"/>
          </w:tcPr>
          <w:p w14:paraId="2D34E1A8" w14:textId="77777777" w:rsidR="009A6492" w:rsidRDefault="00AA74DC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Формирова</w:t>
            </w:r>
            <w:r w:rsidR="009A6492">
              <w:rPr>
                <w:b/>
                <w:color w:val="000000"/>
              </w:rPr>
              <w:t>ние представлений о форме</w:t>
            </w:r>
          </w:p>
        </w:tc>
        <w:tc>
          <w:tcPr>
            <w:tcW w:w="1707" w:type="dxa"/>
          </w:tcPr>
          <w:p w14:paraId="60C1C511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2760" w:type="dxa"/>
          </w:tcPr>
          <w:p w14:paraId="04B2119E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1342" w:type="dxa"/>
          </w:tcPr>
          <w:p w14:paraId="3E5A9837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07F53E8D" w14:textId="77777777" w:rsidTr="00912C34">
        <w:tc>
          <w:tcPr>
            <w:tcW w:w="594" w:type="dxa"/>
          </w:tcPr>
          <w:p w14:paraId="51C166A9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1-2</w:t>
            </w:r>
          </w:p>
        </w:tc>
        <w:tc>
          <w:tcPr>
            <w:tcW w:w="3168" w:type="dxa"/>
          </w:tcPr>
          <w:p w14:paraId="038C3CF6" w14:textId="77777777" w:rsidR="009A6492" w:rsidRPr="00FB5B8F" w:rsidRDefault="009A6492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 xml:space="preserve">Круг </w:t>
            </w:r>
          </w:p>
          <w:p w14:paraId="360B5B7F" w14:textId="77777777" w:rsidR="009A6492" w:rsidRPr="00FB5B8F" w:rsidRDefault="009A6492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Квадрат</w:t>
            </w:r>
          </w:p>
        </w:tc>
        <w:tc>
          <w:tcPr>
            <w:tcW w:w="1707" w:type="dxa"/>
          </w:tcPr>
          <w:p w14:paraId="6CC1DE77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9A6492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6480786F" w14:textId="77777777" w:rsidR="009A6492" w:rsidRPr="00CE5385" w:rsidRDefault="009A6492" w:rsidP="00AA74DC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E5385">
              <w:rPr>
                <w:color w:val="000000"/>
                <w:sz w:val="22"/>
                <w:szCs w:val="22"/>
              </w:rPr>
              <w:t>Формировать представление</w:t>
            </w:r>
            <w:r w:rsidR="00AA74DC" w:rsidRPr="00CE5385">
              <w:rPr>
                <w:color w:val="000000"/>
                <w:sz w:val="22"/>
                <w:szCs w:val="22"/>
              </w:rPr>
              <w:t xml:space="preserve"> о круге, соотносить и дифференцир</w:t>
            </w:r>
            <w:r w:rsidRPr="00CE5385">
              <w:rPr>
                <w:color w:val="000000"/>
                <w:sz w:val="22"/>
                <w:szCs w:val="22"/>
              </w:rPr>
              <w:t>овать круг</w:t>
            </w:r>
            <w:r w:rsidR="00AA74DC" w:rsidRPr="00CE5385">
              <w:rPr>
                <w:color w:val="000000"/>
                <w:sz w:val="22"/>
                <w:szCs w:val="22"/>
              </w:rPr>
              <w:t>, квадрат.</w:t>
            </w:r>
          </w:p>
        </w:tc>
        <w:tc>
          <w:tcPr>
            <w:tcW w:w="1342" w:type="dxa"/>
          </w:tcPr>
          <w:p w14:paraId="21A9BE46" w14:textId="08376CEE" w:rsidR="00CB2942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34B384C3" w14:textId="77777777" w:rsidTr="00912C34">
        <w:tc>
          <w:tcPr>
            <w:tcW w:w="594" w:type="dxa"/>
          </w:tcPr>
          <w:p w14:paraId="666D66C3" w14:textId="77777777" w:rsidR="009A6492" w:rsidRDefault="00AA74DC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3-4</w:t>
            </w:r>
          </w:p>
        </w:tc>
        <w:tc>
          <w:tcPr>
            <w:tcW w:w="3168" w:type="dxa"/>
          </w:tcPr>
          <w:p w14:paraId="0E0C21E2" w14:textId="77777777" w:rsidR="009A6492" w:rsidRPr="00FB5B8F" w:rsidRDefault="00AA74DC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Маленькие и большие квадраты</w:t>
            </w:r>
          </w:p>
        </w:tc>
        <w:tc>
          <w:tcPr>
            <w:tcW w:w="1707" w:type="dxa"/>
          </w:tcPr>
          <w:p w14:paraId="027C82D1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AA74DC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7DB349BD" w14:textId="77777777" w:rsidR="009A6492" w:rsidRPr="00CE5385" w:rsidRDefault="00AA74DC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E5385">
              <w:rPr>
                <w:color w:val="000000"/>
                <w:sz w:val="22"/>
                <w:szCs w:val="22"/>
              </w:rPr>
              <w:t>Дифференцировать, раскладывать маленькие квадраты в маленькую коробку, большие квадраты в большую коробку.</w:t>
            </w:r>
          </w:p>
        </w:tc>
        <w:tc>
          <w:tcPr>
            <w:tcW w:w="1342" w:type="dxa"/>
          </w:tcPr>
          <w:p w14:paraId="202E8BBD" w14:textId="59F9C526" w:rsidR="00CB2942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1517A2E9" w14:textId="77777777" w:rsidTr="00912C34">
        <w:tc>
          <w:tcPr>
            <w:tcW w:w="594" w:type="dxa"/>
          </w:tcPr>
          <w:p w14:paraId="65F90208" w14:textId="77777777" w:rsidR="009A6492" w:rsidRDefault="00AA74DC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5-6</w:t>
            </w:r>
          </w:p>
        </w:tc>
        <w:tc>
          <w:tcPr>
            <w:tcW w:w="3168" w:type="dxa"/>
          </w:tcPr>
          <w:p w14:paraId="1CCFDAE7" w14:textId="77777777" w:rsidR="009A6492" w:rsidRPr="00FB5B8F" w:rsidRDefault="00AA74DC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Предметы похожие на круг, квадрат</w:t>
            </w:r>
          </w:p>
        </w:tc>
        <w:tc>
          <w:tcPr>
            <w:tcW w:w="1707" w:type="dxa"/>
          </w:tcPr>
          <w:p w14:paraId="6D0D9C44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AA74DC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3E30E06D" w14:textId="77777777" w:rsidR="00CE5385" w:rsidRPr="00CE5385" w:rsidRDefault="00AA74DC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E5385">
              <w:rPr>
                <w:color w:val="000000"/>
                <w:sz w:val="22"/>
                <w:szCs w:val="22"/>
              </w:rPr>
              <w:t xml:space="preserve">Находить в окружающей обстановке мяч, прокатывать мяч по столу. </w:t>
            </w:r>
          </w:p>
          <w:p w14:paraId="741E9C06" w14:textId="77777777" w:rsidR="00CE5385" w:rsidRPr="00CE5385" w:rsidRDefault="00AA74DC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E5385">
              <w:rPr>
                <w:color w:val="000000"/>
                <w:sz w:val="22"/>
                <w:szCs w:val="22"/>
              </w:rPr>
              <w:t xml:space="preserve">Уметь находить в окружающей обстановке </w:t>
            </w:r>
            <w:r w:rsidR="00CE5385" w:rsidRPr="00CE5385">
              <w:rPr>
                <w:color w:val="000000"/>
                <w:sz w:val="22"/>
                <w:szCs w:val="22"/>
              </w:rPr>
              <w:t>кубик.</w:t>
            </w:r>
          </w:p>
          <w:p w14:paraId="555477A2" w14:textId="77777777" w:rsidR="009A6492" w:rsidRPr="00CE5385" w:rsidRDefault="00AA74DC" w:rsidP="00A6136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CE5385">
              <w:rPr>
                <w:color w:val="000000"/>
                <w:sz w:val="22"/>
                <w:szCs w:val="22"/>
              </w:rPr>
              <w:t>Находить</w:t>
            </w:r>
            <w:r w:rsidR="00CE5385" w:rsidRPr="00CE5385">
              <w:rPr>
                <w:color w:val="000000"/>
                <w:sz w:val="22"/>
                <w:szCs w:val="22"/>
              </w:rPr>
              <w:t xml:space="preserve"> разницу между предметами.</w:t>
            </w:r>
          </w:p>
        </w:tc>
        <w:tc>
          <w:tcPr>
            <w:tcW w:w="1342" w:type="dxa"/>
          </w:tcPr>
          <w:p w14:paraId="1E3FEA99" w14:textId="052AFB5C" w:rsidR="00CB2942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3F2B7532" w14:textId="77777777" w:rsidTr="00912C34">
        <w:tc>
          <w:tcPr>
            <w:tcW w:w="594" w:type="dxa"/>
          </w:tcPr>
          <w:p w14:paraId="46D18861" w14:textId="77777777" w:rsidR="009A6492" w:rsidRDefault="00CE5385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7-8</w:t>
            </w:r>
          </w:p>
        </w:tc>
        <w:tc>
          <w:tcPr>
            <w:tcW w:w="3168" w:type="dxa"/>
          </w:tcPr>
          <w:p w14:paraId="6F69D2DE" w14:textId="77777777" w:rsidR="009A6492" w:rsidRPr="00FB5B8F" w:rsidRDefault="00CE5385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Раскрашивание  круга, квадрата.</w:t>
            </w:r>
          </w:p>
        </w:tc>
        <w:tc>
          <w:tcPr>
            <w:tcW w:w="1707" w:type="dxa"/>
          </w:tcPr>
          <w:p w14:paraId="49CB827D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CE5385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1F59C85C" w14:textId="77777777" w:rsidR="009A6492" w:rsidRPr="00CE5385" w:rsidRDefault="00CE5385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E5385">
              <w:rPr>
                <w:color w:val="000000"/>
                <w:sz w:val="22"/>
                <w:szCs w:val="22"/>
              </w:rPr>
              <w:t xml:space="preserve">Уметь правильно держать карандаш, </w:t>
            </w:r>
            <w:proofErr w:type="gramStart"/>
            <w:r w:rsidRPr="00CE5385">
              <w:rPr>
                <w:color w:val="000000"/>
                <w:sz w:val="22"/>
                <w:szCs w:val="22"/>
              </w:rPr>
              <w:t>раскрашивать</w:t>
            </w:r>
            <w:proofErr w:type="gramEnd"/>
            <w:r w:rsidRPr="00CE5385">
              <w:rPr>
                <w:color w:val="000000"/>
                <w:sz w:val="22"/>
                <w:szCs w:val="22"/>
              </w:rPr>
              <w:t xml:space="preserve"> не выходя за контур. Рассматривать объемную фигуру - куб.</w:t>
            </w:r>
          </w:p>
        </w:tc>
        <w:tc>
          <w:tcPr>
            <w:tcW w:w="1342" w:type="dxa"/>
          </w:tcPr>
          <w:p w14:paraId="00CC7830" w14:textId="32961012" w:rsidR="00CB2942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70CB0B3F" w14:textId="77777777" w:rsidTr="00912C34">
        <w:tc>
          <w:tcPr>
            <w:tcW w:w="594" w:type="dxa"/>
          </w:tcPr>
          <w:p w14:paraId="013BDC01" w14:textId="77777777" w:rsidR="009A6492" w:rsidRDefault="00CE5385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9-10</w:t>
            </w:r>
          </w:p>
        </w:tc>
        <w:tc>
          <w:tcPr>
            <w:tcW w:w="3168" w:type="dxa"/>
          </w:tcPr>
          <w:p w14:paraId="7073D353" w14:textId="77777777" w:rsidR="009A6492" w:rsidRPr="00FB5B8F" w:rsidRDefault="00CE5385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Обведение квадрата по контуру</w:t>
            </w:r>
          </w:p>
        </w:tc>
        <w:tc>
          <w:tcPr>
            <w:tcW w:w="1707" w:type="dxa"/>
          </w:tcPr>
          <w:p w14:paraId="267F0380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CE5385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71B61D8A" w14:textId="77777777" w:rsidR="009A6492" w:rsidRPr="00CE5385" w:rsidRDefault="00CE5385" w:rsidP="00A6136A">
            <w:pPr>
              <w:pStyle w:val="a4"/>
              <w:spacing w:after="0"/>
              <w:ind w:right="57"/>
              <w:jc w:val="both"/>
              <w:rPr>
                <w:color w:val="000000"/>
              </w:rPr>
            </w:pPr>
            <w:r w:rsidRPr="00CE5385">
              <w:rPr>
                <w:color w:val="000000"/>
              </w:rPr>
              <w:t xml:space="preserve">Захватывать и удерживать карандаш, производить </w:t>
            </w:r>
            <w:proofErr w:type="spellStart"/>
            <w:r w:rsidRPr="00CE5385">
              <w:rPr>
                <w:color w:val="000000"/>
              </w:rPr>
              <w:t>черкательные</w:t>
            </w:r>
            <w:proofErr w:type="spellEnd"/>
            <w:r w:rsidRPr="00CE5385">
              <w:rPr>
                <w:color w:val="000000"/>
              </w:rPr>
              <w:t xml:space="preserve"> действия.</w:t>
            </w:r>
          </w:p>
        </w:tc>
        <w:tc>
          <w:tcPr>
            <w:tcW w:w="1342" w:type="dxa"/>
          </w:tcPr>
          <w:p w14:paraId="514575F5" w14:textId="65C35025" w:rsidR="00CB2942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131C011D" w14:textId="77777777" w:rsidTr="00912C34">
        <w:tc>
          <w:tcPr>
            <w:tcW w:w="594" w:type="dxa"/>
          </w:tcPr>
          <w:p w14:paraId="387B6886" w14:textId="77777777" w:rsidR="009A6492" w:rsidRDefault="0021345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11-12</w:t>
            </w:r>
          </w:p>
        </w:tc>
        <w:tc>
          <w:tcPr>
            <w:tcW w:w="3168" w:type="dxa"/>
          </w:tcPr>
          <w:p w14:paraId="7165A13D" w14:textId="77777777" w:rsidR="009A6492" w:rsidRPr="00FB5B8F" w:rsidRDefault="0021345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Штриховка квадрата</w:t>
            </w:r>
          </w:p>
        </w:tc>
        <w:tc>
          <w:tcPr>
            <w:tcW w:w="1707" w:type="dxa"/>
          </w:tcPr>
          <w:p w14:paraId="62E782B7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213456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668E9380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1342" w:type="dxa"/>
          </w:tcPr>
          <w:p w14:paraId="2E0BBB45" w14:textId="21553465" w:rsidR="00CB2942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3CB6266C" w14:textId="77777777" w:rsidTr="00912C34">
        <w:tc>
          <w:tcPr>
            <w:tcW w:w="594" w:type="dxa"/>
          </w:tcPr>
          <w:p w14:paraId="34636E1B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3168" w:type="dxa"/>
          </w:tcPr>
          <w:p w14:paraId="6583E0F7" w14:textId="77777777" w:rsidR="009A6492" w:rsidRPr="00FB5B8F" w:rsidRDefault="0021345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FB5B8F">
              <w:rPr>
                <w:b/>
                <w:color w:val="000000"/>
                <w:sz w:val="22"/>
                <w:szCs w:val="22"/>
              </w:rPr>
              <w:t>Формирование представлений о величине</w:t>
            </w:r>
          </w:p>
        </w:tc>
        <w:tc>
          <w:tcPr>
            <w:tcW w:w="1707" w:type="dxa"/>
          </w:tcPr>
          <w:p w14:paraId="0F5A57CC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2760" w:type="dxa"/>
          </w:tcPr>
          <w:p w14:paraId="17E6EE73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1342" w:type="dxa"/>
          </w:tcPr>
          <w:p w14:paraId="1156743E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55FBD1DE" w14:textId="77777777" w:rsidTr="00912C34">
        <w:tc>
          <w:tcPr>
            <w:tcW w:w="594" w:type="dxa"/>
          </w:tcPr>
          <w:p w14:paraId="32ECC40B" w14:textId="77777777" w:rsidR="009A6492" w:rsidRDefault="0021345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13-14</w:t>
            </w:r>
          </w:p>
        </w:tc>
        <w:tc>
          <w:tcPr>
            <w:tcW w:w="3168" w:type="dxa"/>
          </w:tcPr>
          <w:p w14:paraId="4029A66C" w14:textId="77777777" w:rsidR="009A6492" w:rsidRPr="00FB5B8F" w:rsidRDefault="0021345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Большой-маленький, длинный-короткий</w:t>
            </w:r>
          </w:p>
        </w:tc>
        <w:tc>
          <w:tcPr>
            <w:tcW w:w="1707" w:type="dxa"/>
          </w:tcPr>
          <w:p w14:paraId="18E26191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213456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3FC5B378" w14:textId="77777777" w:rsidR="009A6492" w:rsidRPr="00FE6F0E" w:rsidRDefault="0021345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>Выделять большие и маленькие круги с помощью метода наложения, выделять и группировать предметы по величине длинный-короткий.</w:t>
            </w:r>
          </w:p>
        </w:tc>
        <w:tc>
          <w:tcPr>
            <w:tcW w:w="1342" w:type="dxa"/>
          </w:tcPr>
          <w:p w14:paraId="1D04A35C" w14:textId="47978267" w:rsidR="00A16DDA" w:rsidRDefault="00A16DD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259DDA42" w14:textId="77777777" w:rsidTr="00912C34">
        <w:tc>
          <w:tcPr>
            <w:tcW w:w="594" w:type="dxa"/>
          </w:tcPr>
          <w:p w14:paraId="38AF1C7F" w14:textId="77777777" w:rsidR="009A6492" w:rsidRDefault="0021345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15-16</w:t>
            </w:r>
          </w:p>
        </w:tc>
        <w:tc>
          <w:tcPr>
            <w:tcW w:w="3168" w:type="dxa"/>
          </w:tcPr>
          <w:p w14:paraId="30E50EBA" w14:textId="77777777" w:rsidR="009A6492" w:rsidRPr="00FB5B8F" w:rsidRDefault="0021345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Большие и маленькие игрушки. Игровые упражнения на сопоставление двух объектов по величине длинный короткий, используя приёмы наложения и приложения.</w:t>
            </w:r>
          </w:p>
        </w:tc>
        <w:tc>
          <w:tcPr>
            <w:tcW w:w="1707" w:type="dxa"/>
          </w:tcPr>
          <w:p w14:paraId="5E72C033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213456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73443B11" w14:textId="77777777" w:rsidR="009A6492" w:rsidRPr="00FE6F0E" w:rsidRDefault="0021345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>Игровые упражнения на сопоставление</w:t>
            </w:r>
            <w:r w:rsidR="005B720E">
              <w:rPr>
                <w:color w:val="000000"/>
                <w:sz w:val="22"/>
                <w:szCs w:val="22"/>
              </w:rPr>
              <w:t xml:space="preserve"> двух объектов по величине длин</w:t>
            </w:r>
            <w:r w:rsidRPr="00FE6F0E">
              <w:rPr>
                <w:color w:val="000000"/>
                <w:sz w:val="22"/>
                <w:szCs w:val="22"/>
              </w:rPr>
              <w:t>ный-короткий, используя приёмы наложения и приложения.</w:t>
            </w:r>
          </w:p>
        </w:tc>
        <w:tc>
          <w:tcPr>
            <w:tcW w:w="1342" w:type="dxa"/>
          </w:tcPr>
          <w:p w14:paraId="227CB7A4" w14:textId="731722A4" w:rsidR="00A16DDA" w:rsidRDefault="00A16DD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188A98B8" w14:textId="77777777" w:rsidTr="00912C34">
        <w:tc>
          <w:tcPr>
            <w:tcW w:w="594" w:type="dxa"/>
          </w:tcPr>
          <w:p w14:paraId="33CADAFD" w14:textId="77777777" w:rsidR="009A6492" w:rsidRDefault="0021345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17-18</w:t>
            </w:r>
          </w:p>
        </w:tc>
        <w:tc>
          <w:tcPr>
            <w:tcW w:w="3168" w:type="dxa"/>
          </w:tcPr>
          <w:p w14:paraId="083FDA8E" w14:textId="77777777" w:rsidR="009A6492" w:rsidRPr="00FB5B8F" w:rsidRDefault="0021345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Я большая, а ты маленький. Штриховка предметов различной величины</w:t>
            </w:r>
            <w:r w:rsidR="00E869AF" w:rsidRPr="00FB5B8F">
              <w:rPr>
                <w:color w:val="000000"/>
                <w:sz w:val="22"/>
                <w:szCs w:val="22"/>
              </w:rPr>
              <w:t xml:space="preserve"> длинная лента, короткая лента.</w:t>
            </w:r>
          </w:p>
        </w:tc>
        <w:tc>
          <w:tcPr>
            <w:tcW w:w="1707" w:type="dxa"/>
          </w:tcPr>
          <w:p w14:paraId="14B0275F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="00E869AF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44E31A50" w14:textId="77777777" w:rsidR="009A6492" w:rsidRPr="00FE6F0E" w:rsidRDefault="00E869A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>Штриховка предметов различной величины длинная лента, короткая лента.</w:t>
            </w:r>
          </w:p>
        </w:tc>
        <w:tc>
          <w:tcPr>
            <w:tcW w:w="1342" w:type="dxa"/>
          </w:tcPr>
          <w:p w14:paraId="4A5ACD81" w14:textId="217FF554" w:rsidR="00A16DDA" w:rsidRDefault="00A16DD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30D7224B" w14:textId="77777777" w:rsidTr="00912C34">
        <w:tc>
          <w:tcPr>
            <w:tcW w:w="594" w:type="dxa"/>
          </w:tcPr>
          <w:p w14:paraId="18118FEE" w14:textId="77777777" w:rsidR="009A6492" w:rsidRDefault="00E869A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19-20</w:t>
            </w:r>
          </w:p>
        </w:tc>
        <w:tc>
          <w:tcPr>
            <w:tcW w:w="3168" w:type="dxa"/>
          </w:tcPr>
          <w:p w14:paraId="74CB6311" w14:textId="77777777" w:rsidR="009A6492" w:rsidRPr="00FB5B8F" w:rsidRDefault="00E869A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Подбери одежду для большой куклы, для маленькой куклы.</w:t>
            </w:r>
          </w:p>
        </w:tc>
        <w:tc>
          <w:tcPr>
            <w:tcW w:w="1707" w:type="dxa"/>
          </w:tcPr>
          <w:p w14:paraId="39A47990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="00E869AF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75D862D9" w14:textId="77777777" w:rsidR="009A6492" w:rsidRPr="00FE6F0E" w:rsidRDefault="00E869A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>Соотносить одежду с ростом. Одевает на куклу: кофту, штаны.</w:t>
            </w:r>
          </w:p>
        </w:tc>
        <w:tc>
          <w:tcPr>
            <w:tcW w:w="1342" w:type="dxa"/>
          </w:tcPr>
          <w:p w14:paraId="21ED8A16" w14:textId="24AA7C13" w:rsidR="00A16DDA" w:rsidRDefault="00A16DD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6C967968" w14:textId="77777777" w:rsidTr="00912C34">
        <w:tc>
          <w:tcPr>
            <w:tcW w:w="594" w:type="dxa"/>
          </w:tcPr>
          <w:p w14:paraId="484B68D8" w14:textId="77777777" w:rsidR="009A6492" w:rsidRDefault="00E869A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21-22</w:t>
            </w:r>
          </w:p>
        </w:tc>
        <w:tc>
          <w:tcPr>
            <w:tcW w:w="3168" w:type="dxa"/>
          </w:tcPr>
          <w:p w14:paraId="1001F8E5" w14:textId="77777777" w:rsidR="009A6492" w:rsidRPr="00FB5B8F" w:rsidRDefault="00E869A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Постройка башни. Выделение «больших-маленьких» предметов в различных игровых ситуациях, в конструктивной деятельности. Длинный мост, короткий мостик.</w:t>
            </w:r>
          </w:p>
        </w:tc>
        <w:tc>
          <w:tcPr>
            <w:tcW w:w="1707" w:type="dxa"/>
          </w:tcPr>
          <w:p w14:paraId="36B6152D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="00E869AF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02572ABB" w14:textId="77777777" w:rsidR="009A6492" w:rsidRPr="00FE6F0E" w:rsidRDefault="00E869A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>Выделение «короткий»-«длинный»</w:t>
            </w:r>
            <w:r w:rsidR="0092585F" w:rsidRPr="00FE6F0E">
              <w:rPr>
                <w:color w:val="000000"/>
                <w:sz w:val="22"/>
                <w:szCs w:val="22"/>
              </w:rPr>
              <w:t xml:space="preserve"> предметов в различных игровых ситуациях, в конструктивной деятельности.</w:t>
            </w:r>
          </w:p>
        </w:tc>
        <w:tc>
          <w:tcPr>
            <w:tcW w:w="1342" w:type="dxa"/>
          </w:tcPr>
          <w:p w14:paraId="09430EAB" w14:textId="5DDF4D6C" w:rsidR="00A16DDA" w:rsidRDefault="00A16DD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3D87E026" w14:textId="77777777" w:rsidTr="00912C34">
        <w:tc>
          <w:tcPr>
            <w:tcW w:w="594" w:type="dxa"/>
          </w:tcPr>
          <w:p w14:paraId="63BC68F7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3168" w:type="dxa"/>
          </w:tcPr>
          <w:p w14:paraId="4E13B202" w14:textId="77777777" w:rsidR="009A6492" w:rsidRPr="00FB5B8F" w:rsidRDefault="0092585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FB5B8F">
              <w:rPr>
                <w:b/>
                <w:color w:val="000000"/>
                <w:sz w:val="22"/>
                <w:szCs w:val="22"/>
              </w:rPr>
              <w:t>Формирование пространственных представлений</w:t>
            </w:r>
          </w:p>
        </w:tc>
        <w:tc>
          <w:tcPr>
            <w:tcW w:w="1707" w:type="dxa"/>
          </w:tcPr>
          <w:p w14:paraId="64A0CE3E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2760" w:type="dxa"/>
          </w:tcPr>
          <w:p w14:paraId="0815005C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1342" w:type="dxa"/>
          </w:tcPr>
          <w:p w14:paraId="28BB891D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0D0B5287" w14:textId="77777777" w:rsidTr="00912C34">
        <w:tc>
          <w:tcPr>
            <w:tcW w:w="594" w:type="dxa"/>
          </w:tcPr>
          <w:p w14:paraId="20AED7A4" w14:textId="77777777" w:rsidR="009A6492" w:rsidRDefault="0092585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23-24</w:t>
            </w:r>
          </w:p>
        </w:tc>
        <w:tc>
          <w:tcPr>
            <w:tcW w:w="3168" w:type="dxa"/>
          </w:tcPr>
          <w:p w14:paraId="6E936D24" w14:textId="77777777" w:rsidR="009A6492" w:rsidRPr="00FB5B8F" w:rsidRDefault="0092585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Вверху-середина - внизу</w:t>
            </w:r>
          </w:p>
        </w:tc>
        <w:tc>
          <w:tcPr>
            <w:tcW w:w="1707" w:type="dxa"/>
          </w:tcPr>
          <w:p w14:paraId="28CEF19F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="0092585F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261817D6" w14:textId="77777777" w:rsidR="009A6492" w:rsidRPr="00FE6F0E" w:rsidRDefault="0092585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>Соотносить одежду с ростом. Одевать на куклу кофту, штаны.</w:t>
            </w:r>
          </w:p>
        </w:tc>
        <w:tc>
          <w:tcPr>
            <w:tcW w:w="1342" w:type="dxa"/>
          </w:tcPr>
          <w:p w14:paraId="7D645484" w14:textId="05E4C201" w:rsidR="00A16DDA" w:rsidRDefault="00A16DD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50922F26" w14:textId="77777777" w:rsidTr="00912C34">
        <w:tc>
          <w:tcPr>
            <w:tcW w:w="594" w:type="dxa"/>
          </w:tcPr>
          <w:p w14:paraId="0669C137" w14:textId="77777777" w:rsidR="009A6492" w:rsidRDefault="0092585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25-26</w:t>
            </w:r>
          </w:p>
        </w:tc>
        <w:tc>
          <w:tcPr>
            <w:tcW w:w="3168" w:type="dxa"/>
          </w:tcPr>
          <w:p w14:paraId="222608FD" w14:textId="77777777" w:rsidR="009A6492" w:rsidRPr="00FB5B8F" w:rsidRDefault="0092585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Разложи игрушки по полкам</w:t>
            </w:r>
          </w:p>
        </w:tc>
        <w:tc>
          <w:tcPr>
            <w:tcW w:w="1707" w:type="dxa"/>
          </w:tcPr>
          <w:p w14:paraId="2833999E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="0092585F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5E9915B8" w14:textId="77777777" w:rsidR="009A6492" w:rsidRPr="00FE6F0E" w:rsidRDefault="0092585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>Переносить игрушки разные по размеру с одного места на другое (Лиза возьми самый большой мяч, принеси его ко мне и т.д.</w:t>
            </w:r>
            <w:proofErr w:type="gramStart"/>
            <w:r w:rsidRPr="00FE6F0E">
              <w:rPr>
                <w:color w:val="000000"/>
                <w:sz w:val="22"/>
                <w:szCs w:val="22"/>
              </w:rPr>
              <w:t>)</w:t>
            </w:r>
            <w:proofErr w:type="gramEnd"/>
            <w:r w:rsidR="00FE6F0E" w:rsidRPr="00FE6F0E">
              <w:rPr>
                <w:color w:val="000000"/>
                <w:sz w:val="22"/>
                <w:szCs w:val="22"/>
              </w:rPr>
              <w:t xml:space="preserve"> Показывать руками какой мяч? большой</w:t>
            </w:r>
          </w:p>
        </w:tc>
        <w:tc>
          <w:tcPr>
            <w:tcW w:w="1342" w:type="dxa"/>
          </w:tcPr>
          <w:p w14:paraId="6E79C547" w14:textId="332B8F04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0A6397AF" w14:textId="77777777" w:rsidTr="00912C34">
        <w:tc>
          <w:tcPr>
            <w:tcW w:w="594" w:type="dxa"/>
          </w:tcPr>
          <w:p w14:paraId="1327B679" w14:textId="77777777" w:rsidR="009A6492" w:rsidRDefault="00FE6F0E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27-28</w:t>
            </w:r>
          </w:p>
        </w:tc>
        <w:tc>
          <w:tcPr>
            <w:tcW w:w="3168" w:type="dxa"/>
          </w:tcPr>
          <w:p w14:paraId="7590087C" w14:textId="77777777" w:rsidR="009A6492" w:rsidRPr="00FB5B8F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Разложи одежду по полкам</w:t>
            </w:r>
          </w:p>
        </w:tc>
        <w:tc>
          <w:tcPr>
            <w:tcW w:w="1707" w:type="dxa"/>
          </w:tcPr>
          <w:p w14:paraId="31A276A8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FE6F0E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40AEDD61" w14:textId="77777777" w:rsidR="009A6492" w:rsidRPr="00FE6F0E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>Находить свои личные вещи</w:t>
            </w:r>
          </w:p>
        </w:tc>
        <w:tc>
          <w:tcPr>
            <w:tcW w:w="1342" w:type="dxa"/>
          </w:tcPr>
          <w:p w14:paraId="47FE85E6" w14:textId="42EAEBCD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0A382AC0" w14:textId="77777777" w:rsidTr="00912C34">
        <w:tc>
          <w:tcPr>
            <w:tcW w:w="594" w:type="dxa"/>
          </w:tcPr>
          <w:p w14:paraId="29BEC0DC" w14:textId="77777777" w:rsidR="009A6492" w:rsidRDefault="00FE6F0E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29-31</w:t>
            </w:r>
          </w:p>
        </w:tc>
        <w:tc>
          <w:tcPr>
            <w:tcW w:w="3168" w:type="dxa"/>
          </w:tcPr>
          <w:p w14:paraId="15F978D0" w14:textId="77777777" w:rsidR="009A6492" w:rsidRPr="00FB5B8F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Ориентация на листе бумаги</w:t>
            </w:r>
          </w:p>
        </w:tc>
        <w:tc>
          <w:tcPr>
            <w:tcW w:w="1707" w:type="dxa"/>
          </w:tcPr>
          <w:p w14:paraId="1E9C8294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FE6F0E">
              <w:rPr>
                <w:b/>
                <w:color w:val="000000"/>
              </w:rPr>
              <w:t>3</w:t>
            </w:r>
          </w:p>
        </w:tc>
        <w:tc>
          <w:tcPr>
            <w:tcW w:w="2760" w:type="dxa"/>
          </w:tcPr>
          <w:p w14:paraId="754A3863" w14:textId="77777777" w:rsidR="009A6492" w:rsidRDefault="009A649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1342" w:type="dxa"/>
          </w:tcPr>
          <w:p w14:paraId="64FAF28E" w14:textId="28C6FBD0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9A6492" w14:paraId="25C3D235" w14:textId="77777777" w:rsidTr="00912C34">
        <w:tc>
          <w:tcPr>
            <w:tcW w:w="594" w:type="dxa"/>
          </w:tcPr>
          <w:p w14:paraId="27CCB037" w14:textId="77777777" w:rsidR="009A6492" w:rsidRDefault="00FE6F0E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32-34</w:t>
            </w:r>
          </w:p>
        </w:tc>
        <w:tc>
          <w:tcPr>
            <w:tcW w:w="3168" w:type="dxa"/>
          </w:tcPr>
          <w:p w14:paraId="7290E4C0" w14:textId="77777777" w:rsidR="009A6492" w:rsidRPr="00FB5B8F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Ориентация в классе</w:t>
            </w:r>
          </w:p>
        </w:tc>
        <w:tc>
          <w:tcPr>
            <w:tcW w:w="1707" w:type="dxa"/>
          </w:tcPr>
          <w:p w14:paraId="3BA4917C" w14:textId="77777777" w:rsidR="009A6492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FE6F0E">
              <w:rPr>
                <w:b/>
                <w:color w:val="000000"/>
              </w:rPr>
              <w:t>3</w:t>
            </w:r>
          </w:p>
        </w:tc>
        <w:tc>
          <w:tcPr>
            <w:tcW w:w="2760" w:type="dxa"/>
          </w:tcPr>
          <w:p w14:paraId="336E2614" w14:textId="77777777" w:rsidR="009A6492" w:rsidRPr="00FE6F0E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E6F0E">
              <w:rPr>
                <w:color w:val="000000"/>
                <w:sz w:val="22"/>
                <w:szCs w:val="22"/>
              </w:rPr>
              <w:t xml:space="preserve">Сформировать навыки ориентации на листе бумаги. Выполнять </w:t>
            </w:r>
            <w:r>
              <w:rPr>
                <w:color w:val="000000"/>
                <w:sz w:val="22"/>
                <w:szCs w:val="22"/>
              </w:rPr>
              <w:t>последовательно организова</w:t>
            </w:r>
            <w:r w:rsidRPr="00FE6F0E">
              <w:rPr>
                <w:color w:val="000000"/>
                <w:sz w:val="22"/>
                <w:szCs w:val="22"/>
              </w:rPr>
              <w:t>нные движения.</w:t>
            </w:r>
          </w:p>
        </w:tc>
        <w:tc>
          <w:tcPr>
            <w:tcW w:w="1342" w:type="dxa"/>
          </w:tcPr>
          <w:p w14:paraId="23B7938D" w14:textId="68CB8284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3DC0BA9C" w14:textId="74B718C0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E6F0E" w14:paraId="6443B74E" w14:textId="77777777" w:rsidTr="00912C34">
        <w:tc>
          <w:tcPr>
            <w:tcW w:w="594" w:type="dxa"/>
          </w:tcPr>
          <w:p w14:paraId="6464056E" w14:textId="77777777" w:rsidR="00FE6F0E" w:rsidRDefault="00FE6F0E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35-36</w:t>
            </w:r>
          </w:p>
        </w:tc>
        <w:tc>
          <w:tcPr>
            <w:tcW w:w="3168" w:type="dxa"/>
          </w:tcPr>
          <w:p w14:paraId="6C31466B" w14:textId="77777777" w:rsidR="00FE6F0E" w:rsidRPr="00FB5B8F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Поровну - больше</w:t>
            </w:r>
          </w:p>
        </w:tc>
        <w:tc>
          <w:tcPr>
            <w:tcW w:w="1707" w:type="dxa"/>
          </w:tcPr>
          <w:p w14:paraId="39676192" w14:textId="77777777" w:rsidR="00FE6F0E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FE6F0E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4E16EAB1" w14:textId="77777777" w:rsidR="00FE6F0E" w:rsidRPr="00FE6F0E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20547CC8" w14:textId="3D935D83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E6F0E" w14:paraId="42A4580A" w14:textId="77777777" w:rsidTr="00912C34">
        <w:tc>
          <w:tcPr>
            <w:tcW w:w="594" w:type="dxa"/>
          </w:tcPr>
          <w:p w14:paraId="14DC2373" w14:textId="77777777" w:rsidR="00FE6F0E" w:rsidRDefault="00FE6F0E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37-38</w:t>
            </w:r>
          </w:p>
        </w:tc>
        <w:tc>
          <w:tcPr>
            <w:tcW w:w="3168" w:type="dxa"/>
          </w:tcPr>
          <w:p w14:paraId="5C48ACC5" w14:textId="77777777" w:rsidR="00FE6F0E" w:rsidRPr="00FB5B8F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Разложи игрушки</w:t>
            </w:r>
          </w:p>
        </w:tc>
        <w:tc>
          <w:tcPr>
            <w:tcW w:w="1707" w:type="dxa"/>
          </w:tcPr>
          <w:p w14:paraId="6B18F208" w14:textId="77777777" w:rsidR="00FE6F0E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FE6F0E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370A0F66" w14:textId="77777777" w:rsidR="00FE6F0E" w:rsidRPr="00FE6F0E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3D161DD" w14:textId="597744CD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E6F0E" w14:paraId="4B6AEF5A" w14:textId="77777777" w:rsidTr="00912C34">
        <w:tc>
          <w:tcPr>
            <w:tcW w:w="594" w:type="dxa"/>
          </w:tcPr>
          <w:p w14:paraId="35D2621B" w14:textId="77777777" w:rsidR="00FE6F0E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39-40</w:t>
            </w:r>
          </w:p>
        </w:tc>
        <w:tc>
          <w:tcPr>
            <w:tcW w:w="3168" w:type="dxa"/>
          </w:tcPr>
          <w:p w14:paraId="630A83EB" w14:textId="77777777" w:rsidR="00FE6F0E" w:rsidRPr="00FB5B8F" w:rsidRDefault="00FB5B8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Пространственные понятия: поровну-больше, к, от</w:t>
            </w:r>
          </w:p>
        </w:tc>
        <w:tc>
          <w:tcPr>
            <w:tcW w:w="1707" w:type="dxa"/>
          </w:tcPr>
          <w:p w14:paraId="2573AD9B" w14:textId="77777777" w:rsidR="00FE6F0E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2</w:t>
            </w:r>
          </w:p>
        </w:tc>
        <w:tc>
          <w:tcPr>
            <w:tcW w:w="2760" w:type="dxa"/>
          </w:tcPr>
          <w:p w14:paraId="61D7E7FA" w14:textId="77777777" w:rsidR="00FE6F0E" w:rsidRPr="00FE6F0E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2EB4567" w14:textId="5D1FA36C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06D24342" w14:textId="4F9760FC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E6F0E" w14:paraId="4A50EDC2" w14:textId="77777777" w:rsidTr="00912C34">
        <w:tc>
          <w:tcPr>
            <w:tcW w:w="594" w:type="dxa"/>
          </w:tcPr>
          <w:p w14:paraId="606D2842" w14:textId="77777777" w:rsidR="00FE6F0E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41-42</w:t>
            </w:r>
          </w:p>
        </w:tc>
        <w:tc>
          <w:tcPr>
            <w:tcW w:w="3168" w:type="dxa"/>
          </w:tcPr>
          <w:p w14:paraId="56AE60A4" w14:textId="77777777" w:rsidR="00FE6F0E" w:rsidRPr="00FB5B8F" w:rsidRDefault="00FB5B8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Игровые упражнения на перемещение в пространстве, на изменение положений частей тела</w:t>
            </w:r>
          </w:p>
        </w:tc>
        <w:tc>
          <w:tcPr>
            <w:tcW w:w="1707" w:type="dxa"/>
          </w:tcPr>
          <w:p w14:paraId="7ABE464C" w14:textId="77777777" w:rsidR="00FE6F0E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2</w:t>
            </w:r>
          </w:p>
        </w:tc>
        <w:tc>
          <w:tcPr>
            <w:tcW w:w="2760" w:type="dxa"/>
          </w:tcPr>
          <w:p w14:paraId="709BBFD4" w14:textId="77777777" w:rsidR="00FE6F0E" w:rsidRPr="00FE6F0E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02427360" w14:textId="576484D5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E6F0E" w14:paraId="7532B01D" w14:textId="77777777" w:rsidTr="00912C34">
        <w:tc>
          <w:tcPr>
            <w:tcW w:w="594" w:type="dxa"/>
          </w:tcPr>
          <w:p w14:paraId="1DBE1B0D" w14:textId="77777777" w:rsidR="00FE6F0E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43-44</w:t>
            </w:r>
          </w:p>
        </w:tc>
        <w:tc>
          <w:tcPr>
            <w:tcW w:w="3168" w:type="dxa"/>
          </w:tcPr>
          <w:p w14:paraId="21207799" w14:textId="77777777" w:rsidR="00FE6F0E" w:rsidRPr="00FB5B8F" w:rsidRDefault="00FB5B8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Игровые упражнения на перемещение в пространстве предметов поровну – больше.</w:t>
            </w:r>
          </w:p>
        </w:tc>
        <w:tc>
          <w:tcPr>
            <w:tcW w:w="1707" w:type="dxa"/>
          </w:tcPr>
          <w:p w14:paraId="7598F30F" w14:textId="77777777" w:rsidR="00FE6F0E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FB5B8F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07B1756C" w14:textId="77777777" w:rsidR="00FE6F0E" w:rsidRPr="00FE6F0E" w:rsidRDefault="00FE6F0E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16F94E04" w14:textId="4648C787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B5B8F" w14:paraId="57F26535" w14:textId="77777777" w:rsidTr="00912C34">
        <w:tc>
          <w:tcPr>
            <w:tcW w:w="594" w:type="dxa"/>
          </w:tcPr>
          <w:p w14:paraId="349B3F5F" w14:textId="77777777" w:rsid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45-46</w:t>
            </w:r>
          </w:p>
        </w:tc>
        <w:tc>
          <w:tcPr>
            <w:tcW w:w="3168" w:type="dxa"/>
          </w:tcPr>
          <w:p w14:paraId="42DAFCA6" w14:textId="77777777" w:rsidR="00FB5B8F" w:rsidRPr="00FB5B8F" w:rsidRDefault="00FB5B8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B5B8F">
              <w:rPr>
                <w:color w:val="000000"/>
                <w:sz w:val="22"/>
                <w:szCs w:val="22"/>
              </w:rPr>
              <w:t>Закрепление тем: «Короткий длинный», «вверху-середина-внизу», «поровну-больше»</w:t>
            </w:r>
          </w:p>
        </w:tc>
        <w:tc>
          <w:tcPr>
            <w:tcW w:w="1707" w:type="dxa"/>
          </w:tcPr>
          <w:p w14:paraId="661B3DAD" w14:textId="77777777" w:rsidR="00FB5B8F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2</w:t>
            </w:r>
          </w:p>
        </w:tc>
        <w:tc>
          <w:tcPr>
            <w:tcW w:w="2760" w:type="dxa"/>
          </w:tcPr>
          <w:p w14:paraId="3E19F9BA" w14:textId="77777777" w:rsidR="00FB5B8F" w:rsidRPr="00FE6F0E" w:rsidRDefault="00FB5B8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B521B69" w14:textId="771078FA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B5B8F" w14:paraId="6CB5FC52" w14:textId="77777777" w:rsidTr="00912C34">
        <w:tc>
          <w:tcPr>
            <w:tcW w:w="594" w:type="dxa"/>
          </w:tcPr>
          <w:p w14:paraId="092188D6" w14:textId="77777777" w:rsid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3168" w:type="dxa"/>
          </w:tcPr>
          <w:p w14:paraId="668B2067" w14:textId="77777777" w:rsidR="00FB5B8F" w:rsidRP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FB5B8F">
              <w:rPr>
                <w:b/>
                <w:color w:val="000000"/>
                <w:sz w:val="22"/>
                <w:szCs w:val="22"/>
              </w:rPr>
              <w:t>Формирование временных представлений</w:t>
            </w:r>
          </w:p>
        </w:tc>
        <w:tc>
          <w:tcPr>
            <w:tcW w:w="1707" w:type="dxa"/>
          </w:tcPr>
          <w:p w14:paraId="02670522" w14:textId="77777777" w:rsid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2760" w:type="dxa"/>
          </w:tcPr>
          <w:p w14:paraId="453CAA8A" w14:textId="77777777" w:rsidR="00FB5B8F" w:rsidRPr="00FE6F0E" w:rsidRDefault="00FB5B8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43674B06" w14:textId="77777777" w:rsid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B5B8F" w14:paraId="40A8D866" w14:textId="77777777" w:rsidTr="00912C34">
        <w:tc>
          <w:tcPr>
            <w:tcW w:w="594" w:type="dxa"/>
          </w:tcPr>
          <w:p w14:paraId="1C9DB925" w14:textId="77777777" w:rsid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47-48</w:t>
            </w:r>
          </w:p>
        </w:tc>
        <w:tc>
          <w:tcPr>
            <w:tcW w:w="3168" w:type="dxa"/>
          </w:tcPr>
          <w:p w14:paraId="69D494E2" w14:textId="77777777" w:rsidR="00FB5B8F" w:rsidRPr="002C4A4B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2C4A4B">
              <w:rPr>
                <w:color w:val="000000"/>
                <w:sz w:val="22"/>
                <w:szCs w:val="22"/>
              </w:rPr>
              <w:t>День-вечер-ночь</w:t>
            </w:r>
          </w:p>
        </w:tc>
        <w:tc>
          <w:tcPr>
            <w:tcW w:w="1707" w:type="dxa"/>
          </w:tcPr>
          <w:p w14:paraId="1B609724" w14:textId="77777777" w:rsidR="00FB5B8F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2C4A4B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63930F47" w14:textId="77777777" w:rsidR="00FB5B8F" w:rsidRPr="00FE6F0E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Формировать знания о частях суток, об их </w:t>
            </w:r>
            <w:r>
              <w:rPr>
                <w:color w:val="000000"/>
                <w:sz w:val="22"/>
                <w:szCs w:val="22"/>
              </w:rPr>
              <w:lastRenderedPageBreak/>
              <w:t>характерных особенностях</w:t>
            </w:r>
          </w:p>
        </w:tc>
        <w:tc>
          <w:tcPr>
            <w:tcW w:w="1342" w:type="dxa"/>
          </w:tcPr>
          <w:p w14:paraId="1BBDF069" w14:textId="6468AC0A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60BCA8E9" w14:textId="4DFDFC37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B5B8F" w14:paraId="418AB843" w14:textId="77777777" w:rsidTr="00912C34">
        <w:tc>
          <w:tcPr>
            <w:tcW w:w="594" w:type="dxa"/>
          </w:tcPr>
          <w:p w14:paraId="28828E28" w14:textId="77777777" w:rsidR="00FB5B8F" w:rsidRDefault="002C4A4B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49-50</w:t>
            </w:r>
          </w:p>
        </w:tc>
        <w:tc>
          <w:tcPr>
            <w:tcW w:w="3168" w:type="dxa"/>
          </w:tcPr>
          <w:p w14:paraId="33946ADA" w14:textId="77777777" w:rsidR="00FB5B8F" w:rsidRPr="002C4A4B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2C4A4B">
              <w:rPr>
                <w:color w:val="000000"/>
                <w:sz w:val="22"/>
                <w:szCs w:val="22"/>
              </w:rPr>
              <w:t>Части суток</w:t>
            </w:r>
          </w:p>
          <w:p w14:paraId="5FD3EA43" w14:textId="77777777" w:rsidR="002C4A4B" w:rsidRPr="002C4A4B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2C4A4B">
              <w:rPr>
                <w:color w:val="000000"/>
                <w:sz w:val="22"/>
                <w:szCs w:val="22"/>
              </w:rPr>
              <w:t>День-вечер-ночь</w:t>
            </w:r>
          </w:p>
        </w:tc>
        <w:tc>
          <w:tcPr>
            <w:tcW w:w="1707" w:type="dxa"/>
          </w:tcPr>
          <w:p w14:paraId="5FCEE79A" w14:textId="77777777" w:rsidR="00FB5B8F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2C4A4B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1F97E1EE" w14:textId="77777777" w:rsidR="00FB5B8F" w:rsidRPr="00FE6F0E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Закрывать и открывать глаза по требованию учителя (Лиза спит. Лиза проснулась). Показывать как на себе глазки</w:t>
            </w:r>
            <w:r w:rsidR="000551A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так и на дидактической кукле.</w:t>
            </w:r>
          </w:p>
        </w:tc>
        <w:tc>
          <w:tcPr>
            <w:tcW w:w="1342" w:type="dxa"/>
          </w:tcPr>
          <w:p w14:paraId="20C318EA" w14:textId="50B4D97D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779F9E59" w14:textId="1E9CF924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B5B8F" w14:paraId="65948A9B" w14:textId="77777777" w:rsidTr="00912C34">
        <w:tc>
          <w:tcPr>
            <w:tcW w:w="594" w:type="dxa"/>
          </w:tcPr>
          <w:p w14:paraId="01CBCCF8" w14:textId="77777777" w:rsidR="00FB5B8F" w:rsidRDefault="002C4A4B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51-52</w:t>
            </w:r>
          </w:p>
        </w:tc>
        <w:tc>
          <w:tcPr>
            <w:tcW w:w="3168" w:type="dxa"/>
          </w:tcPr>
          <w:p w14:paraId="0282E56B" w14:textId="77777777" w:rsidR="00FB5B8F" w:rsidRPr="002C4A4B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2C4A4B">
              <w:rPr>
                <w:color w:val="000000"/>
                <w:sz w:val="22"/>
                <w:szCs w:val="22"/>
              </w:rPr>
              <w:t>Режим дня</w:t>
            </w:r>
          </w:p>
        </w:tc>
        <w:tc>
          <w:tcPr>
            <w:tcW w:w="1707" w:type="dxa"/>
          </w:tcPr>
          <w:p w14:paraId="72A7EA80" w14:textId="77777777" w:rsidR="00FB5B8F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2C4A4B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2EDC1CEB" w14:textId="77777777" w:rsidR="00FB5B8F" w:rsidRPr="00FE6F0E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Последовательно выполнять отдельные операции действия по образцу педагога.</w:t>
            </w:r>
          </w:p>
        </w:tc>
        <w:tc>
          <w:tcPr>
            <w:tcW w:w="1342" w:type="dxa"/>
          </w:tcPr>
          <w:p w14:paraId="4D4E2F46" w14:textId="24159B21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4B786A58" w14:textId="45087A95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B5B8F" w14:paraId="4C95FCD8" w14:textId="77777777" w:rsidTr="00912C34">
        <w:tc>
          <w:tcPr>
            <w:tcW w:w="594" w:type="dxa"/>
          </w:tcPr>
          <w:p w14:paraId="0E9657F2" w14:textId="77777777" w:rsidR="00FB5B8F" w:rsidRDefault="002C4A4B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</w:t>
            </w:r>
          </w:p>
        </w:tc>
        <w:tc>
          <w:tcPr>
            <w:tcW w:w="3168" w:type="dxa"/>
          </w:tcPr>
          <w:p w14:paraId="38B88727" w14:textId="77777777" w:rsidR="00FB5B8F" w:rsidRPr="002C4A4B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2C4A4B">
              <w:rPr>
                <w:color w:val="000000"/>
                <w:sz w:val="22"/>
                <w:szCs w:val="22"/>
              </w:rPr>
              <w:t>Ночной режим</w:t>
            </w:r>
          </w:p>
        </w:tc>
        <w:tc>
          <w:tcPr>
            <w:tcW w:w="1707" w:type="dxa"/>
          </w:tcPr>
          <w:p w14:paraId="1A25AB67" w14:textId="77777777" w:rsidR="00FB5B8F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2C4A4B">
              <w:rPr>
                <w:b/>
                <w:color w:val="000000"/>
              </w:rPr>
              <w:t>1</w:t>
            </w:r>
          </w:p>
        </w:tc>
        <w:tc>
          <w:tcPr>
            <w:tcW w:w="2760" w:type="dxa"/>
          </w:tcPr>
          <w:p w14:paraId="322D45CB" w14:textId="77777777" w:rsidR="00FB5B8F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Закрывать и открывать глаза по требованию учителя (Лиза спит. Лиза проснулась.)</w:t>
            </w:r>
          </w:p>
          <w:p w14:paraId="0DDB3924" w14:textId="77777777" w:rsidR="002C4A4B" w:rsidRPr="00FE6F0E" w:rsidRDefault="002C4A4B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Ночь придёт, закрой же глазки. Ты уже почти не спишь. Ночь всегда приносит сказки.</w:t>
            </w:r>
          </w:p>
        </w:tc>
        <w:tc>
          <w:tcPr>
            <w:tcW w:w="1342" w:type="dxa"/>
          </w:tcPr>
          <w:p w14:paraId="63C9B79D" w14:textId="77777777" w:rsidR="000551A6" w:rsidRDefault="000551A6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B5B8F" w14:paraId="6A3F223B" w14:textId="77777777" w:rsidTr="00912C34">
        <w:tc>
          <w:tcPr>
            <w:tcW w:w="594" w:type="dxa"/>
          </w:tcPr>
          <w:p w14:paraId="3111B925" w14:textId="77777777" w:rsidR="00FB5B8F" w:rsidRDefault="00A07FD1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54-55</w:t>
            </w:r>
          </w:p>
        </w:tc>
        <w:tc>
          <w:tcPr>
            <w:tcW w:w="3168" w:type="dxa"/>
          </w:tcPr>
          <w:p w14:paraId="0FF88FA5" w14:textId="77777777" w:rsidR="00FB5B8F" w:rsidRPr="00A07FD1" w:rsidRDefault="00A07FD1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A07FD1">
              <w:rPr>
                <w:color w:val="000000"/>
                <w:sz w:val="22"/>
                <w:szCs w:val="22"/>
              </w:rPr>
              <w:t>Закрепление по теме: Покажи, что ты делал днём, вечером. Покажи, что ты делал ночью.</w:t>
            </w:r>
          </w:p>
        </w:tc>
        <w:tc>
          <w:tcPr>
            <w:tcW w:w="1707" w:type="dxa"/>
          </w:tcPr>
          <w:p w14:paraId="4DAB6031" w14:textId="77777777" w:rsidR="00FB5B8F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A07FD1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42961AEE" w14:textId="77777777" w:rsidR="00FB5B8F" w:rsidRDefault="00A07FD1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Находить картинки по</w:t>
            </w:r>
            <w:r w:rsidR="00D61507">
              <w:rPr>
                <w:color w:val="000000"/>
                <w:sz w:val="22"/>
                <w:szCs w:val="22"/>
              </w:rPr>
              <w:t xml:space="preserve"> </w:t>
            </w:r>
            <w:r w:rsidR="007F1037">
              <w:rPr>
                <w:color w:val="000000"/>
                <w:sz w:val="22"/>
                <w:szCs w:val="22"/>
              </w:rPr>
              <w:t xml:space="preserve">частям суток (маша гуляла на улице. Каталась на карусели. Обедала. Когда это </w:t>
            </w:r>
            <w:proofErr w:type="gramStart"/>
            <w:r w:rsidR="007F1037">
              <w:rPr>
                <w:color w:val="000000"/>
                <w:sz w:val="22"/>
                <w:szCs w:val="22"/>
              </w:rPr>
              <w:t>было?-</w:t>
            </w:r>
            <w:proofErr w:type="gramEnd"/>
            <w:r w:rsidR="007F1037">
              <w:rPr>
                <w:color w:val="000000"/>
                <w:sz w:val="22"/>
                <w:szCs w:val="22"/>
              </w:rPr>
              <w:t>днём.</w:t>
            </w:r>
            <w:r w:rsidR="00F13926">
              <w:rPr>
                <w:color w:val="000000"/>
                <w:sz w:val="22"/>
                <w:szCs w:val="22"/>
              </w:rPr>
              <w:t xml:space="preserve"> </w:t>
            </w:r>
            <w:r w:rsidR="007F1037">
              <w:rPr>
                <w:color w:val="000000"/>
                <w:sz w:val="22"/>
                <w:szCs w:val="22"/>
              </w:rPr>
              <w:t>Пока</w:t>
            </w:r>
            <w:r w:rsidR="00F13926">
              <w:rPr>
                <w:color w:val="000000"/>
                <w:sz w:val="22"/>
                <w:szCs w:val="22"/>
              </w:rPr>
              <w:t>зывает картинку, где Маша гуляет и т.д.</w:t>
            </w:r>
          </w:p>
          <w:p w14:paraId="13940237" w14:textId="77777777" w:rsidR="00F13926" w:rsidRDefault="00F1392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Играет с бусами разной величины.</w:t>
            </w:r>
          </w:p>
          <w:p w14:paraId="3025C515" w14:textId="77777777" w:rsidR="007F1037" w:rsidRPr="00FE6F0E" w:rsidRDefault="007F1037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4068CF3" w14:textId="6E679D21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7A5A0357" w14:textId="6BED1342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FB5B8F" w14:paraId="09873536" w14:textId="77777777" w:rsidTr="00912C34">
        <w:tc>
          <w:tcPr>
            <w:tcW w:w="594" w:type="dxa"/>
          </w:tcPr>
          <w:p w14:paraId="13111491" w14:textId="77777777" w:rsid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3168" w:type="dxa"/>
          </w:tcPr>
          <w:p w14:paraId="114EBE11" w14:textId="77777777" w:rsidR="00FB5B8F" w:rsidRPr="00FB5B8F" w:rsidRDefault="00F1392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количественных представлений</w:t>
            </w:r>
          </w:p>
        </w:tc>
        <w:tc>
          <w:tcPr>
            <w:tcW w:w="1707" w:type="dxa"/>
          </w:tcPr>
          <w:p w14:paraId="14DE5F48" w14:textId="77777777" w:rsid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2760" w:type="dxa"/>
          </w:tcPr>
          <w:p w14:paraId="31F9FD1D" w14:textId="77777777" w:rsidR="00FB5B8F" w:rsidRPr="00FE6F0E" w:rsidRDefault="00FB5B8F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5E6FFE9A" w14:textId="77777777" w:rsidR="00FB5B8F" w:rsidRDefault="00FB5B8F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A07FD1" w14:paraId="5F3928B7" w14:textId="77777777" w:rsidTr="00912C34">
        <w:tc>
          <w:tcPr>
            <w:tcW w:w="594" w:type="dxa"/>
          </w:tcPr>
          <w:p w14:paraId="2311153C" w14:textId="77777777" w:rsidR="00A07FD1" w:rsidRDefault="00F1392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56-57</w:t>
            </w:r>
          </w:p>
        </w:tc>
        <w:tc>
          <w:tcPr>
            <w:tcW w:w="3168" w:type="dxa"/>
          </w:tcPr>
          <w:p w14:paraId="6168769C" w14:textId="77777777" w:rsidR="00A07FD1" w:rsidRPr="00F13926" w:rsidRDefault="00F1392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13926">
              <w:rPr>
                <w:color w:val="000000"/>
                <w:sz w:val="22"/>
                <w:szCs w:val="22"/>
              </w:rPr>
              <w:t>Один и «много» «Знакомство с цифрой 1»</w:t>
            </w:r>
          </w:p>
        </w:tc>
        <w:tc>
          <w:tcPr>
            <w:tcW w:w="1707" w:type="dxa"/>
          </w:tcPr>
          <w:p w14:paraId="7F9B3A60" w14:textId="77777777" w:rsidR="00A07FD1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F13926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011B70D0" w14:textId="77777777" w:rsidR="00A07FD1" w:rsidRPr="00FE6F0E" w:rsidRDefault="00F1392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Вынимает из коробки один предмет, ставит его на стол. Соотносит предмет с показом одного пальчика. Играет с бусами разной величины.</w:t>
            </w:r>
          </w:p>
        </w:tc>
        <w:tc>
          <w:tcPr>
            <w:tcW w:w="1342" w:type="dxa"/>
          </w:tcPr>
          <w:p w14:paraId="14C37976" w14:textId="69F11F90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2A17698E" w14:textId="1803FEDD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A07FD1" w14:paraId="1CDF66F0" w14:textId="77777777" w:rsidTr="00912C34">
        <w:tc>
          <w:tcPr>
            <w:tcW w:w="594" w:type="dxa"/>
          </w:tcPr>
          <w:p w14:paraId="2EDBD88C" w14:textId="77777777" w:rsidR="00A07FD1" w:rsidRDefault="00F1392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58-59</w:t>
            </w:r>
          </w:p>
        </w:tc>
        <w:tc>
          <w:tcPr>
            <w:tcW w:w="3168" w:type="dxa"/>
          </w:tcPr>
          <w:p w14:paraId="430F4FC5" w14:textId="77777777" w:rsidR="00A07FD1" w:rsidRPr="00F13926" w:rsidRDefault="00F1392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F13926">
              <w:rPr>
                <w:color w:val="000000"/>
                <w:sz w:val="22"/>
                <w:szCs w:val="22"/>
              </w:rPr>
              <w:t>Один – много. Цифра 1</w:t>
            </w:r>
          </w:p>
        </w:tc>
        <w:tc>
          <w:tcPr>
            <w:tcW w:w="1707" w:type="dxa"/>
          </w:tcPr>
          <w:p w14:paraId="3D741B66" w14:textId="77777777" w:rsidR="00A07FD1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F13926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2A4BE1F0" w14:textId="77777777" w:rsidR="00A07FD1" w:rsidRDefault="00F1392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Показывает на пальцах (один апельсин), много нас (жест руками)</w:t>
            </w:r>
          </w:p>
          <w:p w14:paraId="3C276B69" w14:textId="77777777" w:rsidR="00F13926" w:rsidRDefault="00F1392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Набрасывать кольца на стержень игрового модуля.</w:t>
            </w:r>
          </w:p>
          <w:p w14:paraId="4F506FF6" w14:textId="77777777" w:rsidR="00F13926" w:rsidRPr="00FE6F0E" w:rsidRDefault="00F13926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5BE421E2" w14:textId="29345094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59F4BC0F" w14:textId="6254C801" w:rsidR="000551A6" w:rsidRDefault="000551A6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A07FD1" w14:paraId="2176CF32" w14:textId="77777777" w:rsidTr="00912C34">
        <w:tc>
          <w:tcPr>
            <w:tcW w:w="594" w:type="dxa"/>
          </w:tcPr>
          <w:p w14:paraId="417CD6B6" w14:textId="77777777" w:rsidR="00A07FD1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60-61</w:t>
            </w:r>
          </w:p>
        </w:tc>
        <w:tc>
          <w:tcPr>
            <w:tcW w:w="3168" w:type="dxa"/>
          </w:tcPr>
          <w:p w14:paraId="6D45CF91" w14:textId="77777777" w:rsidR="00A07FD1" w:rsidRPr="00B64C8A" w:rsidRDefault="00B64C8A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B64C8A">
              <w:rPr>
                <w:color w:val="000000"/>
                <w:sz w:val="22"/>
                <w:szCs w:val="22"/>
              </w:rPr>
              <w:t>Много. Выполнение различных действий: один-много хлопков.</w:t>
            </w:r>
          </w:p>
        </w:tc>
        <w:tc>
          <w:tcPr>
            <w:tcW w:w="1707" w:type="dxa"/>
          </w:tcPr>
          <w:p w14:paraId="2A38EA82" w14:textId="77777777" w:rsidR="00A07FD1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B64C8A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64894861" w14:textId="77777777" w:rsidR="00A07FD1" w:rsidRPr="00FE6F0E" w:rsidRDefault="00B64C8A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Показывает жестом (разводит руки широко в стороны-много)</w:t>
            </w:r>
          </w:p>
        </w:tc>
        <w:tc>
          <w:tcPr>
            <w:tcW w:w="1342" w:type="dxa"/>
          </w:tcPr>
          <w:p w14:paraId="07B763A8" w14:textId="5703F42A" w:rsidR="006A46FB" w:rsidRDefault="006A46FB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A07FD1" w14:paraId="0F223A1F" w14:textId="77777777" w:rsidTr="00912C34">
        <w:tc>
          <w:tcPr>
            <w:tcW w:w="594" w:type="dxa"/>
          </w:tcPr>
          <w:p w14:paraId="65F76D3F" w14:textId="77777777" w:rsidR="00A07FD1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62-63</w:t>
            </w:r>
          </w:p>
        </w:tc>
        <w:tc>
          <w:tcPr>
            <w:tcW w:w="3168" w:type="dxa"/>
          </w:tcPr>
          <w:p w14:paraId="6026EE67" w14:textId="77777777" w:rsidR="00A07FD1" w:rsidRPr="00B64C8A" w:rsidRDefault="00B64C8A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B64C8A">
              <w:rPr>
                <w:color w:val="000000"/>
                <w:sz w:val="22"/>
                <w:szCs w:val="22"/>
              </w:rPr>
              <w:t>Мои игрушки.</w:t>
            </w:r>
          </w:p>
          <w:p w14:paraId="5094C5C6" w14:textId="77777777" w:rsidR="00B64C8A" w:rsidRPr="00FB5B8F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B64C8A">
              <w:rPr>
                <w:color w:val="000000"/>
                <w:sz w:val="22"/>
                <w:szCs w:val="22"/>
              </w:rPr>
              <w:lastRenderedPageBreak/>
              <w:t>Цифра 1.</w:t>
            </w:r>
          </w:p>
        </w:tc>
        <w:tc>
          <w:tcPr>
            <w:tcW w:w="1707" w:type="dxa"/>
          </w:tcPr>
          <w:p w14:paraId="76742D65" w14:textId="77777777" w:rsidR="00A07FD1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        </w:t>
            </w:r>
            <w:r w:rsidR="00B64C8A">
              <w:rPr>
                <w:b/>
                <w:color w:val="000000"/>
              </w:rPr>
              <w:t>2</w:t>
            </w:r>
          </w:p>
        </w:tc>
        <w:tc>
          <w:tcPr>
            <w:tcW w:w="2760" w:type="dxa"/>
          </w:tcPr>
          <w:p w14:paraId="61FE6E2E" w14:textId="77777777" w:rsidR="00A07FD1" w:rsidRPr="00FE6F0E" w:rsidRDefault="00B64C8A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Определять один и много предметов на основе </w:t>
            </w:r>
            <w:r>
              <w:rPr>
                <w:color w:val="000000"/>
                <w:sz w:val="22"/>
                <w:szCs w:val="22"/>
              </w:rPr>
              <w:lastRenderedPageBreak/>
              <w:t>предметно-практических действий. Переносить с одного места стола на другое бытовые предметы.</w:t>
            </w:r>
          </w:p>
        </w:tc>
        <w:tc>
          <w:tcPr>
            <w:tcW w:w="1342" w:type="dxa"/>
          </w:tcPr>
          <w:p w14:paraId="78D5C987" w14:textId="0EE404C2" w:rsidR="00C445C1" w:rsidRDefault="00C445C1" w:rsidP="00C445C1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  <w:p w14:paraId="3CA132AF" w14:textId="4DBAC427" w:rsidR="006A46FB" w:rsidRDefault="006A46FB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A07FD1" w14:paraId="32D428C4" w14:textId="77777777" w:rsidTr="00912C34">
        <w:tc>
          <w:tcPr>
            <w:tcW w:w="594" w:type="dxa"/>
          </w:tcPr>
          <w:p w14:paraId="2F1C62DF" w14:textId="77777777" w:rsidR="00A07FD1" w:rsidRDefault="00B64C8A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64-66</w:t>
            </w:r>
          </w:p>
        </w:tc>
        <w:tc>
          <w:tcPr>
            <w:tcW w:w="3168" w:type="dxa"/>
          </w:tcPr>
          <w:p w14:paraId="6F09D3E9" w14:textId="77777777" w:rsidR="00A07FD1" w:rsidRPr="00B64C8A" w:rsidRDefault="00B64C8A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B64C8A">
              <w:rPr>
                <w:color w:val="000000"/>
                <w:sz w:val="22"/>
                <w:szCs w:val="22"/>
              </w:rPr>
              <w:t xml:space="preserve">В гостях у </w:t>
            </w:r>
            <w:proofErr w:type="spellStart"/>
            <w:r w:rsidRPr="00B64C8A">
              <w:rPr>
                <w:color w:val="000000"/>
                <w:sz w:val="22"/>
                <w:szCs w:val="22"/>
              </w:rPr>
              <w:t>Лесовичка</w:t>
            </w:r>
            <w:proofErr w:type="spellEnd"/>
            <w:r w:rsidRPr="00B64C8A">
              <w:rPr>
                <w:color w:val="000000"/>
                <w:sz w:val="22"/>
                <w:szCs w:val="22"/>
              </w:rPr>
              <w:t>. Посчитай сколько шишек, найди цифру 1.</w:t>
            </w:r>
          </w:p>
        </w:tc>
        <w:tc>
          <w:tcPr>
            <w:tcW w:w="1707" w:type="dxa"/>
          </w:tcPr>
          <w:p w14:paraId="671375BF" w14:textId="77777777" w:rsidR="00A07FD1" w:rsidRDefault="00CB2942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B64C8A">
              <w:rPr>
                <w:b/>
                <w:color w:val="000000"/>
              </w:rPr>
              <w:t>3</w:t>
            </w:r>
          </w:p>
        </w:tc>
        <w:tc>
          <w:tcPr>
            <w:tcW w:w="2760" w:type="dxa"/>
          </w:tcPr>
          <w:p w14:paraId="70991400" w14:textId="77777777" w:rsidR="00A07FD1" w:rsidRPr="00FE6F0E" w:rsidRDefault="00B64C8A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Выбирать предметы из множеств. Играть с предметами и объектами контрастного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размера:большая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шишка- маленькая шишка, полный стакан-пустой стакан(банка, миска и др.).</w:t>
            </w:r>
          </w:p>
        </w:tc>
        <w:tc>
          <w:tcPr>
            <w:tcW w:w="1342" w:type="dxa"/>
          </w:tcPr>
          <w:p w14:paraId="7106F439" w14:textId="5C973D53" w:rsidR="006A46FB" w:rsidRDefault="006A46FB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  <w:tr w:rsidR="00A07FD1" w14:paraId="6F76A33D" w14:textId="77777777" w:rsidTr="00912C34">
        <w:tc>
          <w:tcPr>
            <w:tcW w:w="594" w:type="dxa"/>
          </w:tcPr>
          <w:p w14:paraId="102CBD00" w14:textId="77777777" w:rsidR="00A07FD1" w:rsidRDefault="00A07FD1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3168" w:type="dxa"/>
          </w:tcPr>
          <w:p w14:paraId="1F5B5BA7" w14:textId="77777777" w:rsidR="00A07FD1" w:rsidRPr="00FB5B8F" w:rsidRDefault="00A07FD1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</w:tcPr>
          <w:p w14:paraId="0ED7E76B" w14:textId="77777777" w:rsidR="00A07FD1" w:rsidRDefault="00A07FD1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  <w:tc>
          <w:tcPr>
            <w:tcW w:w="2760" w:type="dxa"/>
          </w:tcPr>
          <w:p w14:paraId="0BD5ADDE" w14:textId="77777777" w:rsidR="00A07FD1" w:rsidRPr="00FE6F0E" w:rsidRDefault="00A07FD1" w:rsidP="00A6136A">
            <w:pPr>
              <w:pStyle w:val="a4"/>
              <w:spacing w:after="0"/>
              <w:ind w:righ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14:paraId="1F7BE7C1" w14:textId="77777777" w:rsidR="00A07FD1" w:rsidRDefault="00A07FD1" w:rsidP="00A6136A">
            <w:pPr>
              <w:pStyle w:val="a4"/>
              <w:spacing w:after="0"/>
              <w:ind w:right="57"/>
              <w:jc w:val="both"/>
              <w:rPr>
                <w:b/>
                <w:color w:val="000000"/>
              </w:rPr>
            </w:pPr>
          </w:p>
        </w:tc>
      </w:tr>
    </w:tbl>
    <w:p w14:paraId="356149FB" w14:textId="77777777" w:rsidR="00A6136A" w:rsidRPr="006A46FB" w:rsidRDefault="00827FD1" w:rsidP="00827FD1">
      <w:pPr>
        <w:pStyle w:val="a4"/>
        <w:spacing w:after="0"/>
        <w:ind w:right="57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1739DA" w:rsidRPr="001739DA">
        <w:rPr>
          <w:b/>
          <w:color w:val="000000"/>
        </w:rPr>
        <w:t>.</w:t>
      </w:r>
      <w:r w:rsidR="00E27B46">
        <w:rPr>
          <w:color w:val="000000"/>
        </w:rPr>
        <w:t xml:space="preserve"> </w:t>
      </w:r>
      <w:r w:rsidR="007D5E43">
        <w:rPr>
          <w:b/>
          <w:color w:val="000000"/>
        </w:rPr>
        <w:t>Описание материально технического обеспечения</w:t>
      </w:r>
    </w:p>
    <w:p w14:paraId="705FEE88" w14:textId="77777777" w:rsidR="00A6136A" w:rsidRPr="007D5E43" w:rsidRDefault="00912C34" w:rsidP="00A6136A">
      <w:pPr>
        <w:pStyle w:val="a4"/>
        <w:spacing w:after="0"/>
        <w:ind w:right="57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7D5E43">
        <w:rPr>
          <w:b/>
          <w:color w:val="000000"/>
        </w:rPr>
        <w:t xml:space="preserve"> </w:t>
      </w:r>
      <w:r w:rsidR="00A6136A" w:rsidRPr="00A6136A">
        <w:rPr>
          <w:color w:val="000000"/>
        </w:rPr>
        <w:t xml:space="preserve">- различные по форме, величине, цвету наборы материала (в т.ч. природного); </w:t>
      </w:r>
    </w:p>
    <w:p w14:paraId="2B4EDB22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наборы предметов для занятий (типа «</w:t>
      </w:r>
      <w:proofErr w:type="spellStart"/>
      <w:r w:rsidRPr="00A6136A">
        <w:rPr>
          <w:color w:val="000000"/>
        </w:rPr>
        <w:t>Нумикон</w:t>
      </w:r>
      <w:proofErr w:type="spellEnd"/>
      <w:r w:rsidRPr="00A6136A">
        <w:rPr>
          <w:color w:val="000000"/>
        </w:rPr>
        <w:t xml:space="preserve">», Монтессори-материал и др.); </w:t>
      </w:r>
    </w:p>
    <w:p w14:paraId="0B39676B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 xml:space="preserve">- </w:t>
      </w:r>
      <w:proofErr w:type="spellStart"/>
      <w:r w:rsidRPr="00A6136A">
        <w:rPr>
          <w:color w:val="000000"/>
        </w:rPr>
        <w:t>пазлы</w:t>
      </w:r>
      <w:proofErr w:type="spellEnd"/>
      <w:r w:rsidRPr="00A6136A">
        <w:rPr>
          <w:color w:val="000000"/>
        </w:rPr>
        <w:t xml:space="preserve"> (из 2-х, 3-х, 4-х частей); </w:t>
      </w:r>
    </w:p>
    <w:p w14:paraId="344132F6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 xml:space="preserve">- </w:t>
      </w:r>
      <w:proofErr w:type="spellStart"/>
      <w:r w:rsidRPr="00A6136A">
        <w:rPr>
          <w:color w:val="000000"/>
        </w:rPr>
        <w:t>пазлы</w:t>
      </w:r>
      <w:proofErr w:type="spellEnd"/>
      <w:r w:rsidRPr="00A6136A">
        <w:rPr>
          <w:color w:val="000000"/>
        </w:rPr>
        <w:t xml:space="preserve"> вкладыши;</w:t>
      </w:r>
    </w:p>
    <w:p w14:paraId="444CDEF5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 xml:space="preserve">-мозаики; </w:t>
      </w:r>
    </w:p>
    <w:p w14:paraId="541243CE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сухой бассейн;</w:t>
      </w:r>
    </w:p>
    <w:p w14:paraId="5BC017C4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игрушки разных размеров;</w:t>
      </w:r>
    </w:p>
    <w:p w14:paraId="735CA38D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шнуровки;</w:t>
      </w:r>
    </w:p>
    <w:p w14:paraId="43FB40E6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пирамидки разные по величине, высоте;</w:t>
      </w:r>
    </w:p>
    <w:p w14:paraId="18F587F5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 xml:space="preserve">- пиктограммы с изображениями занятий, режимных моментов и др. событий; </w:t>
      </w:r>
    </w:p>
    <w:p w14:paraId="1E6D71A9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карточки с изображением картинок (по формированию пространственных представлений</w:t>
      </w:r>
      <w:proofErr w:type="gramStart"/>
      <w:r w:rsidRPr="00A6136A">
        <w:rPr>
          <w:color w:val="000000"/>
        </w:rPr>
        <w:t>) ;</w:t>
      </w:r>
      <w:proofErr w:type="gramEnd"/>
    </w:p>
    <w:p w14:paraId="67AE27F3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цветные карандаши;</w:t>
      </w:r>
    </w:p>
    <w:p w14:paraId="1F3F8107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листы бумаги;</w:t>
      </w:r>
    </w:p>
    <w:p w14:paraId="6245A4A9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 xml:space="preserve">-рабочие тетради с различными геометрическими фигурами, наклеивания и другой материал; </w:t>
      </w:r>
    </w:p>
    <w:p w14:paraId="24CACD4D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презентации по темам;</w:t>
      </w:r>
    </w:p>
    <w:p w14:paraId="1332B7A6" w14:textId="77777777" w:rsidR="00A6136A" w:rsidRPr="00A6136A" w:rsidRDefault="00A6136A" w:rsidP="00A6136A">
      <w:pPr>
        <w:pStyle w:val="a4"/>
        <w:spacing w:after="0"/>
        <w:ind w:right="57"/>
        <w:jc w:val="both"/>
        <w:rPr>
          <w:color w:val="000000"/>
        </w:rPr>
      </w:pPr>
      <w:r w:rsidRPr="00A6136A">
        <w:rPr>
          <w:color w:val="000000"/>
        </w:rPr>
        <w:t>- обучающие компьютерные программы, способствующие формированию у детей доступных математических представлений.</w:t>
      </w:r>
    </w:p>
    <w:p w14:paraId="1BBC2962" w14:textId="77777777" w:rsidR="00913035" w:rsidRPr="005B720E" w:rsidRDefault="00827FD1" w:rsidP="005B720E">
      <w:pPr>
        <w:pStyle w:val="a4"/>
        <w:spacing w:after="0"/>
        <w:ind w:right="5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9</w:t>
      </w:r>
      <w:r w:rsidR="005B720E" w:rsidRPr="005B720E">
        <w:rPr>
          <w:b/>
          <w:color w:val="000000"/>
        </w:rPr>
        <w:t>.</w:t>
      </w:r>
      <w:r w:rsidR="00DD5A8E" w:rsidRPr="005B720E">
        <w:rPr>
          <w:b/>
          <w:color w:val="000000"/>
        </w:rPr>
        <w:t xml:space="preserve"> </w:t>
      </w:r>
      <w:r w:rsidR="006A46FB" w:rsidRPr="005B720E">
        <w:rPr>
          <w:b/>
          <w:color w:val="000000"/>
        </w:rPr>
        <w:t xml:space="preserve"> </w:t>
      </w:r>
      <w:r w:rsidR="00913035" w:rsidRPr="005B720E">
        <w:rPr>
          <w:b/>
          <w:color w:val="000000"/>
        </w:rPr>
        <w:t>Список используемой литературы</w:t>
      </w:r>
    </w:p>
    <w:p w14:paraId="1C8C526B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6149DD">
        <w:rPr>
          <w:color w:val="000000"/>
        </w:rPr>
        <w:t>1.</w:t>
      </w:r>
      <w:r w:rsidRPr="00913035">
        <w:rPr>
          <w:b/>
          <w:color w:val="000000"/>
        </w:rPr>
        <w:t xml:space="preserve"> </w:t>
      </w:r>
      <w:proofErr w:type="spellStart"/>
      <w:r w:rsidRPr="00913035">
        <w:rPr>
          <w:color w:val="000000"/>
        </w:rPr>
        <w:t>Аббасов</w:t>
      </w:r>
      <w:proofErr w:type="spellEnd"/>
      <w:r w:rsidRPr="00913035">
        <w:rPr>
          <w:color w:val="000000"/>
        </w:rPr>
        <w:t>, М. Г. Особенности восприятия, представления и понимания</w:t>
      </w:r>
    </w:p>
    <w:p w14:paraId="4E42A717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времени учащимися вспомогательной школы [Текст] / М. Г. </w:t>
      </w:r>
      <w:proofErr w:type="spellStart"/>
      <w:r w:rsidRPr="00913035">
        <w:rPr>
          <w:color w:val="000000"/>
        </w:rPr>
        <w:t>Аббасов</w:t>
      </w:r>
      <w:proofErr w:type="spellEnd"/>
    </w:p>
    <w:p w14:paraId="6E10FD7C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// Дефектология. — 1983. — №2. — с. 131-153.</w:t>
      </w:r>
    </w:p>
    <w:p w14:paraId="1CD97FFA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2. </w:t>
      </w:r>
      <w:proofErr w:type="spellStart"/>
      <w:r w:rsidRPr="00913035">
        <w:rPr>
          <w:color w:val="000000"/>
        </w:rPr>
        <w:t>Алышева</w:t>
      </w:r>
      <w:proofErr w:type="spellEnd"/>
      <w:r w:rsidRPr="00913035">
        <w:rPr>
          <w:color w:val="000000"/>
        </w:rPr>
        <w:t xml:space="preserve">, Т. В. Математика: 2 </w:t>
      </w:r>
      <w:proofErr w:type="gramStart"/>
      <w:r w:rsidRPr="00913035">
        <w:rPr>
          <w:color w:val="000000"/>
        </w:rPr>
        <w:t>класс :</w:t>
      </w:r>
      <w:proofErr w:type="gramEnd"/>
      <w:r w:rsidRPr="00913035">
        <w:rPr>
          <w:color w:val="000000"/>
        </w:rPr>
        <w:t xml:space="preserve"> учебник для специальных</w:t>
      </w:r>
    </w:p>
    <w:p w14:paraId="5F0F4C18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образовательных учреждений 8 вида</w:t>
      </w:r>
      <w:proofErr w:type="gramStart"/>
      <w:r w:rsidRPr="00913035">
        <w:rPr>
          <w:color w:val="000000"/>
        </w:rPr>
        <w:t>. ,</w:t>
      </w:r>
      <w:proofErr w:type="gramEnd"/>
      <w:r w:rsidRPr="00913035">
        <w:rPr>
          <w:color w:val="000000"/>
        </w:rPr>
        <w:t xml:space="preserve"> В 2 ч. Ч. 1, 2/ Т. В </w:t>
      </w:r>
      <w:proofErr w:type="spellStart"/>
      <w:r w:rsidRPr="00913035">
        <w:rPr>
          <w:color w:val="000000"/>
        </w:rPr>
        <w:t>Алышева</w:t>
      </w:r>
      <w:proofErr w:type="spellEnd"/>
      <w:r w:rsidRPr="00913035">
        <w:rPr>
          <w:color w:val="000000"/>
        </w:rPr>
        <w:t>. -</w:t>
      </w:r>
    </w:p>
    <w:p w14:paraId="68E73059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М.: Просвещение, 2016. - с. 128</w:t>
      </w:r>
    </w:p>
    <w:p w14:paraId="0836BB4C" w14:textId="77777777" w:rsidR="006F1F30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3.</w:t>
      </w:r>
      <w:r w:rsidR="0048700B">
        <w:rPr>
          <w:color w:val="000000"/>
        </w:rPr>
        <w:t xml:space="preserve"> </w:t>
      </w:r>
      <w:proofErr w:type="spellStart"/>
      <w:r w:rsidR="0048700B">
        <w:rPr>
          <w:color w:val="000000"/>
        </w:rPr>
        <w:t>Алышева</w:t>
      </w:r>
      <w:proofErr w:type="spellEnd"/>
      <w:r w:rsidR="0048700B">
        <w:rPr>
          <w:color w:val="000000"/>
        </w:rPr>
        <w:t xml:space="preserve"> Т.В. Математика. 1 класс. Рабочая тетрадь в 2-х частях.</w:t>
      </w:r>
    </w:p>
    <w:p w14:paraId="36BC1AD7" w14:textId="77777777" w:rsidR="0048700B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Алышева</w:t>
      </w:r>
      <w:proofErr w:type="spellEnd"/>
      <w:r>
        <w:rPr>
          <w:color w:val="000000"/>
        </w:rPr>
        <w:t xml:space="preserve"> Т.В. Методические рекомендации. Математика. 1-4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специальных учреждений 8 вида.</w:t>
      </w:r>
    </w:p>
    <w:p w14:paraId="695E87D7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 </w:t>
      </w:r>
      <w:r w:rsidR="0048700B">
        <w:rPr>
          <w:color w:val="000000"/>
        </w:rPr>
        <w:t>5.</w:t>
      </w:r>
      <w:r w:rsidRPr="00913035">
        <w:rPr>
          <w:color w:val="000000"/>
        </w:rPr>
        <w:t>Ахметгалиева, А.А. Развитие математической памяти у младшего</w:t>
      </w:r>
    </w:p>
    <w:p w14:paraId="6A8E25DC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школьника. [Текст] / А.А. </w:t>
      </w:r>
      <w:proofErr w:type="spellStart"/>
      <w:r w:rsidRPr="00913035">
        <w:rPr>
          <w:color w:val="000000"/>
        </w:rPr>
        <w:t>Ахметгалиева</w:t>
      </w:r>
      <w:proofErr w:type="spellEnd"/>
      <w:r w:rsidRPr="00913035">
        <w:rPr>
          <w:color w:val="000000"/>
        </w:rPr>
        <w:t xml:space="preserve"> // Начальная школа. – 2005. –</w:t>
      </w:r>
    </w:p>
    <w:p w14:paraId="6A4F5232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№ 6. - С. 68-73.</w:t>
      </w:r>
    </w:p>
    <w:p w14:paraId="001129E0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6</w:t>
      </w:r>
      <w:r w:rsidR="00913035" w:rsidRPr="00913035">
        <w:rPr>
          <w:color w:val="000000"/>
        </w:rPr>
        <w:t xml:space="preserve">. </w:t>
      </w:r>
      <w:proofErr w:type="spellStart"/>
      <w:r w:rsidR="00913035" w:rsidRPr="00913035">
        <w:rPr>
          <w:color w:val="000000"/>
        </w:rPr>
        <w:t>Бантова</w:t>
      </w:r>
      <w:proofErr w:type="spellEnd"/>
      <w:r w:rsidR="00913035" w:rsidRPr="00913035">
        <w:rPr>
          <w:color w:val="000000"/>
        </w:rPr>
        <w:t>, М.А. Методика начального обучения математике. [Текст] /</w:t>
      </w:r>
    </w:p>
    <w:p w14:paraId="2D802475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7.</w:t>
      </w:r>
      <w:r w:rsidR="00913035" w:rsidRPr="00913035">
        <w:rPr>
          <w:color w:val="000000"/>
        </w:rPr>
        <w:t xml:space="preserve">М.А. </w:t>
      </w:r>
      <w:proofErr w:type="spellStart"/>
      <w:r w:rsidR="00913035" w:rsidRPr="00913035">
        <w:rPr>
          <w:color w:val="000000"/>
        </w:rPr>
        <w:t>Бантова</w:t>
      </w:r>
      <w:proofErr w:type="spellEnd"/>
      <w:r w:rsidR="00913035" w:rsidRPr="00913035">
        <w:rPr>
          <w:color w:val="000000"/>
        </w:rPr>
        <w:t xml:space="preserve">, Г.В. Бельтюкова. – </w:t>
      </w:r>
      <w:proofErr w:type="gramStart"/>
      <w:r w:rsidR="00913035" w:rsidRPr="00913035">
        <w:rPr>
          <w:color w:val="000000"/>
        </w:rPr>
        <w:t>М. :</w:t>
      </w:r>
      <w:proofErr w:type="gramEnd"/>
      <w:r w:rsidR="00913035" w:rsidRPr="00913035">
        <w:rPr>
          <w:color w:val="000000"/>
        </w:rPr>
        <w:t xml:space="preserve"> Просвещение, 1984. - 335 с.</w:t>
      </w:r>
    </w:p>
    <w:p w14:paraId="28036B2F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8</w:t>
      </w:r>
      <w:r w:rsidR="00913035" w:rsidRPr="00913035">
        <w:rPr>
          <w:color w:val="000000"/>
        </w:rPr>
        <w:t xml:space="preserve">. </w:t>
      </w:r>
      <w:proofErr w:type="spellStart"/>
      <w:r w:rsidR="00913035" w:rsidRPr="00913035">
        <w:rPr>
          <w:color w:val="000000"/>
        </w:rPr>
        <w:t>Белошистая</w:t>
      </w:r>
      <w:proofErr w:type="spellEnd"/>
      <w:r w:rsidR="00913035" w:rsidRPr="00913035">
        <w:rPr>
          <w:color w:val="000000"/>
        </w:rPr>
        <w:t xml:space="preserve">, А. В. Методика обучения математике в начальной </w:t>
      </w:r>
      <w:proofErr w:type="gramStart"/>
      <w:r w:rsidR="00913035" w:rsidRPr="00913035">
        <w:rPr>
          <w:color w:val="000000"/>
        </w:rPr>
        <w:t>школе :</w:t>
      </w:r>
      <w:proofErr w:type="gramEnd"/>
    </w:p>
    <w:p w14:paraId="2633A08D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курс лекций [Текст] / А. В. </w:t>
      </w:r>
      <w:proofErr w:type="spellStart"/>
      <w:r w:rsidRPr="00913035">
        <w:rPr>
          <w:color w:val="000000"/>
        </w:rPr>
        <w:t>Белошистая</w:t>
      </w:r>
      <w:proofErr w:type="spellEnd"/>
      <w:r w:rsidRPr="00913035">
        <w:rPr>
          <w:color w:val="000000"/>
        </w:rPr>
        <w:t xml:space="preserve">. – </w:t>
      </w:r>
      <w:proofErr w:type="gramStart"/>
      <w:r w:rsidRPr="00913035">
        <w:rPr>
          <w:color w:val="000000"/>
        </w:rPr>
        <w:t>Москва :</w:t>
      </w:r>
      <w:proofErr w:type="gramEnd"/>
      <w:r w:rsidRPr="00913035">
        <w:rPr>
          <w:color w:val="000000"/>
        </w:rPr>
        <w:t xml:space="preserve"> ВЛАДОС, 2007. –</w:t>
      </w:r>
    </w:p>
    <w:p w14:paraId="25A2F6B9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455 с.</w:t>
      </w:r>
    </w:p>
    <w:p w14:paraId="77DFE534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9</w:t>
      </w:r>
      <w:r w:rsidR="00913035" w:rsidRPr="00913035">
        <w:rPr>
          <w:color w:val="000000"/>
        </w:rPr>
        <w:t xml:space="preserve">. </w:t>
      </w:r>
      <w:proofErr w:type="spellStart"/>
      <w:r w:rsidR="00913035" w:rsidRPr="00913035">
        <w:rPr>
          <w:color w:val="000000"/>
        </w:rPr>
        <w:t>Боданский</w:t>
      </w:r>
      <w:proofErr w:type="spellEnd"/>
      <w:r w:rsidR="00913035" w:rsidRPr="00913035">
        <w:rPr>
          <w:color w:val="000000"/>
        </w:rPr>
        <w:t>, Ф.Г. Развитие математического мышления у младших</w:t>
      </w:r>
    </w:p>
    <w:p w14:paraId="6368FF76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школьников [Текст] / Ф.Г. </w:t>
      </w:r>
      <w:proofErr w:type="spellStart"/>
      <w:r w:rsidRPr="00913035">
        <w:rPr>
          <w:color w:val="000000"/>
        </w:rPr>
        <w:t>Боданский</w:t>
      </w:r>
      <w:proofErr w:type="spellEnd"/>
      <w:r w:rsidRPr="00913035">
        <w:rPr>
          <w:color w:val="000000"/>
        </w:rPr>
        <w:t xml:space="preserve"> // Развитие психики школьников</w:t>
      </w:r>
    </w:p>
    <w:p w14:paraId="4E1D5092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в процессе учебной </w:t>
      </w:r>
      <w:proofErr w:type="gramStart"/>
      <w:r w:rsidRPr="00913035">
        <w:rPr>
          <w:color w:val="000000"/>
        </w:rPr>
        <w:t>деятельности :</w:t>
      </w:r>
      <w:proofErr w:type="gramEnd"/>
      <w:r w:rsidRPr="00913035">
        <w:rPr>
          <w:color w:val="000000"/>
        </w:rPr>
        <w:t xml:space="preserve"> сб. науч. трудов. – М., 1983. – С.</w:t>
      </w:r>
    </w:p>
    <w:p w14:paraId="55A8D0CC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115-125.</w:t>
      </w:r>
    </w:p>
    <w:p w14:paraId="485F0131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10</w:t>
      </w:r>
      <w:r w:rsidR="00913035" w:rsidRPr="00913035">
        <w:rPr>
          <w:color w:val="000000"/>
        </w:rPr>
        <w:t>.Власова Т.А., Певзнер М.С. О детях с отклонениями в развитии.</w:t>
      </w:r>
    </w:p>
    <w:p w14:paraId="7FBDA1E5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[Текст] - М.: ПРОСВЕЩЕНИЕ, 1973. – с. 346</w:t>
      </w:r>
    </w:p>
    <w:p w14:paraId="28F8BA04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11</w:t>
      </w:r>
      <w:r w:rsidR="00913035" w:rsidRPr="00913035">
        <w:rPr>
          <w:color w:val="000000"/>
        </w:rPr>
        <w:t>.Инклюзивное образование: проблемы совершенствования</w:t>
      </w:r>
    </w:p>
    <w:p w14:paraId="6904ED9D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образовательной политики и системы: материалы международной</w:t>
      </w:r>
    </w:p>
    <w:p w14:paraId="7D1C88C8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proofErr w:type="spellStart"/>
      <w:r w:rsidRPr="00913035">
        <w:rPr>
          <w:color w:val="000000"/>
        </w:rPr>
        <w:t>конфр</w:t>
      </w:r>
      <w:proofErr w:type="spellEnd"/>
      <w:r w:rsidRPr="00913035">
        <w:rPr>
          <w:color w:val="000000"/>
        </w:rPr>
        <w:t xml:space="preserve">. 19-20 июня 2008г. – СПб.: Из-во РГПУ </w:t>
      </w:r>
      <w:proofErr w:type="spellStart"/>
      <w:r w:rsidRPr="00913035">
        <w:rPr>
          <w:color w:val="000000"/>
        </w:rPr>
        <w:t>им.А.И</w:t>
      </w:r>
      <w:proofErr w:type="spellEnd"/>
      <w:r w:rsidRPr="00913035">
        <w:rPr>
          <w:color w:val="000000"/>
        </w:rPr>
        <w:t xml:space="preserve">. Герцена, </w:t>
      </w:r>
      <w:proofErr w:type="gramStart"/>
      <w:r w:rsidRPr="00913035">
        <w:rPr>
          <w:color w:val="000000"/>
        </w:rPr>
        <w:t>2008.-</w:t>
      </w:r>
      <w:proofErr w:type="gramEnd"/>
    </w:p>
    <w:p w14:paraId="4AB85E50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lastRenderedPageBreak/>
        <w:t>215с.</w:t>
      </w:r>
    </w:p>
    <w:p w14:paraId="1E06EE11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12</w:t>
      </w:r>
      <w:r w:rsidR="00913035" w:rsidRPr="00913035">
        <w:rPr>
          <w:color w:val="000000"/>
        </w:rPr>
        <w:t>.Каирова Л.А. Коррекционно-развивающие технологии в обучении</w:t>
      </w:r>
    </w:p>
    <w:p w14:paraId="0AE7D533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математике: учебное пособие [Текст] – Барнаул: </w:t>
      </w:r>
      <w:proofErr w:type="spellStart"/>
      <w:r w:rsidRPr="00913035">
        <w:rPr>
          <w:color w:val="000000"/>
        </w:rPr>
        <w:t>АлтГПУ</w:t>
      </w:r>
      <w:proofErr w:type="spellEnd"/>
      <w:r w:rsidRPr="00913035">
        <w:rPr>
          <w:color w:val="000000"/>
        </w:rPr>
        <w:t>, 2016. – 91с.</w:t>
      </w:r>
    </w:p>
    <w:p w14:paraId="7AEAC2E4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13</w:t>
      </w:r>
      <w:r w:rsidR="00913035" w:rsidRPr="00913035">
        <w:rPr>
          <w:color w:val="000000"/>
        </w:rPr>
        <w:t>.Калинина, Г.П. Развитие математической речи в начальных классах.</w:t>
      </w:r>
    </w:p>
    <w:p w14:paraId="1B439BF7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[Текст] / Г.П. Калинина, В.П. Ручкина // Специальное образование –</w:t>
      </w:r>
    </w:p>
    <w:p w14:paraId="0BC32561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2016. – № 1(41). – С. 62-74.</w:t>
      </w:r>
    </w:p>
    <w:p w14:paraId="587DBB20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14</w:t>
      </w:r>
      <w:r w:rsidR="00913035" w:rsidRPr="00913035">
        <w:rPr>
          <w:color w:val="000000"/>
        </w:rPr>
        <w:t>.Колесникова Е.В. Диагностика математических способностей [Текст] /</w:t>
      </w:r>
    </w:p>
    <w:p w14:paraId="6A80A000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Е. В. Колесникова. - М.: Сфера, 2017. – 32 с.</w:t>
      </w:r>
    </w:p>
    <w:p w14:paraId="638716FC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15</w:t>
      </w:r>
      <w:r w:rsidR="00913035" w:rsidRPr="00913035">
        <w:rPr>
          <w:color w:val="000000"/>
        </w:rPr>
        <w:t>.Кузьмина-Сыромятникова Н.В. Методика арифметики во</w:t>
      </w:r>
    </w:p>
    <w:p w14:paraId="5089AC78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вспомогательной школе. [Текст] Изд. 2-е, - М., 1949.</w:t>
      </w:r>
    </w:p>
    <w:p w14:paraId="4CAA5926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16</w:t>
      </w:r>
      <w:r w:rsidR="00913035" w:rsidRPr="00913035">
        <w:rPr>
          <w:color w:val="000000"/>
        </w:rPr>
        <w:t>.Нигматов З. Г. , Инклюзивное образование: история, теория,</w:t>
      </w:r>
    </w:p>
    <w:p w14:paraId="3E2AF3AD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технология [Текст]/ З. Г. Нигматов, Д.З. </w:t>
      </w:r>
      <w:proofErr w:type="gramStart"/>
      <w:r w:rsidRPr="00913035">
        <w:rPr>
          <w:color w:val="000000"/>
        </w:rPr>
        <w:t>Ахметова ,</w:t>
      </w:r>
      <w:proofErr w:type="gramEnd"/>
      <w:r w:rsidRPr="00913035">
        <w:rPr>
          <w:color w:val="000000"/>
        </w:rPr>
        <w:t xml:space="preserve"> Т. А. </w:t>
      </w:r>
      <w:proofErr w:type="spellStart"/>
      <w:r w:rsidRPr="00913035">
        <w:rPr>
          <w:color w:val="000000"/>
        </w:rPr>
        <w:t>Челнокова</w:t>
      </w:r>
      <w:proofErr w:type="spellEnd"/>
      <w:r w:rsidRPr="00913035">
        <w:rPr>
          <w:color w:val="000000"/>
        </w:rPr>
        <w:t xml:space="preserve"> -</w:t>
      </w:r>
    </w:p>
    <w:p w14:paraId="10D30AC5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Казань: Познание, 2014. - 220 с.</w:t>
      </w:r>
    </w:p>
    <w:p w14:paraId="0B50CFA8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17</w:t>
      </w:r>
      <w:r w:rsidR="00913035" w:rsidRPr="00913035">
        <w:rPr>
          <w:color w:val="000000"/>
        </w:rPr>
        <w:t>.Нудельман М.М. Методы исследования воображения аномальных</w:t>
      </w:r>
    </w:p>
    <w:p w14:paraId="363B1A54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детей М.М. </w:t>
      </w:r>
      <w:proofErr w:type="spellStart"/>
      <w:r w:rsidRPr="00913035">
        <w:rPr>
          <w:color w:val="000000"/>
        </w:rPr>
        <w:t>Нудельман</w:t>
      </w:r>
      <w:proofErr w:type="spellEnd"/>
      <w:r w:rsidRPr="00913035">
        <w:rPr>
          <w:color w:val="000000"/>
        </w:rPr>
        <w:t xml:space="preserve"> [Текст] / MГПИ им. </w:t>
      </w:r>
      <w:proofErr w:type="spellStart"/>
      <w:r w:rsidRPr="00913035">
        <w:rPr>
          <w:color w:val="000000"/>
        </w:rPr>
        <w:t>В.И.Ленина</w:t>
      </w:r>
      <w:proofErr w:type="spellEnd"/>
      <w:r w:rsidRPr="00913035">
        <w:rPr>
          <w:color w:val="000000"/>
        </w:rPr>
        <w:t>, 1978. 64 с.</w:t>
      </w:r>
    </w:p>
    <w:p w14:paraId="146DC822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18</w:t>
      </w:r>
      <w:r w:rsidR="00913035" w:rsidRPr="00913035">
        <w:rPr>
          <w:color w:val="000000"/>
        </w:rPr>
        <w:t>.Перова М.Н. Методика преподавания математики в специальной</w:t>
      </w:r>
    </w:p>
    <w:p w14:paraId="52A37BFE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(коррекционной) школе VIII вида. [Текст] – М.: </w:t>
      </w:r>
      <w:proofErr w:type="spellStart"/>
      <w:r w:rsidRPr="00913035">
        <w:rPr>
          <w:color w:val="000000"/>
        </w:rPr>
        <w:t>Гуманит</w:t>
      </w:r>
      <w:proofErr w:type="spellEnd"/>
      <w:r w:rsidRPr="00913035">
        <w:rPr>
          <w:color w:val="000000"/>
        </w:rPr>
        <w:t>. изд. центр</w:t>
      </w:r>
    </w:p>
    <w:p w14:paraId="64D8AF97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ВЛАДОС, 2001.-481с.</w:t>
      </w:r>
    </w:p>
    <w:p w14:paraId="67D51868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19</w:t>
      </w:r>
      <w:r w:rsidR="00913035" w:rsidRPr="00913035">
        <w:rPr>
          <w:color w:val="000000"/>
        </w:rPr>
        <w:t xml:space="preserve">.Староверов М.С. Инклюзивное </w:t>
      </w:r>
      <w:proofErr w:type="gramStart"/>
      <w:r w:rsidR="00913035" w:rsidRPr="00913035">
        <w:rPr>
          <w:color w:val="000000"/>
        </w:rPr>
        <w:t>образование :</w:t>
      </w:r>
      <w:proofErr w:type="gramEnd"/>
      <w:r w:rsidR="00913035" w:rsidRPr="00913035">
        <w:rPr>
          <w:color w:val="000000"/>
        </w:rPr>
        <w:t xml:space="preserve"> Настольная книга</w:t>
      </w:r>
    </w:p>
    <w:p w14:paraId="751644D7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педагога, работающего с детьми с ОВЗ: методическое пособие [Текст] /</w:t>
      </w:r>
    </w:p>
    <w:p w14:paraId="725BDDFE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М.С. Староверов - М.: Гуманитарный издательский центр ВЛАДОС,</w:t>
      </w:r>
    </w:p>
    <w:p w14:paraId="49605D12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2011 – 168 с.</w:t>
      </w:r>
    </w:p>
    <w:p w14:paraId="10DF68DD" w14:textId="77777777" w:rsidR="00913035" w:rsidRPr="00913035" w:rsidRDefault="0048700B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20</w:t>
      </w:r>
      <w:r w:rsidR="00913035" w:rsidRPr="00913035">
        <w:rPr>
          <w:color w:val="000000"/>
        </w:rPr>
        <w:t>.Шадрина, И.В. Обучение математике в начальных классах [Текст</w:t>
      </w:r>
      <w:proofErr w:type="gramStart"/>
      <w:r w:rsidR="00913035" w:rsidRPr="00913035">
        <w:rPr>
          <w:color w:val="000000"/>
        </w:rPr>
        <w:t>] :</w:t>
      </w:r>
      <w:proofErr w:type="gramEnd"/>
    </w:p>
    <w:p w14:paraId="65C69A49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пособие для учителей, родителей, студентов педвузов. / И.В. Шадрина.</w:t>
      </w:r>
    </w:p>
    <w:p w14:paraId="0F19BE9C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 xml:space="preserve">– </w:t>
      </w:r>
      <w:proofErr w:type="gramStart"/>
      <w:r w:rsidRPr="00913035">
        <w:rPr>
          <w:color w:val="000000"/>
        </w:rPr>
        <w:t>М. :</w:t>
      </w:r>
      <w:proofErr w:type="gramEnd"/>
      <w:r w:rsidRPr="00913035">
        <w:rPr>
          <w:color w:val="000000"/>
        </w:rPr>
        <w:t xml:space="preserve"> Школьная Пресса, 2003. – 152 с.</w:t>
      </w:r>
    </w:p>
    <w:p w14:paraId="69B22336" w14:textId="77777777" w:rsidR="00913035" w:rsidRPr="00913035" w:rsidRDefault="006149DD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18</w:t>
      </w:r>
      <w:r w:rsidR="00913035" w:rsidRPr="00913035">
        <w:rPr>
          <w:color w:val="000000"/>
        </w:rPr>
        <w:t>.Эк В.В. Обучение математике учащихся младших классов специальных</w:t>
      </w:r>
    </w:p>
    <w:p w14:paraId="71FDC5D3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lastRenderedPageBreak/>
        <w:t>(коррекционных) образовательных. Учреждений VIII вида: пособие для</w:t>
      </w:r>
    </w:p>
    <w:p w14:paraId="2F9B2F7B" w14:textId="77777777" w:rsidR="00913035" w:rsidRPr="00913035" w:rsidRDefault="005B720E" w:rsidP="00913035">
      <w:pPr>
        <w:pStyle w:val="a4"/>
        <w:spacing w:after="0"/>
        <w:ind w:right="57"/>
        <w:jc w:val="both"/>
        <w:rPr>
          <w:color w:val="000000"/>
        </w:rPr>
      </w:pPr>
      <w:r>
        <w:rPr>
          <w:color w:val="000000"/>
        </w:rPr>
        <w:t>учителя [Текст] / В.В. Эк. -</w:t>
      </w:r>
      <w:r w:rsidR="00913035" w:rsidRPr="00913035">
        <w:rPr>
          <w:color w:val="000000"/>
        </w:rPr>
        <w:t xml:space="preserve"> 2-е изд., </w:t>
      </w:r>
      <w:proofErr w:type="spellStart"/>
      <w:r w:rsidR="00913035" w:rsidRPr="00913035">
        <w:rPr>
          <w:color w:val="000000"/>
        </w:rPr>
        <w:t>перераб</w:t>
      </w:r>
      <w:proofErr w:type="spellEnd"/>
      <w:r w:rsidR="00913035" w:rsidRPr="00913035">
        <w:rPr>
          <w:color w:val="000000"/>
        </w:rPr>
        <w:t>. - М.: Просвещение, 2005.</w:t>
      </w:r>
    </w:p>
    <w:p w14:paraId="6F795706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  <w:r w:rsidRPr="00913035">
        <w:rPr>
          <w:color w:val="000000"/>
        </w:rPr>
        <w:t>- 221 с.</w:t>
      </w:r>
    </w:p>
    <w:p w14:paraId="1D0C7D1D" w14:textId="77777777" w:rsidR="00913035" w:rsidRPr="00913035" w:rsidRDefault="00913035" w:rsidP="00913035">
      <w:pPr>
        <w:pStyle w:val="a4"/>
        <w:spacing w:after="0"/>
        <w:ind w:right="57"/>
        <w:jc w:val="both"/>
        <w:rPr>
          <w:color w:val="000000"/>
        </w:rPr>
      </w:pPr>
    </w:p>
    <w:sectPr w:rsidR="00913035" w:rsidRPr="0091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501C"/>
    <w:multiLevelType w:val="hybridMultilevel"/>
    <w:tmpl w:val="5F0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35"/>
    <w:rsid w:val="000007A7"/>
    <w:rsid w:val="00004665"/>
    <w:rsid w:val="000551A6"/>
    <w:rsid w:val="00086E31"/>
    <w:rsid w:val="000901DB"/>
    <w:rsid w:val="000A1293"/>
    <w:rsid w:val="000C031C"/>
    <w:rsid w:val="000E5E81"/>
    <w:rsid w:val="00115AF2"/>
    <w:rsid w:val="001739DA"/>
    <w:rsid w:val="001C17F0"/>
    <w:rsid w:val="001F37CC"/>
    <w:rsid w:val="00213456"/>
    <w:rsid w:val="00292293"/>
    <w:rsid w:val="002C2FA8"/>
    <w:rsid w:val="002C49BC"/>
    <w:rsid w:val="002C4A4B"/>
    <w:rsid w:val="00363C39"/>
    <w:rsid w:val="00364E02"/>
    <w:rsid w:val="00393BB2"/>
    <w:rsid w:val="003F45EF"/>
    <w:rsid w:val="004450DC"/>
    <w:rsid w:val="0048700B"/>
    <w:rsid w:val="004D3220"/>
    <w:rsid w:val="005008E4"/>
    <w:rsid w:val="00500E70"/>
    <w:rsid w:val="0055289F"/>
    <w:rsid w:val="005B720E"/>
    <w:rsid w:val="006149DD"/>
    <w:rsid w:val="00643E8A"/>
    <w:rsid w:val="00660BA5"/>
    <w:rsid w:val="006718D5"/>
    <w:rsid w:val="00696DEB"/>
    <w:rsid w:val="006A46FB"/>
    <w:rsid w:val="006F1F30"/>
    <w:rsid w:val="00720079"/>
    <w:rsid w:val="00791E63"/>
    <w:rsid w:val="007D5E43"/>
    <w:rsid w:val="007F1037"/>
    <w:rsid w:val="00827FD1"/>
    <w:rsid w:val="008D3C76"/>
    <w:rsid w:val="00912C34"/>
    <w:rsid w:val="00913035"/>
    <w:rsid w:val="0092585F"/>
    <w:rsid w:val="009A6492"/>
    <w:rsid w:val="00A07FD1"/>
    <w:rsid w:val="00A16DDA"/>
    <w:rsid w:val="00A23DFB"/>
    <w:rsid w:val="00A6136A"/>
    <w:rsid w:val="00AA6241"/>
    <w:rsid w:val="00AA74DC"/>
    <w:rsid w:val="00AC0CE5"/>
    <w:rsid w:val="00AE3591"/>
    <w:rsid w:val="00B1250A"/>
    <w:rsid w:val="00B2067F"/>
    <w:rsid w:val="00B64C8A"/>
    <w:rsid w:val="00BF3140"/>
    <w:rsid w:val="00C42135"/>
    <w:rsid w:val="00C445C1"/>
    <w:rsid w:val="00C91E67"/>
    <w:rsid w:val="00CB2942"/>
    <w:rsid w:val="00CE5385"/>
    <w:rsid w:val="00D04FCC"/>
    <w:rsid w:val="00D4525F"/>
    <w:rsid w:val="00D61507"/>
    <w:rsid w:val="00D85FB1"/>
    <w:rsid w:val="00D90C39"/>
    <w:rsid w:val="00DA78D0"/>
    <w:rsid w:val="00DD5A8E"/>
    <w:rsid w:val="00DD713C"/>
    <w:rsid w:val="00E23325"/>
    <w:rsid w:val="00E27B46"/>
    <w:rsid w:val="00E61B57"/>
    <w:rsid w:val="00E869AF"/>
    <w:rsid w:val="00EB7702"/>
    <w:rsid w:val="00ED71B9"/>
    <w:rsid w:val="00EE425A"/>
    <w:rsid w:val="00F11D54"/>
    <w:rsid w:val="00F13926"/>
    <w:rsid w:val="00F16D09"/>
    <w:rsid w:val="00F365A6"/>
    <w:rsid w:val="00F645AB"/>
    <w:rsid w:val="00F72575"/>
    <w:rsid w:val="00F928ED"/>
    <w:rsid w:val="00FB5B8F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A8CB"/>
  <w15:docId w15:val="{EF50C9D5-C025-450A-B906-BA8F789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81"/>
  </w:style>
  <w:style w:type="paragraph" w:styleId="1">
    <w:name w:val="heading 1"/>
    <w:basedOn w:val="a"/>
    <w:next w:val="a"/>
    <w:link w:val="10"/>
    <w:uiPriority w:val="99"/>
    <w:qFormat/>
    <w:rsid w:val="000E5E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5E8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5E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0E5E81"/>
    <w:rPr>
      <w:color w:val="106BBE"/>
    </w:rPr>
  </w:style>
  <w:style w:type="table" w:styleId="a6">
    <w:name w:val="Table Grid"/>
    <w:basedOn w:val="a1"/>
    <w:uiPriority w:val="59"/>
    <w:rsid w:val="0079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E3591"/>
    <w:rPr>
      <w:i/>
      <w:iCs/>
      <w:color w:val="808080" w:themeColor="text1" w:themeTint="7F"/>
    </w:rPr>
  </w:style>
  <w:style w:type="paragraph" w:styleId="a8">
    <w:name w:val="Title"/>
    <w:basedOn w:val="a"/>
    <w:next w:val="a"/>
    <w:link w:val="a9"/>
    <w:uiPriority w:val="10"/>
    <w:qFormat/>
    <w:rsid w:val="00363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3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70862366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D93B-ADF7-4C4E-9024-370EBAA3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5888</Words>
  <Characters>33563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Centr</cp:lastModifiedBy>
  <cp:revision>2</cp:revision>
  <dcterms:created xsi:type="dcterms:W3CDTF">2026-02-13T05:36:00Z</dcterms:created>
  <dcterms:modified xsi:type="dcterms:W3CDTF">2026-02-13T05:36:00Z</dcterms:modified>
</cp:coreProperties>
</file>