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F2" w:rsidRDefault="00D261F2" w:rsidP="00D261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классного часа для детей с ТМНР (тяжелыми множественными нарушениями развития)</w:t>
      </w:r>
    </w:p>
    <w:p w:rsidR="00D261F2" w:rsidRDefault="00D261F2" w:rsidP="00D261F2">
      <w:pPr>
        <w:spacing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Подготовили учителя     специальных классов:</w:t>
      </w:r>
    </w:p>
    <w:p w:rsidR="00D261F2" w:rsidRDefault="00D261F2" w:rsidP="00D261F2">
      <w:pPr>
        <w:spacing w:line="240" w:lineRule="auto"/>
        <w:ind w:left="3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Байдикова А.В.</w:t>
      </w:r>
    </w:p>
    <w:p w:rsidR="00D261F2" w:rsidRDefault="00D261F2" w:rsidP="00D261F2">
      <w:pPr>
        <w:spacing w:line="240" w:lineRule="auto"/>
        <w:ind w:left="283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Ковалева С.Л.</w:t>
      </w:r>
    </w:p>
    <w:p w:rsidR="00C9020A" w:rsidRPr="004C772E" w:rsidRDefault="00121CCD" w:rsidP="004C77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72E">
        <w:rPr>
          <w:rFonts w:ascii="Times New Roman" w:hAnsi="Times New Roman" w:cs="Times New Roman"/>
          <w:b/>
          <w:sz w:val="28"/>
          <w:szCs w:val="28"/>
        </w:rPr>
        <w:t>Тема: «История игрушки</w:t>
      </w:r>
      <w:r w:rsidR="00C9020A" w:rsidRPr="004C772E">
        <w:rPr>
          <w:rFonts w:ascii="Times New Roman" w:hAnsi="Times New Roman" w:cs="Times New Roman"/>
          <w:b/>
          <w:sz w:val="28"/>
          <w:szCs w:val="28"/>
        </w:rPr>
        <w:t>»</w:t>
      </w:r>
    </w:p>
    <w:p w:rsidR="00402683" w:rsidRPr="004C772E" w:rsidRDefault="00402683" w:rsidP="004C772E">
      <w:pPr>
        <w:pStyle w:val="a7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C772E">
        <w:rPr>
          <w:b/>
          <w:bCs/>
          <w:color w:val="000000" w:themeColor="text1"/>
          <w:sz w:val="28"/>
          <w:szCs w:val="28"/>
        </w:rPr>
        <w:t>Цель:</w:t>
      </w:r>
      <w:r w:rsidRPr="004C772E">
        <w:rPr>
          <w:color w:val="000000" w:themeColor="text1"/>
          <w:sz w:val="28"/>
          <w:szCs w:val="28"/>
        </w:rPr>
        <w:t> расширение кругозора детей о мире окружающих предметов, побуждение их к совместной творческой деятельности на основе использования информации, полученной на занятии.</w:t>
      </w:r>
    </w:p>
    <w:p w:rsidR="00402683" w:rsidRPr="004C772E" w:rsidRDefault="00402683" w:rsidP="004C772E">
      <w:pPr>
        <w:pStyle w:val="a7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C772E">
        <w:rPr>
          <w:b/>
          <w:bCs/>
          <w:color w:val="000000" w:themeColor="text1"/>
          <w:sz w:val="28"/>
          <w:szCs w:val="28"/>
        </w:rPr>
        <w:t>Задачи:</w:t>
      </w:r>
    </w:p>
    <w:p w:rsidR="00402683" w:rsidRPr="004C772E" w:rsidRDefault="00402683" w:rsidP="004C772E">
      <w:pPr>
        <w:pStyle w:val="a7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C772E">
        <w:rPr>
          <w:color w:val="000000" w:themeColor="text1"/>
          <w:sz w:val="28"/>
          <w:szCs w:val="28"/>
        </w:rPr>
        <w:t>Познакомить с историей и видами народных кукол.</w:t>
      </w:r>
    </w:p>
    <w:p w:rsidR="00402683" w:rsidRPr="004C772E" w:rsidRDefault="00402683" w:rsidP="004C772E">
      <w:pPr>
        <w:pStyle w:val="a7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C772E">
        <w:rPr>
          <w:color w:val="000000" w:themeColor="text1"/>
          <w:sz w:val="28"/>
          <w:szCs w:val="28"/>
        </w:rPr>
        <w:t>Активизировать словарь: деревянная, соломенная, тряпичная, глиняная, пластмассовая, фарфоровая, нитяная.</w:t>
      </w:r>
    </w:p>
    <w:p w:rsidR="00402683" w:rsidRPr="00D261F2" w:rsidRDefault="00402683" w:rsidP="004C772E">
      <w:pPr>
        <w:pStyle w:val="a7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C772E">
        <w:rPr>
          <w:color w:val="000000" w:themeColor="text1"/>
          <w:sz w:val="28"/>
          <w:szCs w:val="28"/>
        </w:rPr>
        <w:t>Научить мастерить тряпичную куклу бесшовным способом.</w:t>
      </w:r>
    </w:p>
    <w:p w:rsidR="004C772E" w:rsidRPr="00D261F2" w:rsidRDefault="004C772E" w:rsidP="004C772E">
      <w:pPr>
        <w:pStyle w:val="a7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C772E">
        <w:rPr>
          <w:color w:val="000000" w:themeColor="text1"/>
          <w:sz w:val="28"/>
          <w:szCs w:val="28"/>
        </w:rPr>
        <w:t>Развивать мелкую моторику рук.</w:t>
      </w:r>
    </w:p>
    <w:p w:rsidR="00C9020A" w:rsidRPr="004C772E" w:rsidRDefault="00402683" w:rsidP="004C772E">
      <w:pPr>
        <w:pStyle w:val="a7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C772E">
        <w:rPr>
          <w:color w:val="000000" w:themeColor="text1"/>
          <w:sz w:val="28"/>
          <w:szCs w:val="28"/>
        </w:rPr>
        <w:t>Воспитывать бережное отношение к игрушкам.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C772E">
        <w:rPr>
          <w:rFonts w:ascii="Times New Roman" w:hAnsi="Times New Roman" w:cs="Times New Roman"/>
          <w:sz w:val="28"/>
          <w:szCs w:val="28"/>
        </w:rPr>
        <w:t xml:space="preserve"> иллюстрации разнообразных игрушек, сделанных из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различного материала, старинные игрушки.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72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b/>
          <w:sz w:val="28"/>
          <w:szCs w:val="28"/>
        </w:rPr>
        <w:t>I. Вводная часть</w:t>
      </w:r>
      <w:r w:rsidRPr="004C772E">
        <w:rPr>
          <w:rFonts w:ascii="Times New Roman" w:hAnsi="Times New Roman" w:cs="Times New Roman"/>
          <w:sz w:val="28"/>
          <w:szCs w:val="28"/>
        </w:rPr>
        <w:t>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-Ребята, у нас сегодня необычное занятие. Хотите узнать, о чем я вам сегодня буду рассказывать? А вот это вы сейчас сами угадаете… отгадка лежит вот в этом волшебном сундучке, который у меня есть. Посмотрим что там?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У бабушки Насти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Волшебный ларец… (обращаюсь к сундуку)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Там заперт на ключ (показываю ключ)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Волшебный дворец…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Позвонили в бубенец (звук колокольчика)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lastRenderedPageBreak/>
        <w:t>И попали во дворец…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Открывается палата (поднимаю крышку)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Смотрим, чем она богата?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Нет ли там чудовища? (Нет)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Есть ли там сокровища? (Да)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- Что же лежит в моем сундучке? (Игрушки)</w:t>
      </w:r>
    </w:p>
    <w:p w:rsidR="001D5D5D" w:rsidRPr="004C772E" w:rsidRDefault="001D5D5D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- Значит о чем мы сегодня с вами будем говорить? (Об игрушках)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-Из каких материалов они сделаны? (Из пластмассы, железа, резины,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металла, дерева).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-Хотите узнать, как появились игрушки, из чего их делали раньше? Тогда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слушайте мой рассказ.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72E">
        <w:rPr>
          <w:rFonts w:ascii="Times New Roman" w:hAnsi="Times New Roman" w:cs="Times New Roman"/>
          <w:b/>
          <w:sz w:val="28"/>
          <w:szCs w:val="28"/>
        </w:rPr>
        <w:t>II. Основная часть.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1. Знакомство с игрушками.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-Давным - давно, когда</w:t>
      </w:r>
      <w:r w:rsidR="001A52B3" w:rsidRPr="004C772E">
        <w:rPr>
          <w:rFonts w:ascii="Times New Roman" w:hAnsi="Times New Roman" w:cs="Times New Roman"/>
          <w:sz w:val="28"/>
          <w:szCs w:val="28"/>
        </w:rPr>
        <w:t xml:space="preserve"> ещё были совсем маленькими наши дедушки</w:t>
      </w:r>
      <w:r w:rsidRPr="004C772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9020A" w:rsidRPr="004C772E" w:rsidRDefault="001A52B3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бабушки</w:t>
      </w:r>
      <w:r w:rsidR="00C9020A" w:rsidRPr="004C772E">
        <w:rPr>
          <w:rFonts w:ascii="Times New Roman" w:hAnsi="Times New Roman" w:cs="Times New Roman"/>
          <w:sz w:val="28"/>
          <w:szCs w:val="28"/>
        </w:rPr>
        <w:t xml:space="preserve"> и ещё раньше, делали народные игрушки из дерева и глины, из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бересты и соломы, из старых лоскутов. Железа раньше не было, да и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пластмассу не придумали, приходилось людям делать игрушки из того, что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было. Со временем человек начал выстругивать игрушки из веток дерева,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так появились первые свистульки. В старину игрушку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называли «Таратушкой»: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Та-ра-тушки, та-ра-тушки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Это русские игрушки.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Очень славные, да забавные.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Да нарядные, ненаглядные !!!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-Мастера, вырезавшие игрушки из дерева славились, их все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знали. Игрушки из дерева были практичные, прочные и дети с ними долго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 xml:space="preserve">играли, передавали их меньшим сёстрам и братьям. 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lastRenderedPageBreak/>
        <w:t>Мамы девочкам шили кукол из лоскутков ткани, глазки вышивали. Куклы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получались очень нарядные, мягкие и интересные. Изучая игрушки разных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народов мира, можно узнать лучше о том, как эти народы жили, чем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занимались, что любили. Материал, из которого сделана игрушка, может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нам рассказать о многом. Игрушки делают из: бумаги, меха, бересты,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резины, стекла, глины, пластмассы, теста и т. д. Оказывается, что нет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такого материала, из которого нельзя было бы сделать игрушку.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Но время идёт и человек делает всё новые и новые игрушки, если раньше были куклы, лошадки,</w:t>
      </w:r>
      <w:r w:rsidR="00D67C26" w:rsidRPr="004C772E">
        <w:rPr>
          <w:rFonts w:ascii="Times New Roman" w:hAnsi="Times New Roman" w:cs="Times New Roman"/>
          <w:sz w:val="28"/>
          <w:szCs w:val="28"/>
        </w:rPr>
        <w:t xml:space="preserve"> </w:t>
      </w:r>
      <w:r w:rsidRPr="004C772E">
        <w:rPr>
          <w:rFonts w:ascii="Times New Roman" w:hAnsi="Times New Roman" w:cs="Times New Roman"/>
          <w:sz w:val="28"/>
          <w:szCs w:val="28"/>
        </w:rPr>
        <w:t xml:space="preserve">то сейчас: роботы, </w:t>
      </w:r>
      <w:r w:rsidR="00D67C26" w:rsidRPr="004C772E">
        <w:rPr>
          <w:rFonts w:ascii="Times New Roman" w:hAnsi="Times New Roman" w:cs="Times New Roman"/>
          <w:sz w:val="28"/>
          <w:szCs w:val="28"/>
        </w:rPr>
        <w:t xml:space="preserve">трансформеры, барби, </w:t>
      </w:r>
      <w:r w:rsidRPr="004C772E">
        <w:rPr>
          <w:rFonts w:ascii="Times New Roman" w:hAnsi="Times New Roman" w:cs="Times New Roman"/>
          <w:sz w:val="28"/>
          <w:szCs w:val="28"/>
        </w:rPr>
        <w:t>компьютеры.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-Прежде чем игрушка попадет к нам в уголок, ей нужно пройти очень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большой путь. Сначала трудятся конструкторы – они придумывают внешний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вид игрушки. Затем выбирают материал, из которого будет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сделана игрушка. По чертежу рабочие делают детали, затем их соединяют.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Готовая игрушка идёт на покраску и упаковку.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Упакованные игрушки развозят по всей стране в магазины.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72E">
        <w:rPr>
          <w:rFonts w:ascii="Times New Roman" w:hAnsi="Times New Roman" w:cs="Times New Roman"/>
          <w:b/>
          <w:sz w:val="28"/>
          <w:szCs w:val="28"/>
        </w:rPr>
        <w:t>2. Физкультминутка:                 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Отдых нам - физкультминутка,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Занимай свои места.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(встать прямо, руки на поясе).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Раз - присели, два - привстали,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Сели - встали, сели - встали,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Ванькой-встанькой словно стали.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А потом пустились вскачь,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Словно мой упругий мяч</w:t>
      </w:r>
    </w:p>
    <w:p w:rsidR="00C9020A" w:rsidRPr="00D261F2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(движения по тексту).</w:t>
      </w:r>
    </w:p>
    <w:p w:rsidR="00CE3F3C" w:rsidRPr="00D261F2" w:rsidRDefault="00CE3F3C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553" w:rsidRPr="004C772E" w:rsidRDefault="00470553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Ребята, а вы хотите попробовать сами сделать куклу?</w:t>
      </w:r>
    </w:p>
    <w:p w:rsidR="00470553" w:rsidRPr="004C772E" w:rsidRDefault="00CE3F3C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Тогда я приглашаю вас в </w:t>
      </w:r>
      <w:r w:rsidR="00A645E6">
        <w:rPr>
          <w:sz w:val="28"/>
          <w:szCs w:val="28"/>
        </w:rPr>
        <w:t>нашу</w:t>
      </w:r>
      <w:r w:rsidR="00470553" w:rsidRPr="004C772E">
        <w:rPr>
          <w:sz w:val="28"/>
          <w:szCs w:val="28"/>
        </w:rPr>
        <w:t xml:space="preserve"> творческую мастерскую.</w:t>
      </w:r>
    </w:p>
    <w:p w:rsidR="00470553" w:rsidRPr="004C772E" w:rsidRDefault="00470553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72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Сейчас я покажу вам, как мы будем делать куклу. Главная особенность куклы, заключается в том, что сделана она без иголки и безлика. Для ребенка кукла будет игрушкой-подружкой и оберегом одновременно</w:t>
      </w:r>
      <w:r w:rsidR="001B124F" w:rsidRPr="004C772E">
        <w:rPr>
          <w:rFonts w:ascii="Times New Roman" w:hAnsi="Times New Roman" w:cs="Times New Roman"/>
          <w:sz w:val="28"/>
          <w:szCs w:val="28"/>
          <w:shd w:val="clear" w:color="auto" w:fill="FFFFFF"/>
        </w:rPr>
        <w:t>, поэтому колоть её иглой нельзя</w:t>
      </w:r>
      <w:r w:rsidRPr="004C772E">
        <w:rPr>
          <w:rFonts w:ascii="Times New Roman" w:hAnsi="Times New Roman" w:cs="Times New Roman"/>
          <w:sz w:val="28"/>
          <w:szCs w:val="28"/>
          <w:shd w:val="clear" w:color="auto" w:fill="FFFFFF"/>
        </w:rPr>
        <w:t>, а делать лицо по на</w:t>
      </w:r>
      <w:r w:rsidR="00A645E6">
        <w:rPr>
          <w:rFonts w:ascii="Times New Roman" w:hAnsi="Times New Roman" w:cs="Times New Roman"/>
          <w:sz w:val="28"/>
          <w:szCs w:val="28"/>
          <w:shd w:val="clear" w:color="auto" w:fill="FFFFFF"/>
        </w:rPr>
        <w:t>родным поверьям нельзя, потому что это кукла-оберег.</w:t>
      </w:r>
      <w:r w:rsidRPr="004C77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70553" w:rsidRPr="004C772E" w:rsidRDefault="00470553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Последовательность изготовления куклы – закрутки</w:t>
      </w:r>
    </w:p>
    <w:p w:rsidR="00470553" w:rsidRPr="004C772E" w:rsidRDefault="00470553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1. Взять большой лоскуток, закрутить и согнуть его попалам.</w:t>
      </w:r>
    </w:p>
    <w:p w:rsidR="00470553" w:rsidRPr="004C772E" w:rsidRDefault="00470553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2. Перевязать ниточкой место для головы.</w:t>
      </w:r>
    </w:p>
    <w:p w:rsidR="00470553" w:rsidRPr="004C772E" w:rsidRDefault="00470553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3. Взять маленький лоскуток, закрутить его.</w:t>
      </w:r>
    </w:p>
    <w:p w:rsidR="00470553" w:rsidRPr="004C772E" w:rsidRDefault="00470553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4. Маленький рулончик вложить в большой и перевязать ниткой.</w:t>
      </w:r>
    </w:p>
    <w:p w:rsidR="00470553" w:rsidRPr="004C772E" w:rsidRDefault="001B6A59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70553" w:rsidRPr="004C772E">
        <w:rPr>
          <w:sz w:val="28"/>
          <w:szCs w:val="28"/>
        </w:rPr>
        <w:t>Изготовление кукол.</w:t>
      </w:r>
    </w:p>
    <w:p w:rsidR="00470553" w:rsidRPr="004C772E" w:rsidRDefault="00470553" w:rsidP="004C772E">
      <w:pPr>
        <w:pStyle w:val="a7"/>
        <w:shd w:val="clear" w:color="auto" w:fill="FFFFFF"/>
        <w:spacing w:before="0" w:beforeAutospacing="0" w:after="140" w:afterAutospacing="0"/>
        <w:jc w:val="both"/>
        <w:rPr>
          <w:sz w:val="28"/>
          <w:szCs w:val="28"/>
        </w:rPr>
      </w:pPr>
      <w:r w:rsidRPr="004C772E">
        <w:rPr>
          <w:sz w:val="28"/>
          <w:szCs w:val="28"/>
        </w:rPr>
        <w:t>- Ну, вот наши ку</w:t>
      </w:r>
      <w:r w:rsidR="001B6A59">
        <w:rPr>
          <w:sz w:val="28"/>
          <w:szCs w:val="28"/>
        </w:rPr>
        <w:t xml:space="preserve">клы готовы. </w:t>
      </w:r>
      <w:r w:rsidRPr="004C772E">
        <w:rPr>
          <w:sz w:val="28"/>
          <w:szCs w:val="28"/>
        </w:rPr>
        <w:t>Кукла, сделанная своими руками</w:t>
      </w:r>
      <w:r w:rsidR="001B124F" w:rsidRPr="004C772E">
        <w:rPr>
          <w:sz w:val="28"/>
          <w:szCs w:val="28"/>
        </w:rPr>
        <w:t>,</w:t>
      </w:r>
      <w:r w:rsidRPr="004C772E">
        <w:rPr>
          <w:sz w:val="28"/>
          <w:szCs w:val="28"/>
        </w:rPr>
        <w:t xml:space="preserve"> всегда будет самой любимой и близкой. 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72E">
        <w:rPr>
          <w:rFonts w:ascii="Times New Roman" w:hAnsi="Times New Roman" w:cs="Times New Roman"/>
          <w:b/>
          <w:sz w:val="28"/>
          <w:szCs w:val="28"/>
        </w:rPr>
        <w:t>III.</w:t>
      </w:r>
      <w:r w:rsidR="00470553" w:rsidRPr="004C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72E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Итог. Ребята, что интересного и нового вы узнали об игрушках? Какие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раньше были игрушки? С какими игрушками сейчас играют дети? Как нужно</w:t>
      </w:r>
    </w:p>
    <w:p w:rsidR="00C9020A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обращаться с игрушками? Игрушки иногда ломаются, с ними нужно играть</w:t>
      </w:r>
    </w:p>
    <w:p w:rsidR="00090D25" w:rsidRPr="004C772E" w:rsidRDefault="00C9020A" w:rsidP="004C77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2E">
        <w:rPr>
          <w:rFonts w:ascii="Times New Roman" w:hAnsi="Times New Roman" w:cs="Times New Roman"/>
          <w:sz w:val="28"/>
          <w:szCs w:val="28"/>
        </w:rPr>
        <w:t>аккуратно и после игры ставить на своё место.</w:t>
      </w:r>
    </w:p>
    <w:sectPr w:rsidR="00090D25" w:rsidRPr="004C772E" w:rsidSect="004036A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363" w:rsidRDefault="00681363" w:rsidP="00E717AD">
      <w:pPr>
        <w:spacing w:after="0" w:line="240" w:lineRule="auto"/>
      </w:pPr>
      <w:r>
        <w:separator/>
      </w:r>
    </w:p>
  </w:endnote>
  <w:endnote w:type="continuationSeparator" w:id="0">
    <w:p w:rsidR="00681363" w:rsidRDefault="00681363" w:rsidP="00E7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444128"/>
      <w:docPartObj>
        <w:docPartGallery w:val="Page Numbers (Bottom of Page)"/>
        <w:docPartUnique/>
      </w:docPartObj>
    </w:sdtPr>
    <w:sdtEndPr/>
    <w:sdtContent>
      <w:p w:rsidR="00E717AD" w:rsidRDefault="00BE688B">
        <w:pPr>
          <w:pStyle w:val="a5"/>
          <w:jc w:val="center"/>
        </w:pPr>
        <w:r>
          <w:fldChar w:fldCharType="begin"/>
        </w:r>
        <w:r w:rsidR="00E717AD">
          <w:instrText>PAGE   \* MERGEFORMAT</w:instrText>
        </w:r>
        <w:r>
          <w:fldChar w:fldCharType="separate"/>
        </w:r>
        <w:r w:rsidR="00D261F2">
          <w:rPr>
            <w:noProof/>
          </w:rPr>
          <w:t>4</w:t>
        </w:r>
        <w:r>
          <w:fldChar w:fldCharType="end"/>
        </w:r>
      </w:p>
    </w:sdtContent>
  </w:sdt>
  <w:p w:rsidR="00E717AD" w:rsidRDefault="00E717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363" w:rsidRDefault="00681363" w:rsidP="00E717AD">
      <w:pPr>
        <w:spacing w:after="0" w:line="240" w:lineRule="auto"/>
      </w:pPr>
      <w:r>
        <w:separator/>
      </w:r>
    </w:p>
  </w:footnote>
  <w:footnote w:type="continuationSeparator" w:id="0">
    <w:p w:rsidR="00681363" w:rsidRDefault="00681363" w:rsidP="00E7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D25"/>
    <w:rsid w:val="00090D25"/>
    <w:rsid w:val="00091F0A"/>
    <w:rsid w:val="000D5AEE"/>
    <w:rsid w:val="00121CCD"/>
    <w:rsid w:val="001A52B3"/>
    <w:rsid w:val="001B124F"/>
    <w:rsid w:val="001B6A59"/>
    <w:rsid w:val="001D5D5D"/>
    <w:rsid w:val="00253A46"/>
    <w:rsid w:val="00290E12"/>
    <w:rsid w:val="0039470C"/>
    <w:rsid w:val="003C79FF"/>
    <w:rsid w:val="00402683"/>
    <w:rsid w:val="004036A1"/>
    <w:rsid w:val="0042448B"/>
    <w:rsid w:val="00470553"/>
    <w:rsid w:val="004C772E"/>
    <w:rsid w:val="004D48B5"/>
    <w:rsid w:val="004F7A2B"/>
    <w:rsid w:val="005C6BC0"/>
    <w:rsid w:val="00617C18"/>
    <w:rsid w:val="006203F3"/>
    <w:rsid w:val="00681363"/>
    <w:rsid w:val="00767E1A"/>
    <w:rsid w:val="00772734"/>
    <w:rsid w:val="007B4E13"/>
    <w:rsid w:val="00826430"/>
    <w:rsid w:val="008A549B"/>
    <w:rsid w:val="00982BB4"/>
    <w:rsid w:val="00A645E6"/>
    <w:rsid w:val="00AD2B7D"/>
    <w:rsid w:val="00B90B13"/>
    <w:rsid w:val="00BD5332"/>
    <w:rsid w:val="00BE688B"/>
    <w:rsid w:val="00C9020A"/>
    <w:rsid w:val="00CE3F3C"/>
    <w:rsid w:val="00D261F2"/>
    <w:rsid w:val="00D67C26"/>
    <w:rsid w:val="00E717AD"/>
    <w:rsid w:val="00EB331B"/>
    <w:rsid w:val="00F31422"/>
    <w:rsid w:val="00F7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9A8A"/>
  <w15:docId w15:val="{513C6D67-297F-4F60-B8F5-75865732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7AD"/>
  </w:style>
  <w:style w:type="paragraph" w:styleId="a5">
    <w:name w:val="footer"/>
    <w:basedOn w:val="a"/>
    <w:link w:val="a6"/>
    <w:uiPriority w:val="99"/>
    <w:unhideWhenUsed/>
    <w:rsid w:val="00E7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7AD"/>
  </w:style>
  <w:style w:type="paragraph" w:styleId="a7">
    <w:name w:val="Normal (Web)"/>
    <w:basedOn w:val="a"/>
    <w:uiPriority w:val="99"/>
    <w:unhideWhenUsed/>
    <w:rsid w:val="0040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Козлова</dc:creator>
  <cp:keywords/>
  <dc:description/>
  <cp:lastModifiedBy>Ковалева</cp:lastModifiedBy>
  <cp:revision>15</cp:revision>
  <cp:lastPrinted>2019-02-05T19:47:00Z</cp:lastPrinted>
  <dcterms:created xsi:type="dcterms:W3CDTF">2019-02-05T19:27:00Z</dcterms:created>
  <dcterms:modified xsi:type="dcterms:W3CDTF">2026-02-13T06:04:00Z</dcterms:modified>
</cp:coreProperties>
</file>