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42E" w:rsidRPr="0072242E" w:rsidRDefault="0072242E" w:rsidP="0072242E">
      <w:pPr>
        <w:pStyle w:val="2"/>
        <w:pageBreakBefore/>
        <w:jc w:val="center"/>
        <w:rPr>
          <w:sz w:val="24"/>
          <w:szCs w:val="24"/>
          <w:shd w:val="clear" w:color="auto" w:fill="FFFFFF"/>
        </w:rPr>
      </w:pPr>
      <w:r w:rsidRPr="0072242E">
        <w:rPr>
          <w:sz w:val="24"/>
          <w:szCs w:val="24"/>
          <w:shd w:val="clear" w:color="auto" w:fill="FFFFFF"/>
        </w:rPr>
        <w:t>Практические основы работы с голосом начинающего исполнителя в вокальной студии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 сегодня – это не только форма искусства, но и важное социокультурное явление. Она привлекает внимание поклонников своим выразительным стилем, эмоциональностью </w:t>
      </w:r>
      <w:proofErr w:type="gram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и  простой</w:t>
      </w:r>
      <w:proofErr w:type="gram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музыкальной структурой.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Современная вокальная музыка отличается уникальным звучанием, мелодикой и ритмом, а также особенностями аранжировки. Поэтому требования к певцам постоянно растут.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Вокальное искусство точно соответствует интересам современных детей и подростков. На занятиях в вокальной студии дети учатся петь правильно, танцевать красиво, чувствовать себя уверенно в различных ситуациях, включая выступления на сцене.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Занятия вокалом также помогают детям в следующих направлениях: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чувствовать себя частью коллектива;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развивают их коммуникативные навыки;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расширяют представление о мире и людях;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облегчают процесс социализации.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Студия вокала сегодня становится одной из главных форм популяризации музыкального искусства среди молодого поколения.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творческий подход стимулирует развитие умственных способностей и навыков, необходимых в современном мире: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наблюдательность;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аналитическое мышления;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умения находить взаимосвязи.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</w:pP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Основное отличие эстрадного вокала от других стилей – стремление найти собственный звук, легко узнаваемый стиль исполнения и сценический имидж.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главная особенность данного стиля заключается в поиске и формировании индивидуальной, уникальной манеры исполнения певца.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Начать карьеру в мире эстрадной </w:t>
      </w:r>
      <w:proofErr w:type="gram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музыки  не</w:t>
      </w:r>
      <w:proofErr w:type="gram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просто, как может показаться на первый взгляд. Певцу необходимо обладать не только отличным вокальным мастерством, но и иметь харизматичную внешность, уметь привлекать внимание публики и создавать атмосферу праздника на сцене. Кроме того, важно иметь талант к творчеству – умение сочинять песни и подбирать подходящие музыкальные аранжировки.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Сегодня эстрадный </w:t>
      </w:r>
      <w:proofErr w:type="gram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вокал  подвержен</w:t>
      </w:r>
      <w:proofErr w:type="gram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влиянию различных модных тенденций и требует от исполнителей постоянного развития. Певцы должны следить за тем, что происходит в мире музыки, быть открытыми к экспериментам и постоянно совершенствовать свое мастерство. Важно также иметь собственный стиль и уникальное звучание, которые помогут выделиться на фоне огромного количества конкурентов.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Помимо вокальной подготовки, успешному певцу необходимы хорошие коммуникативные навыки, умение налаживать контакты с публикой, прессой и коллегами по сцене. Ведь эстрадный </w:t>
      </w:r>
      <w:proofErr w:type="gram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вокал  –</w:t>
      </w:r>
      <w:proofErr w:type="gram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не только искусство, но и бизнес, и без умения продвигать свою музыку и строить отношения с партнерами,  добиться успеха будет сложно.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эстрадный </w:t>
      </w:r>
      <w:proofErr w:type="gram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вокал  –</w:t>
      </w:r>
      <w:proofErr w:type="gram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не только музыкальное направление, но и целая индустрия, требующая профессионализма, таланта и постоянного развития. Только те исполнители, которые готовы полностью посвятить себя своему искусству, идти вперед и не останавливаться на достигнутом, смогут добиться признания в мире поп-музыки.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Иногда неопытные исполнители пытаются подражать популярным певцам, имитируя их фирменный звук.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Практика показывает, что не все смогут добиться успеха в будущем. У каждого человека – свой неповторимый голос. Для кого-то быстрое </w:t>
      </w: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обучение качественному вокалу станет приятным сюрпризом, в то время как другие будут развивать его на протяжении долгих лет.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социальных сетях существуют множество сайтов, где можно наглядно рассмотреть, как нужно петь и как этого делать не стоит. </w:t>
      </w:r>
      <w:bookmarkStart w:id="0" w:name="_GoBack"/>
      <w:bookmarkEnd w:id="0"/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повышения уровня педагогической компетентности вокально-методических знаний необходимо развивать в первую очередь технологическую сторону профессиональной деятельности.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Древнегреческое слово «метод» буквально означает «след». Следовательно, чтобы добиться успеха в поп-арте, дети должны развивать свои природные способности.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Вокальная подготовка в основном направлена на развитие и оттачивание практических навыков, а также исполнения произведений.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Существует много известных вокальных методик. Например, пение в речевой позиции Сет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Риггса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вокальная методика «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Фонопедический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 развития голоса» В. В. Емельянова (ФМРГ). Обе методики направлены на улучшение технического развития голоса. Сложные упражнения вводятся в рабочую программу с целью развития вокальной импровизации. В Лондонской школе вокала подобные </w:t>
      </w:r>
      <w:proofErr w:type="gram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  выполняют</w:t>
      </w:r>
      <w:proofErr w:type="gram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фоновую музыку.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Рассмотрим несколько вокальных методик более подробно.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Отечественная вокальная методика. «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Фонопедический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 развития голоса» В.В. Емельянова.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Автором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фонопедической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методики развития голоса является Емельянов Виктор Вадимович (кандидат педагогических наук, доцент).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Фонопедический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 развития голоса – это заранее разработанный, вторичный и специально адаптированный метод, использующий двигательные приемы для решения координационно-тренировочных задач по постановке голоса, а не полноценный мануальный метод.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Двигательный прием – это организация определенных обстоятельств, препятствующих произнесению звука типичным способом.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Критериями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фонопедического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метода являются: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акустическая эффективность (громкость и звучность голоса);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энергетическая экономность (петь долго и без вреда голосу);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биологическая целесообразность (включение и развитие защитных механизмов фонации).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ФМРГ – это многоуровневая программа развития голоса, которая тренирует и развивает голосовой аппарат,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профилактирует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голосовые расстройства и корректирует вокальные и речевые привычки.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Зарубежная вокальная методика.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Speech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Level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Singing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SLS (Пение в речевой позиции)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Сэтта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Риггза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Speech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Level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Singing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SLS (Пение в речевой позиции) американского певца, актёра и тренера по вокалу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Сэта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Риггса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Вокальная техника пения в речевой позиции запатентована и защищена торговой маркой. Состояние гортани должно поддерживаться в тонусе как во время пения, так и во время разговора, без каких-либо изменений.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Классификация голоса в этом методе отсутствует, поскольку певческий голос должен основываться на исходном качестве разговорной речи без каких-либо аспектов предварительной классификации.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Режим упражнений по этой технике устраняет расстояние между грудным и головным регистрами, улучшает вокальный диапазон и облегчает пение.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 Сета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Риггса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включает в себя мягкую атаку и речевую позицию (с целью почувствовать звук передними зубами) при мягкой атаке.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Отечественная вокальная методика. Авторская методика «Возвращение к голосу» Ариадны Карягиной вокального педагога, 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фонопеда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, певицы, практического психолога.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Созданный для решения как вокальных, так и психологических проблем, метод «Возвращение к голосу» (зарегистрирован в 1997 году) был разработан для создания лекарства от вокальных и психологических проблем.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 по этому методу включают в себя: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фонопедические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голосовые упражнения;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элементы дыхательной терапии;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работу с голосовыми и энергетическими блоками;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интонационные упражнения и декламацию;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 артикуляционных упражнений;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голос и эмоции;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вокальные упражнения.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Применение данного метода позволяет: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сохранить, развить и улучшить голос;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увеличить его выносливость и энергетический потенциал;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скорректировать работу дыхания и дыхательной опоры;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улучшить нейро-мускульную координацию; </w:t>
      </w:r>
    </w:p>
    <w:p w:rsidR="0072242E" w:rsidRPr="0072242E" w:rsidRDefault="0072242E" w:rsidP="0072242E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добиться большей голосовой свободы и выразительности.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В методике «Возвращение к голосу» также уделяется внимание психологической стороне вокального исполнения. Работа с голосом часто связана с эмоциональным состоянием человека, его внутренними блоками и установками. Поэтому в процессе занятий по данной методике проводятся специальные упражнения для работы с эмоциями, связанными с голосом, а также для развития выразительности и пластичности исполнения.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ключевых аспектов методики является индивидуальный подход к каждому ученику, когда берутся во внимание особенности голоса, дыхания, физической формы и психологического состояния. Специалисты, используя данную методику, помогают разрабатывать уникальные программы занятий, направленные на достижение конкретных целей в вокальной деятельности.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Благодаря комплексному подходу и систематической работе по методике «Возвращение к голосу» ученики могут добиться значительного прогресса в развитии своего вокального потенциала. 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Этот метод позволяет не только улучшить техническое исполнение, но и раскрыть эмоциональную глубину и выразительность голоса, что способствует более качественному и проникновенному вокальному выступлению.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существует множество программ, предназначенных для музыкантов, таких как «</w:t>
      </w:r>
      <w:proofErr w:type="spellStart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Transcribe</w:t>
      </w:r>
      <w:proofErr w:type="spellEnd"/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которые позволяют преподавателям использовать их в классе для изменения тональности и темпа песни, а также разрезать песню на более короткие части. Удаляем ненужные части (песня </w:t>
      </w: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должна быть короче, иначе в ней слишком много повторов) и вырезаем их полностью.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Преподаватели, общаясь с родителями учеников, считают Интернет ценным инструментом для координации диалога, обсуждения рабочих вопросов, касающихся детей и студии, подбора образов и сценических костюмов.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работы, мы пришли к выводам, что применение технических средств в учебном процессе преподавания вокала развивает у ученика:</w:t>
      </w:r>
    </w:p>
    <w:p w:rsidR="0072242E" w:rsidRPr="0072242E" w:rsidRDefault="0072242E" w:rsidP="0072242E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критическое мышление;</w:t>
      </w:r>
    </w:p>
    <w:p w:rsidR="0072242E" w:rsidRPr="0072242E" w:rsidRDefault="0072242E" w:rsidP="0072242E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заставляет его думать и анализировать;</w:t>
      </w:r>
    </w:p>
    <w:p w:rsidR="0072242E" w:rsidRPr="0072242E" w:rsidRDefault="0072242E" w:rsidP="0072242E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 закреплению вокально-технических и художественно-исполнительских навыков;</w:t>
      </w:r>
    </w:p>
    <w:p w:rsidR="0072242E" w:rsidRPr="0072242E" w:rsidRDefault="0072242E" w:rsidP="0072242E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мотивирует изучение предмета, делая его более интересным и творческим.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Интерактивные технологии и Интернет-ресурсы, несомненно, являются одним из наиболее эффективных средств передачи знаний и умений современного обучения и воспитания.</w:t>
      </w:r>
    </w:p>
    <w:p w:rsidR="0072242E" w:rsidRPr="0072242E" w:rsidRDefault="0072242E" w:rsidP="00722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Интернет-ресурсы служат основой обучения учащихся и демонстрации их оригинальных, практических и теоретических методов освоения вокальных материалов, позволяющих сделать педагогический процесс </w:t>
      </w:r>
      <w:r w:rsidRPr="00722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активным и интерактивным, способным продемонстрировать новые возможности подрастающему поколению.</w:t>
      </w:r>
    </w:p>
    <w:p w:rsidR="00EB248E" w:rsidRPr="0072242E" w:rsidRDefault="00EB248E" w:rsidP="007224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B248E" w:rsidRPr="0072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8"/>
        <w:szCs w:val="28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sz w:val="28"/>
        <w:szCs w:val="28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sz w:val="28"/>
        <w:szCs w:val="28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-501"/>
        </w:tabs>
        <w:ind w:left="9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501"/>
        </w:tabs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501"/>
        </w:tabs>
        <w:ind w:left="23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501"/>
        </w:tabs>
        <w:ind w:left="30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501"/>
        </w:tabs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501"/>
        </w:tabs>
        <w:ind w:left="45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501"/>
        </w:tabs>
        <w:ind w:left="52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501"/>
        </w:tabs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501"/>
        </w:tabs>
        <w:ind w:left="6688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2E"/>
    <w:rsid w:val="0072242E"/>
    <w:rsid w:val="00EB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08F1"/>
  <w15:chartTrackingRefBased/>
  <w15:docId w15:val="{A7721D72-F7E3-469D-A946-8A802E3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42E"/>
    <w:pPr>
      <w:suppressAutoHyphens/>
      <w:spacing w:after="200" w:line="276" w:lineRule="auto"/>
    </w:pPr>
    <w:rPr>
      <w:rFonts w:ascii="Calibri" w:eastAsia="SimSun" w:hAnsi="Calibri" w:cs="font44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72242E"/>
    <w:pPr>
      <w:spacing w:after="0" w:line="360" w:lineRule="auto"/>
      <w:ind w:firstLine="709"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 Paragraph"/>
    <w:basedOn w:val="a"/>
    <w:rsid w:val="007224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1436</Words>
  <Characters>8188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ЦМИ</dc:creator>
  <cp:keywords/>
  <dc:description/>
  <cp:lastModifiedBy>ЦМИ</cp:lastModifiedBy>
  <cp:revision>1</cp:revision>
  <dcterms:created xsi:type="dcterms:W3CDTF">2026-02-16T08:52:00Z</dcterms:created>
  <dcterms:modified xsi:type="dcterms:W3CDTF">2026-02-16T08:58:00Z</dcterms:modified>
</cp:coreProperties>
</file>