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970E" w14:textId="77777777" w:rsidR="00C82B9F" w:rsidRPr="00C82B9F" w:rsidRDefault="00C82B9F" w:rsidP="00C82B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Тест по теме: «Профессия метеоролог»</w:t>
      </w:r>
    </w:p>
    <w:p w14:paraId="0AAF132E" w14:textId="77777777" w:rsidR="00C82B9F" w:rsidRPr="00C82B9F" w:rsidRDefault="00C82B9F" w:rsidP="00C82B9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E989512" w14:textId="591B20D2" w:rsidR="00C82B9F" w:rsidRPr="00C82B9F" w:rsidRDefault="00C82B9F" w:rsidP="00C82B9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Метеоролог — это специалист, который:</w:t>
      </w:r>
      <w:r w:rsidRPr="00C82B9F">
        <w:rPr>
          <w:rFonts w:ascii="Times New Roman" w:hAnsi="Times New Roman" w:cs="Times New Roman"/>
          <w:sz w:val="32"/>
          <w:szCs w:val="32"/>
        </w:rPr>
        <w:br/>
      </w:r>
      <w:r w:rsidRPr="00C82B9F">
        <w:rPr>
          <w:rFonts w:ascii="Times New Roman" w:hAnsi="Times New Roman" w:cs="Times New Roman"/>
          <w:sz w:val="32"/>
          <w:szCs w:val="32"/>
        </w:rPr>
        <w:t>а) изучает горные породы</w:t>
      </w:r>
      <w:r w:rsidRPr="00C82B9F">
        <w:rPr>
          <w:rFonts w:ascii="Times New Roman" w:hAnsi="Times New Roman" w:cs="Times New Roman"/>
          <w:sz w:val="32"/>
          <w:szCs w:val="32"/>
        </w:rPr>
        <w:br/>
        <w:t>б) изучает атмосферу земли и прогнозирует погоду</w:t>
      </w:r>
      <w:r w:rsidRPr="00C82B9F">
        <w:rPr>
          <w:rFonts w:ascii="Times New Roman" w:hAnsi="Times New Roman" w:cs="Times New Roman"/>
          <w:sz w:val="32"/>
          <w:szCs w:val="32"/>
        </w:rPr>
        <w:br/>
        <w:t>в) составляет карты местности</w:t>
      </w:r>
      <w:r w:rsidRPr="00C82B9F">
        <w:rPr>
          <w:rFonts w:ascii="Times New Roman" w:hAnsi="Times New Roman" w:cs="Times New Roman"/>
          <w:sz w:val="32"/>
          <w:szCs w:val="32"/>
        </w:rPr>
        <w:br/>
        <w:t>г) исследует океанические течения</w:t>
      </w:r>
    </w:p>
    <w:p w14:paraId="7E9B989F" w14:textId="7AFCA2E1" w:rsidR="00C82B9F" w:rsidRPr="00C82B9F" w:rsidRDefault="00C82B9F" w:rsidP="00C82B9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Какой прибор измеряет влажность воздуха?</w:t>
      </w:r>
      <w:r w:rsidRPr="00C82B9F">
        <w:rPr>
          <w:rFonts w:ascii="Times New Roman" w:hAnsi="Times New Roman" w:cs="Times New Roman"/>
          <w:sz w:val="32"/>
          <w:szCs w:val="32"/>
        </w:rPr>
        <w:br/>
      </w:r>
      <w:r w:rsidRPr="00C82B9F">
        <w:rPr>
          <w:rFonts w:ascii="Times New Roman" w:hAnsi="Times New Roman" w:cs="Times New Roman"/>
          <w:sz w:val="32"/>
          <w:szCs w:val="32"/>
        </w:rPr>
        <w:t>а) термометр</w:t>
      </w:r>
      <w:r w:rsidRPr="00C82B9F">
        <w:rPr>
          <w:rFonts w:ascii="Times New Roman" w:hAnsi="Times New Roman" w:cs="Times New Roman"/>
          <w:sz w:val="32"/>
          <w:szCs w:val="32"/>
        </w:rPr>
        <w:br/>
        <w:t>б) барометр</w:t>
      </w:r>
      <w:r w:rsidRPr="00C82B9F">
        <w:rPr>
          <w:rFonts w:ascii="Times New Roman" w:hAnsi="Times New Roman" w:cs="Times New Roman"/>
          <w:sz w:val="32"/>
          <w:szCs w:val="32"/>
        </w:rPr>
        <w:br/>
        <w:t>в) гигрометр</w:t>
      </w:r>
      <w:r w:rsidRPr="00C82B9F">
        <w:rPr>
          <w:rFonts w:ascii="Times New Roman" w:hAnsi="Times New Roman" w:cs="Times New Roman"/>
          <w:sz w:val="32"/>
          <w:szCs w:val="32"/>
        </w:rPr>
        <w:br/>
        <w:t>г) анемометр</w:t>
      </w:r>
    </w:p>
    <w:p w14:paraId="323AF7BC" w14:textId="7EE2C8AA" w:rsidR="00C82B9F" w:rsidRPr="00C82B9F" w:rsidRDefault="00C82B9F" w:rsidP="00C82B9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555738" wp14:editId="0060C67A">
            <wp:simplePos x="0" y="0"/>
            <wp:positionH relativeFrom="column">
              <wp:posOffset>3293745</wp:posOffset>
            </wp:positionH>
            <wp:positionV relativeFrom="paragraph">
              <wp:posOffset>454025</wp:posOffset>
            </wp:positionV>
            <wp:extent cx="2820670" cy="1820151"/>
            <wp:effectExtent l="0" t="0" r="0" b="8890"/>
            <wp:wrapNone/>
            <wp:docPr id="2050" name="Picture 2" descr="Нарисованные от руки погодные эффекты">
              <a:extLst xmlns:a="http://schemas.openxmlformats.org/drawingml/2006/main">
                <a:ext uri="{FF2B5EF4-FFF2-40B4-BE49-F238E27FC236}">
                  <a16:creationId xmlns:a16="http://schemas.microsoft.com/office/drawing/2014/main" id="{AAB26C01-3196-A6D2-88FE-F23715CED3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Нарисованные от руки погодные эффекты">
                      <a:extLst>
                        <a:ext uri="{FF2B5EF4-FFF2-40B4-BE49-F238E27FC236}">
                          <a16:creationId xmlns:a16="http://schemas.microsoft.com/office/drawing/2014/main" id="{AAB26C01-3196-A6D2-88FE-F23715CED3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9" t="6709" r="5039" b="7094"/>
                    <a:stretch/>
                  </pic:blipFill>
                  <pic:spPr bwMode="auto">
                    <a:xfrm>
                      <a:off x="0" y="0"/>
                      <a:ext cx="2820670" cy="182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B9F">
        <w:rPr>
          <w:rFonts w:ascii="Times New Roman" w:hAnsi="Times New Roman" w:cs="Times New Roman"/>
          <w:b/>
          <w:bCs/>
          <w:sz w:val="32"/>
          <w:szCs w:val="32"/>
        </w:rPr>
        <w:t>Как называется устройство, определяющее направление ветра?</w:t>
      </w:r>
      <w:r w:rsidRPr="00C82B9F">
        <w:rPr>
          <w:rFonts w:ascii="Times New Roman" w:hAnsi="Times New Roman" w:cs="Times New Roman"/>
          <w:sz w:val="32"/>
          <w:szCs w:val="32"/>
        </w:rPr>
        <w:br/>
      </w:r>
      <w:r w:rsidRPr="00C82B9F">
        <w:rPr>
          <w:rFonts w:ascii="Times New Roman" w:hAnsi="Times New Roman" w:cs="Times New Roman"/>
          <w:sz w:val="32"/>
          <w:szCs w:val="32"/>
        </w:rPr>
        <w:t>а) флюгер</w:t>
      </w:r>
      <w:r w:rsidRPr="00C82B9F">
        <w:rPr>
          <w:rFonts w:ascii="Times New Roman" w:hAnsi="Times New Roman" w:cs="Times New Roman"/>
          <w:sz w:val="32"/>
          <w:szCs w:val="32"/>
        </w:rPr>
        <w:br/>
        <w:t>б) дождемер</w:t>
      </w:r>
      <w:r w:rsidRPr="00C82B9F">
        <w:rPr>
          <w:rFonts w:ascii="Times New Roman" w:hAnsi="Times New Roman" w:cs="Times New Roman"/>
          <w:sz w:val="32"/>
          <w:szCs w:val="32"/>
        </w:rPr>
        <w:br/>
        <w:t>в) анемометр</w:t>
      </w:r>
      <w:r w:rsidRPr="00C82B9F">
        <w:rPr>
          <w:rFonts w:ascii="Times New Roman" w:hAnsi="Times New Roman" w:cs="Times New Roman"/>
          <w:sz w:val="32"/>
          <w:szCs w:val="32"/>
        </w:rPr>
        <w:br/>
        <w:t>г) барометр</w:t>
      </w:r>
    </w:p>
    <w:p w14:paraId="1B3EB766" w14:textId="31C12625" w:rsidR="00C82B9F" w:rsidRPr="00C82B9F" w:rsidRDefault="00C82B9F" w:rsidP="00C82B9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Что измеряет барометр?</w:t>
      </w:r>
      <w:r w:rsidRPr="00C82B9F">
        <w:rPr>
          <w:rFonts w:ascii="Times New Roman" w:hAnsi="Times New Roman" w:cs="Times New Roman"/>
          <w:sz w:val="32"/>
          <w:szCs w:val="32"/>
        </w:rPr>
        <w:br/>
      </w:r>
      <w:r w:rsidRPr="00C82B9F">
        <w:rPr>
          <w:rFonts w:ascii="Times New Roman" w:hAnsi="Times New Roman" w:cs="Times New Roman"/>
          <w:sz w:val="32"/>
          <w:szCs w:val="32"/>
        </w:rPr>
        <w:t>а) количество осадков</w:t>
      </w:r>
      <w:r w:rsidRPr="00C82B9F">
        <w:rPr>
          <w:rFonts w:ascii="Times New Roman" w:hAnsi="Times New Roman" w:cs="Times New Roman"/>
          <w:sz w:val="32"/>
          <w:szCs w:val="32"/>
        </w:rPr>
        <w:br/>
        <w:t>б) скорость ветра</w:t>
      </w:r>
      <w:r w:rsidRPr="00C82B9F">
        <w:rPr>
          <w:rFonts w:ascii="Times New Roman" w:hAnsi="Times New Roman" w:cs="Times New Roman"/>
          <w:sz w:val="32"/>
          <w:szCs w:val="32"/>
        </w:rPr>
        <w:br/>
        <w:t>в) атмосферное давление</w:t>
      </w:r>
      <w:r w:rsidRPr="00C82B9F">
        <w:rPr>
          <w:rFonts w:ascii="Times New Roman" w:hAnsi="Times New Roman" w:cs="Times New Roman"/>
          <w:sz w:val="32"/>
          <w:szCs w:val="32"/>
        </w:rPr>
        <w:br/>
        <w:t>г) температуру воздуха</w:t>
      </w:r>
    </w:p>
    <w:p w14:paraId="500E7E33" w14:textId="40A20F19" w:rsidR="00C82B9F" w:rsidRPr="00C82B9F" w:rsidRDefault="00C82B9F" w:rsidP="00C82B9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Спутники в метеорологии используются для:</w:t>
      </w:r>
      <w:r w:rsidRPr="00C82B9F">
        <w:rPr>
          <w:rFonts w:ascii="Times New Roman" w:hAnsi="Times New Roman" w:cs="Times New Roman"/>
          <w:sz w:val="32"/>
          <w:szCs w:val="32"/>
        </w:rPr>
        <w:br/>
      </w:r>
      <w:r w:rsidRPr="00C82B9F">
        <w:rPr>
          <w:rFonts w:ascii="Times New Roman" w:hAnsi="Times New Roman" w:cs="Times New Roman"/>
          <w:sz w:val="32"/>
          <w:szCs w:val="32"/>
        </w:rPr>
        <w:t>а) измерения температуры на метеостанции</w:t>
      </w:r>
      <w:r w:rsidRPr="00C82B9F">
        <w:rPr>
          <w:rFonts w:ascii="Times New Roman" w:hAnsi="Times New Roman" w:cs="Times New Roman"/>
          <w:sz w:val="32"/>
          <w:szCs w:val="32"/>
        </w:rPr>
        <w:br/>
        <w:t>б) общего обзора атмосферы и наблюдения за облаками</w:t>
      </w:r>
      <w:r w:rsidRPr="00C82B9F">
        <w:rPr>
          <w:rFonts w:ascii="Times New Roman" w:hAnsi="Times New Roman" w:cs="Times New Roman"/>
          <w:sz w:val="32"/>
          <w:szCs w:val="32"/>
        </w:rPr>
        <w:br/>
        <w:t>в) измерения влажности в помещении</w:t>
      </w:r>
      <w:r w:rsidRPr="00C82B9F">
        <w:rPr>
          <w:rFonts w:ascii="Times New Roman" w:hAnsi="Times New Roman" w:cs="Times New Roman"/>
          <w:sz w:val="32"/>
          <w:szCs w:val="32"/>
        </w:rPr>
        <w:br/>
        <w:t>г) сбора дождевой воды</w:t>
      </w:r>
    </w:p>
    <w:p w14:paraId="0C629EED" w14:textId="0BC87191" w:rsidR="00C82B9F" w:rsidRPr="00C82B9F" w:rsidRDefault="00C82B9F" w:rsidP="00C82B9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Какой этап прогнозирования погоды следует после сбора данных?</w:t>
      </w:r>
      <w:r w:rsidRPr="00C82B9F">
        <w:rPr>
          <w:rFonts w:ascii="Times New Roman" w:hAnsi="Times New Roman" w:cs="Times New Roman"/>
          <w:sz w:val="32"/>
          <w:szCs w:val="32"/>
        </w:rPr>
        <w:br/>
      </w:r>
      <w:r w:rsidRPr="00C82B9F">
        <w:rPr>
          <w:rFonts w:ascii="Times New Roman" w:hAnsi="Times New Roman" w:cs="Times New Roman"/>
          <w:sz w:val="32"/>
          <w:szCs w:val="32"/>
        </w:rPr>
        <w:t>а) распространение прогноза</w:t>
      </w:r>
      <w:r w:rsidRPr="00C82B9F">
        <w:rPr>
          <w:rFonts w:ascii="Times New Roman" w:hAnsi="Times New Roman" w:cs="Times New Roman"/>
          <w:sz w:val="32"/>
          <w:szCs w:val="32"/>
        </w:rPr>
        <w:br/>
        <w:t>б) анализ данных</w:t>
      </w:r>
      <w:r w:rsidRPr="00C82B9F">
        <w:rPr>
          <w:rFonts w:ascii="Times New Roman" w:hAnsi="Times New Roman" w:cs="Times New Roman"/>
          <w:sz w:val="32"/>
          <w:szCs w:val="32"/>
        </w:rPr>
        <w:br/>
        <w:t>в) создание прогноза</w:t>
      </w:r>
      <w:r w:rsidRPr="00C82B9F">
        <w:rPr>
          <w:rFonts w:ascii="Times New Roman" w:hAnsi="Times New Roman" w:cs="Times New Roman"/>
          <w:sz w:val="32"/>
          <w:szCs w:val="32"/>
        </w:rPr>
        <w:br/>
        <w:t>г) наблюдение за погодой</w:t>
      </w:r>
    </w:p>
    <w:p w14:paraId="11267C93" w14:textId="51EF1CFD" w:rsidR="00C82B9F" w:rsidRPr="00C82B9F" w:rsidRDefault="00C82B9F" w:rsidP="00C82B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Какие из перечисленных сфер деятельности нуждаются в работе метеорологов? (Выбери 3 варианта)</w:t>
      </w:r>
      <w:r w:rsidRPr="00C82B9F">
        <w:rPr>
          <w:rFonts w:ascii="Times New Roman" w:hAnsi="Times New Roman" w:cs="Times New Roman"/>
          <w:sz w:val="32"/>
          <w:szCs w:val="32"/>
        </w:rPr>
        <w:br/>
      </w:r>
      <w:r w:rsidRPr="00C82B9F">
        <w:rPr>
          <w:rFonts w:ascii="Times New Roman" w:hAnsi="Times New Roman" w:cs="Times New Roman"/>
          <w:sz w:val="32"/>
          <w:szCs w:val="32"/>
        </w:rPr>
        <w:t>а) сельское хозяйство</w:t>
      </w:r>
      <w:r w:rsidRPr="00C82B9F">
        <w:rPr>
          <w:rFonts w:ascii="Times New Roman" w:hAnsi="Times New Roman" w:cs="Times New Roman"/>
          <w:sz w:val="32"/>
          <w:szCs w:val="32"/>
        </w:rPr>
        <w:br/>
        <w:t>б) строительство мостов</w:t>
      </w:r>
      <w:r w:rsidRPr="00C82B9F">
        <w:rPr>
          <w:rFonts w:ascii="Times New Roman" w:hAnsi="Times New Roman" w:cs="Times New Roman"/>
          <w:sz w:val="32"/>
          <w:szCs w:val="32"/>
        </w:rPr>
        <w:br/>
        <w:t>в) авиация</w:t>
      </w:r>
      <w:r w:rsidRPr="00C82B9F">
        <w:rPr>
          <w:rFonts w:ascii="Times New Roman" w:hAnsi="Times New Roman" w:cs="Times New Roman"/>
          <w:sz w:val="32"/>
          <w:szCs w:val="32"/>
        </w:rPr>
        <w:br/>
      </w:r>
      <w:r w:rsidRPr="00C82B9F">
        <w:rPr>
          <w:rFonts w:ascii="Times New Roman" w:hAnsi="Times New Roman" w:cs="Times New Roman"/>
          <w:sz w:val="32"/>
          <w:szCs w:val="32"/>
        </w:rPr>
        <w:lastRenderedPageBreak/>
        <w:t>г) кулинария</w:t>
      </w:r>
      <w:r w:rsidRPr="00C82B9F">
        <w:rPr>
          <w:rFonts w:ascii="Times New Roman" w:hAnsi="Times New Roman" w:cs="Times New Roman"/>
          <w:sz w:val="32"/>
          <w:szCs w:val="32"/>
        </w:rPr>
        <w:br/>
        <w:t>д) средства массовой информации (ТВ, интернет)</w:t>
      </w:r>
    </w:p>
    <w:p w14:paraId="023A0247" w14:textId="590BE163" w:rsidR="00C82B9F" w:rsidRPr="00C82B9F" w:rsidRDefault="00C82B9F" w:rsidP="00C82B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Какие данные собирают метеорологи для анализа погоды? (Выбери 3 варианта)</w:t>
      </w:r>
      <w:r w:rsidRPr="00C82B9F">
        <w:rPr>
          <w:rFonts w:ascii="Times New Roman" w:hAnsi="Times New Roman" w:cs="Times New Roman"/>
          <w:sz w:val="32"/>
          <w:szCs w:val="32"/>
        </w:rPr>
        <w:br/>
      </w:r>
      <w:r w:rsidRPr="00C82B9F">
        <w:rPr>
          <w:rFonts w:ascii="Times New Roman" w:hAnsi="Times New Roman" w:cs="Times New Roman"/>
          <w:sz w:val="32"/>
          <w:szCs w:val="32"/>
        </w:rPr>
        <w:t>а) направление и скорость ветра</w:t>
      </w:r>
      <w:r w:rsidRPr="00C82B9F">
        <w:rPr>
          <w:rFonts w:ascii="Times New Roman" w:hAnsi="Times New Roman" w:cs="Times New Roman"/>
          <w:sz w:val="32"/>
          <w:szCs w:val="32"/>
        </w:rPr>
        <w:br/>
        <w:t>б) цвет почвы</w:t>
      </w:r>
      <w:r w:rsidRPr="00C82B9F">
        <w:rPr>
          <w:rFonts w:ascii="Times New Roman" w:hAnsi="Times New Roman" w:cs="Times New Roman"/>
          <w:sz w:val="32"/>
          <w:szCs w:val="32"/>
        </w:rPr>
        <w:br/>
        <w:t>в) атмосферное давление</w:t>
      </w:r>
      <w:r w:rsidRPr="00C82B9F">
        <w:rPr>
          <w:rFonts w:ascii="Times New Roman" w:hAnsi="Times New Roman" w:cs="Times New Roman"/>
          <w:sz w:val="32"/>
          <w:szCs w:val="32"/>
        </w:rPr>
        <w:br/>
        <w:t>г) количество осадков</w:t>
      </w:r>
      <w:r w:rsidRPr="00C82B9F">
        <w:rPr>
          <w:rFonts w:ascii="Times New Roman" w:hAnsi="Times New Roman" w:cs="Times New Roman"/>
          <w:sz w:val="32"/>
          <w:szCs w:val="32"/>
        </w:rPr>
        <w:br/>
        <w:t>д) высота гор</w:t>
      </w:r>
    </w:p>
    <w:p w14:paraId="64699F63" w14:textId="4263FF3E" w:rsidR="00C82B9F" w:rsidRPr="00C82B9F" w:rsidRDefault="00C82B9F" w:rsidP="00C82B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Назови одну специализацию в профессии метеоролога, кроме прогнозирования погоды.</w:t>
      </w:r>
    </w:p>
    <w:p w14:paraId="58F13F9E" w14:textId="483B8D0F" w:rsidR="00C82B9F" w:rsidRPr="00C82B9F" w:rsidRDefault="00C82B9F" w:rsidP="00C82B9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Зачем фермерам нужны точные метеорологические прогнозы?</w:t>
      </w:r>
    </w:p>
    <w:p w14:paraId="572CD97F" w14:textId="4B21C0AB" w:rsidR="00C82B9F" w:rsidRPr="00C82B9F" w:rsidRDefault="00C82B9F" w:rsidP="00C82B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Установи соответствие между метеорологическим прибором и тем, что он измеряет.</w:t>
      </w:r>
    </w:p>
    <w:p w14:paraId="75BF2309" w14:textId="60C97C80" w:rsidR="00C82B9F" w:rsidRPr="00C82B9F" w:rsidRDefault="00C82B9F" w:rsidP="00C82B9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2B9F" w:rsidRPr="00C82B9F" w14:paraId="38BD78EA" w14:textId="77777777" w:rsidTr="00C82B9F">
        <w:tc>
          <w:tcPr>
            <w:tcW w:w="4672" w:type="dxa"/>
          </w:tcPr>
          <w:p w14:paraId="666D4CC3" w14:textId="77777777" w:rsidR="00C82B9F" w:rsidRPr="00C82B9F" w:rsidRDefault="00C82B9F" w:rsidP="00C82B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82B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Приборы:</w:t>
            </w:r>
          </w:p>
          <w:p w14:paraId="3E189A9F" w14:textId="77777777" w:rsidR="00C82B9F" w:rsidRPr="00C82B9F" w:rsidRDefault="00C82B9F" w:rsidP="00C82B9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</w:tcPr>
          <w:p w14:paraId="50F09629" w14:textId="551F7B59" w:rsidR="00C82B9F" w:rsidRPr="00C82B9F" w:rsidRDefault="00C82B9F" w:rsidP="00C82B9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2B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Измеряет:</w:t>
            </w:r>
          </w:p>
        </w:tc>
      </w:tr>
      <w:tr w:rsidR="00C82B9F" w:rsidRPr="00C82B9F" w14:paraId="721390EE" w14:textId="77777777" w:rsidTr="00C82B9F">
        <w:trPr>
          <w:trHeight w:val="1156"/>
        </w:trPr>
        <w:tc>
          <w:tcPr>
            <w:tcW w:w="4672" w:type="dxa"/>
          </w:tcPr>
          <w:p w14:paraId="13E6100D" w14:textId="0076126D" w:rsidR="00C82B9F" w:rsidRPr="00C82B9F" w:rsidRDefault="00C82B9F" w:rsidP="00C82B9F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C82B9F">
              <w:rPr>
                <w:rFonts w:ascii="Times New Roman" w:hAnsi="Times New Roman" w:cs="Times New Roman"/>
                <w:sz w:val="32"/>
                <w:szCs w:val="32"/>
              </w:rPr>
              <w:t>Анемометр</w:t>
            </w:r>
          </w:p>
          <w:p w14:paraId="7C027778" w14:textId="77777777" w:rsidR="00C82B9F" w:rsidRPr="00C82B9F" w:rsidRDefault="00C82B9F" w:rsidP="00C82B9F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C82B9F">
              <w:rPr>
                <w:rFonts w:ascii="Times New Roman" w:hAnsi="Times New Roman" w:cs="Times New Roman"/>
                <w:sz w:val="32"/>
                <w:szCs w:val="32"/>
              </w:rPr>
              <w:t>Дождемер</w:t>
            </w:r>
          </w:p>
          <w:p w14:paraId="05AE3201" w14:textId="77777777" w:rsidR="00C82B9F" w:rsidRPr="00C82B9F" w:rsidRDefault="00C82B9F" w:rsidP="00C82B9F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C82B9F">
              <w:rPr>
                <w:rFonts w:ascii="Times New Roman" w:hAnsi="Times New Roman" w:cs="Times New Roman"/>
                <w:sz w:val="32"/>
                <w:szCs w:val="32"/>
              </w:rPr>
              <w:t>Термометр</w:t>
            </w:r>
          </w:p>
          <w:p w14:paraId="57D47090" w14:textId="4A31E878" w:rsidR="00C82B9F" w:rsidRPr="00C82B9F" w:rsidRDefault="00C82B9F" w:rsidP="00C82B9F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2B9F">
              <w:rPr>
                <w:rFonts w:ascii="Times New Roman" w:hAnsi="Times New Roman" w:cs="Times New Roman"/>
                <w:sz w:val="32"/>
                <w:szCs w:val="32"/>
              </w:rPr>
              <w:t>Флюгер</w:t>
            </w:r>
          </w:p>
        </w:tc>
        <w:tc>
          <w:tcPr>
            <w:tcW w:w="4673" w:type="dxa"/>
          </w:tcPr>
          <w:p w14:paraId="0BEF3010" w14:textId="58ADF07F" w:rsidR="00C82B9F" w:rsidRPr="00C82B9F" w:rsidRDefault="00C82B9F" w:rsidP="00C82B9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2B9F">
              <w:rPr>
                <w:rFonts w:ascii="Times New Roman" w:hAnsi="Times New Roman" w:cs="Times New Roman"/>
                <w:sz w:val="32"/>
                <w:szCs w:val="32"/>
              </w:rPr>
              <w:t>А) Направление ветра</w:t>
            </w:r>
            <w:r w:rsidRPr="00C82B9F">
              <w:rPr>
                <w:rFonts w:ascii="Times New Roman" w:hAnsi="Times New Roman" w:cs="Times New Roman"/>
                <w:sz w:val="32"/>
                <w:szCs w:val="32"/>
              </w:rPr>
              <w:br/>
              <w:t>Б) Количество осадков</w:t>
            </w:r>
            <w:r w:rsidRPr="00C82B9F">
              <w:rPr>
                <w:rFonts w:ascii="Times New Roman" w:hAnsi="Times New Roman" w:cs="Times New Roman"/>
                <w:sz w:val="32"/>
                <w:szCs w:val="32"/>
              </w:rPr>
              <w:br/>
              <w:t>В) Скорость ветра</w:t>
            </w:r>
            <w:r w:rsidRPr="00C82B9F">
              <w:rPr>
                <w:rFonts w:ascii="Times New Roman" w:hAnsi="Times New Roman" w:cs="Times New Roman"/>
                <w:sz w:val="32"/>
                <w:szCs w:val="32"/>
              </w:rPr>
              <w:br/>
              <w:t>Г) Температуру воздуха</w:t>
            </w:r>
          </w:p>
        </w:tc>
      </w:tr>
    </w:tbl>
    <w:p w14:paraId="2771CAD7" w14:textId="16EB7FA5" w:rsidR="00C82B9F" w:rsidRPr="00C82B9F" w:rsidRDefault="00C82B9F" w:rsidP="00C82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77F4B67" w14:textId="52B847EC" w:rsidR="00C82B9F" w:rsidRPr="00C82B9F" w:rsidRDefault="00C82B9F" w:rsidP="00C82B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t>Объясни, почему профессия метеоролога важна для обеспечения безопасности авиаперелетов.</w:t>
      </w:r>
    </w:p>
    <w:p w14:paraId="5AD7C9B1" w14:textId="1C68E800" w:rsidR="00C82B9F" w:rsidRPr="00C82B9F" w:rsidRDefault="00C82B9F" w:rsidP="00C82B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DBAF838" w14:textId="7F990284" w:rsidR="00C82B9F" w:rsidRPr="00C82B9F" w:rsidRDefault="00C82B9F" w:rsidP="00C82B9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82B9F">
        <w:rPr>
          <w:rFonts w:ascii="Times New Roman" w:hAnsi="Times New Roman" w:cs="Times New Roman"/>
          <w:b/>
          <w:bCs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5C164B" wp14:editId="6D4C025C">
            <wp:simplePos x="0" y="0"/>
            <wp:positionH relativeFrom="column">
              <wp:posOffset>359410</wp:posOffset>
            </wp:positionH>
            <wp:positionV relativeFrom="paragraph">
              <wp:posOffset>424815</wp:posOffset>
            </wp:positionV>
            <wp:extent cx="4988287" cy="3034030"/>
            <wp:effectExtent l="0" t="0" r="3175" b="0"/>
            <wp:wrapNone/>
            <wp:docPr id="2052" name="Picture 4" descr="Набор иконок для веб-сайта или мобильного приложения для прогноза погоды в современном 3D-стиле с мягкими формами">
              <a:extLst xmlns:a="http://schemas.openxmlformats.org/drawingml/2006/main">
                <a:ext uri="{FF2B5EF4-FFF2-40B4-BE49-F238E27FC236}">
                  <a16:creationId xmlns:a16="http://schemas.microsoft.com/office/drawing/2014/main" id="{997F1232-B67E-D854-DE4F-FA58E8BD8E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Набор иконок для веб-сайта или мобильного приложения для прогноза погоды в современном 3D-стиле с мягкими формами">
                      <a:extLst>
                        <a:ext uri="{FF2B5EF4-FFF2-40B4-BE49-F238E27FC236}">
                          <a16:creationId xmlns:a16="http://schemas.microsoft.com/office/drawing/2014/main" id="{997F1232-B67E-D854-DE4F-FA58E8BD8E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9" b="5136"/>
                    <a:stretch/>
                  </pic:blipFill>
                  <pic:spPr bwMode="auto">
                    <a:xfrm>
                      <a:off x="0" y="0"/>
                      <a:ext cx="4988287" cy="303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B9F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36167EA" w14:textId="46D348B1" w:rsidR="00C82B9F" w:rsidRDefault="00C82B9F" w:rsidP="00C82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ОТВЕТЫ:</w:t>
      </w:r>
    </w:p>
    <w:p w14:paraId="223E23A6" w14:textId="77777777" w:rsidR="00C82B9F" w:rsidRPr="00C82B9F" w:rsidRDefault="00C82B9F" w:rsidP="00C82B9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F01D819" w14:textId="77777777" w:rsidR="00C82B9F" w:rsidRPr="00C82B9F" w:rsidRDefault="00C82B9F" w:rsidP="00C82B9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б</w:t>
      </w:r>
    </w:p>
    <w:p w14:paraId="24CBECF5" w14:textId="77777777" w:rsidR="00C82B9F" w:rsidRPr="00C82B9F" w:rsidRDefault="00C82B9F" w:rsidP="00C82B9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в</w:t>
      </w:r>
    </w:p>
    <w:p w14:paraId="3E4E3D7C" w14:textId="77777777" w:rsidR="00C82B9F" w:rsidRPr="00C82B9F" w:rsidRDefault="00C82B9F" w:rsidP="00C82B9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а</w:t>
      </w:r>
    </w:p>
    <w:p w14:paraId="5A9986A7" w14:textId="77777777" w:rsidR="00C82B9F" w:rsidRPr="00C82B9F" w:rsidRDefault="00C82B9F" w:rsidP="00C82B9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в</w:t>
      </w:r>
    </w:p>
    <w:p w14:paraId="4ECF8EE2" w14:textId="77777777" w:rsidR="00C82B9F" w:rsidRPr="00C82B9F" w:rsidRDefault="00C82B9F" w:rsidP="00C82B9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б</w:t>
      </w:r>
    </w:p>
    <w:p w14:paraId="3FF3B0CC" w14:textId="77777777" w:rsidR="00C82B9F" w:rsidRDefault="00C82B9F" w:rsidP="00C82B9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б</w:t>
      </w:r>
    </w:p>
    <w:p w14:paraId="55C27B0D" w14:textId="77777777" w:rsidR="00C82B9F" w:rsidRDefault="00C82B9F" w:rsidP="00C82B9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а, в, д</w:t>
      </w:r>
    </w:p>
    <w:p w14:paraId="4A1D2F90" w14:textId="77777777" w:rsidR="00C82B9F" w:rsidRDefault="00C82B9F" w:rsidP="00C82B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а, в, г</w:t>
      </w:r>
    </w:p>
    <w:p w14:paraId="181C35F5" w14:textId="77777777" w:rsidR="00C82B9F" w:rsidRDefault="00C82B9F" w:rsidP="00C82B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Климатология, агрометеорология, авиационная метеорология, научные исследования.</w:t>
      </w:r>
    </w:p>
    <w:p w14:paraId="22C6FB79" w14:textId="77777777" w:rsidR="00C82B9F" w:rsidRDefault="00C82B9F" w:rsidP="00C82B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Чтобы планировать посев, полив, уборку урожая, защищать растения от заморозков или засухи.</w:t>
      </w:r>
    </w:p>
    <w:p w14:paraId="6EAE98A5" w14:textId="4737612F" w:rsidR="00C82B9F" w:rsidRDefault="00C82B9F" w:rsidP="00C82B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 xml:space="preserve">1 - В, 2 - Б, 3 - Г, 4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C82B9F">
        <w:rPr>
          <w:rFonts w:ascii="Times New Roman" w:hAnsi="Times New Roman" w:cs="Times New Roman"/>
          <w:sz w:val="36"/>
          <w:szCs w:val="36"/>
        </w:rPr>
        <w:t xml:space="preserve"> А</w:t>
      </w:r>
    </w:p>
    <w:p w14:paraId="088889C3" w14:textId="6A0220BB" w:rsidR="00C82B9F" w:rsidRPr="00C82B9F" w:rsidRDefault="00C82B9F" w:rsidP="00C82B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82B9F">
        <w:rPr>
          <w:rFonts w:ascii="Times New Roman" w:hAnsi="Times New Roman" w:cs="Times New Roman"/>
          <w:sz w:val="36"/>
          <w:szCs w:val="36"/>
        </w:rPr>
        <w:t>Метеорологи предоставляют данные о погодных условиях (туман, гроза, обледенение, сильный ветер), что помогает пилотам и диспетчерам выбирать безопасные маршруты, избегать опасных явлений и обеспечивать своевременный взлет и посадку.</w:t>
      </w:r>
    </w:p>
    <w:p w14:paraId="7919BD9A" w14:textId="4A327E2D" w:rsidR="00C82B9F" w:rsidRPr="00C82B9F" w:rsidRDefault="00C82B9F" w:rsidP="00C82B9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30B0817" w14:textId="70260D8D" w:rsidR="00AF202B" w:rsidRPr="00C82B9F" w:rsidRDefault="00AF202B" w:rsidP="00C82B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F202B" w:rsidRPr="00C8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ED4"/>
    <w:multiLevelType w:val="multilevel"/>
    <w:tmpl w:val="DE72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91BD9"/>
    <w:multiLevelType w:val="multilevel"/>
    <w:tmpl w:val="009CDD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40925"/>
    <w:multiLevelType w:val="multilevel"/>
    <w:tmpl w:val="EFF8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E7D0D"/>
    <w:multiLevelType w:val="multilevel"/>
    <w:tmpl w:val="71540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573EB"/>
    <w:multiLevelType w:val="multilevel"/>
    <w:tmpl w:val="C1E038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6A203A"/>
    <w:multiLevelType w:val="multilevel"/>
    <w:tmpl w:val="0CF46E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B67985"/>
    <w:multiLevelType w:val="multilevel"/>
    <w:tmpl w:val="9232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3282587">
    <w:abstractNumId w:val="6"/>
  </w:num>
  <w:num w:numId="2" w16cid:durableId="183062148">
    <w:abstractNumId w:val="3"/>
  </w:num>
  <w:num w:numId="3" w16cid:durableId="1730691537">
    <w:abstractNumId w:val="5"/>
  </w:num>
  <w:num w:numId="4" w16cid:durableId="492642269">
    <w:abstractNumId w:val="4"/>
  </w:num>
  <w:num w:numId="5" w16cid:durableId="931820879">
    <w:abstractNumId w:val="1"/>
  </w:num>
  <w:num w:numId="6" w16cid:durableId="754978176">
    <w:abstractNumId w:val="0"/>
  </w:num>
  <w:num w:numId="7" w16cid:durableId="27609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0"/>
    <w:rsid w:val="00421DD0"/>
    <w:rsid w:val="007E1486"/>
    <w:rsid w:val="00AF202B"/>
    <w:rsid w:val="00B521DE"/>
    <w:rsid w:val="00C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DAA0"/>
  <w15:chartTrackingRefBased/>
  <w15:docId w15:val="{8F02250E-C47B-410B-9CD9-F65DE916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D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D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D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D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D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D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D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D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D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D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1DD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8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Хаматханова</dc:creator>
  <cp:keywords/>
  <dc:description/>
  <cp:lastModifiedBy>Фатима Хаматханова</cp:lastModifiedBy>
  <cp:revision>2</cp:revision>
  <dcterms:created xsi:type="dcterms:W3CDTF">2026-01-29T15:49:00Z</dcterms:created>
  <dcterms:modified xsi:type="dcterms:W3CDTF">2026-01-29T15:55:00Z</dcterms:modified>
</cp:coreProperties>
</file>