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B5" w:rsidRDefault="006655B5" w:rsidP="006655B5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b/>
          <w:bCs/>
        </w:rPr>
      </w:pPr>
      <w:r>
        <w:rPr>
          <w:b/>
          <w:bCs/>
        </w:rPr>
        <w:t xml:space="preserve">МБОО « </w:t>
      </w:r>
      <w:proofErr w:type="spellStart"/>
      <w:r>
        <w:rPr>
          <w:b/>
          <w:bCs/>
        </w:rPr>
        <w:t>Чымнайская</w:t>
      </w:r>
      <w:proofErr w:type="spellEnd"/>
      <w:r>
        <w:rPr>
          <w:b/>
          <w:bCs/>
        </w:rPr>
        <w:t xml:space="preserve"> СОШ им. Г.Д. </w:t>
      </w:r>
      <w:proofErr w:type="spellStart"/>
      <w:r>
        <w:rPr>
          <w:b/>
          <w:bCs/>
        </w:rPr>
        <w:t>Бястинова-Бэс-Дьарааьын</w:t>
      </w:r>
      <w:proofErr w:type="spellEnd"/>
      <w:r>
        <w:rPr>
          <w:b/>
          <w:bCs/>
        </w:rPr>
        <w:t>».</w:t>
      </w:r>
    </w:p>
    <w:p w:rsidR="006655B5" w:rsidRDefault="006655B5" w:rsidP="006655B5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b/>
          <w:bCs/>
        </w:rPr>
      </w:pPr>
      <w:r>
        <w:rPr>
          <w:b/>
          <w:bCs/>
        </w:rPr>
        <w:t xml:space="preserve"> Муниципальный  район «</w:t>
      </w:r>
      <w:proofErr w:type="spellStart"/>
      <w:r>
        <w:rPr>
          <w:b/>
          <w:bCs/>
        </w:rPr>
        <w:t>Таттинский</w:t>
      </w:r>
      <w:proofErr w:type="spellEnd"/>
      <w:r>
        <w:rPr>
          <w:b/>
          <w:bCs/>
        </w:rPr>
        <w:t xml:space="preserve"> улус» Республики Саха (Якутия).</w:t>
      </w:r>
    </w:p>
    <w:p w:rsidR="006655B5" w:rsidRDefault="006655B5" w:rsidP="006655B5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b/>
          <w:bCs/>
        </w:rPr>
      </w:pPr>
      <w:r>
        <w:rPr>
          <w:b/>
          <w:bCs/>
        </w:rPr>
        <w:t xml:space="preserve"> Автор:   </w:t>
      </w:r>
      <w:proofErr w:type="spellStart"/>
      <w:r>
        <w:rPr>
          <w:b/>
          <w:bCs/>
        </w:rPr>
        <w:t>Колодезникова</w:t>
      </w:r>
      <w:proofErr w:type="spellEnd"/>
      <w:r>
        <w:rPr>
          <w:b/>
          <w:bCs/>
        </w:rPr>
        <w:t xml:space="preserve"> Диана Васильевна </w:t>
      </w:r>
      <w:proofErr w:type="gramStart"/>
      <w:r>
        <w:rPr>
          <w:b/>
          <w:bCs/>
        </w:rPr>
        <w:t>–в</w:t>
      </w:r>
      <w:proofErr w:type="gramEnd"/>
      <w:r>
        <w:rPr>
          <w:b/>
          <w:bCs/>
        </w:rPr>
        <w:t>оспитатель старшей разновозрастной группы при СОШ.</w:t>
      </w:r>
    </w:p>
    <w:p w:rsidR="00D3540F" w:rsidRPr="00E071A4" w:rsidRDefault="006655B5" w:rsidP="006655B5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b/>
          <w:bCs/>
        </w:rPr>
      </w:pPr>
      <w:r>
        <w:rPr>
          <w:b/>
          <w:bCs/>
        </w:rPr>
        <w:t>Социа</w:t>
      </w:r>
      <w:r w:rsidR="00D3540F" w:rsidRPr="00E071A4">
        <w:rPr>
          <w:b/>
          <w:bCs/>
        </w:rPr>
        <w:t>льно-творческий проект</w:t>
      </w:r>
    </w:p>
    <w:p w:rsidR="00D3540F" w:rsidRPr="006655B5" w:rsidRDefault="00D3540F" w:rsidP="006655B5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b/>
          <w:bCs/>
        </w:rPr>
      </w:pPr>
      <w:r w:rsidRPr="00E071A4">
        <w:rPr>
          <w:b/>
          <w:bCs/>
        </w:rPr>
        <w:t>«Бизнес на малой Родине»</w:t>
      </w:r>
    </w:p>
    <w:p w:rsidR="00D3540F" w:rsidRPr="00F1109A" w:rsidRDefault="00F1109A" w:rsidP="00F1109A">
      <w:pPr>
        <w:jc w:val="both"/>
        <w:rPr>
          <w:sz w:val="24"/>
          <w:szCs w:val="24"/>
        </w:rPr>
      </w:pPr>
      <w:r w:rsidRPr="00F1109A">
        <w:rPr>
          <w:rFonts w:ascii="Times New Roman" w:hAnsi="Times New Roman" w:cs="Times New Roman"/>
          <w:b/>
          <w:sz w:val="24"/>
          <w:szCs w:val="24"/>
        </w:rPr>
        <w:t>Обоснование проекта.</w:t>
      </w:r>
      <w:r w:rsidRPr="00F1109A">
        <w:rPr>
          <w:rFonts w:ascii="Times New Roman" w:hAnsi="Times New Roman" w:cs="Times New Roman"/>
          <w:sz w:val="24"/>
          <w:szCs w:val="24"/>
        </w:rPr>
        <w:t xml:space="preserve"> Современные условия жизни требуют глубоких изменений в системе дошкольного образования. Актуальным на сегодняшний день является и вопрос </w:t>
      </w:r>
      <w:proofErr w:type="gramStart"/>
      <w:r w:rsidRPr="00F1109A">
        <w:rPr>
          <w:rFonts w:ascii="Times New Roman" w:hAnsi="Times New Roman" w:cs="Times New Roman"/>
          <w:sz w:val="24"/>
          <w:szCs w:val="24"/>
        </w:rPr>
        <w:t>раннего</w:t>
      </w:r>
      <w:proofErr w:type="gramEnd"/>
      <w:r w:rsidRPr="00F11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09A">
        <w:rPr>
          <w:rFonts w:ascii="Times New Roman" w:hAnsi="Times New Roman" w:cs="Times New Roman"/>
          <w:sz w:val="24"/>
          <w:szCs w:val="24"/>
        </w:rPr>
        <w:t>профориентирования</w:t>
      </w:r>
      <w:proofErr w:type="spellEnd"/>
      <w:r w:rsidRPr="00F1109A">
        <w:rPr>
          <w:rFonts w:ascii="Times New Roman" w:hAnsi="Times New Roman" w:cs="Times New Roman"/>
          <w:sz w:val="24"/>
          <w:szCs w:val="24"/>
        </w:rPr>
        <w:t xml:space="preserve"> детей. Актуальность работы по ознакомлению детей с профессиями и трудом взрослых обоснована ФГОС </w:t>
      </w:r>
      <w:proofErr w:type="gramStart"/>
      <w:r w:rsidRPr="00F1109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1109A">
        <w:rPr>
          <w:rFonts w:ascii="Times New Roman" w:hAnsi="Times New Roman" w:cs="Times New Roman"/>
          <w:sz w:val="24"/>
          <w:szCs w:val="24"/>
        </w:rPr>
        <w:t>, и входит в социально</w:t>
      </w:r>
      <w:r w:rsidR="00076330">
        <w:rPr>
          <w:rFonts w:ascii="Times New Roman" w:hAnsi="Times New Roman" w:cs="Times New Roman"/>
          <w:sz w:val="24"/>
          <w:szCs w:val="24"/>
        </w:rPr>
        <w:t xml:space="preserve"> </w:t>
      </w:r>
      <w:r w:rsidRPr="00F1109A">
        <w:rPr>
          <w:rFonts w:ascii="Times New Roman" w:hAnsi="Times New Roman" w:cs="Times New Roman"/>
          <w:sz w:val="24"/>
          <w:szCs w:val="24"/>
        </w:rPr>
        <w:t>коммуникативное развитие, определяющее содержание образовательной работы с детьми в этом направлении. Известно, что интерес к труду, необходимые трудовые навыки, и личностные качества закладываются в детстве.</w:t>
      </w:r>
    </w:p>
    <w:p w:rsidR="00D3540F" w:rsidRPr="00F1109A" w:rsidRDefault="00D3540F" w:rsidP="00D3540F">
      <w:pPr>
        <w:pStyle w:val="a3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F1109A">
        <w:rPr>
          <w:b/>
          <w:bCs/>
          <w:color w:val="000000"/>
        </w:rPr>
        <w:t>Тип проекта –</w:t>
      </w:r>
      <w:r w:rsidRPr="00F1109A">
        <w:rPr>
          <w:rStyle w:val="apple-converted-space"/>
          <w:b/>
          <w:bCs/>
          <w:color w:val="000000"/>
        </w:rPr>
        <w:t> </w:t>
      </w:r>
      <w:r w:rsidRPr="00F1109A">
        <w:rPr>
          <w:color w:val="000000"/>
        </w:rPr>
        <w:t>коллективный, открытый (совместная деятельность педагогов, детей, родителей и предпринимателей села).</w:t>
      </w:r>
    </w:p>
    <w:p w:rsidR="00D3540F" w:rsidRPr="00F1109A" w:rsidRDefault="00D3540F" w:rsidP="00D3540F">
      <w:pPr>
        <w:pStyle w:val="a3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F1109A">
        <w:rPr>
          <w:b/>
          <w:bCs/>
          <w:color w:val="000000"/>
        </w:rPr>
        <w:t>Направление</w:t>
      </w:r>
      <w:r w:rsidRPr="00F1109A">
        <w:rPr>
          <w:rStyle w:val="apple-converted-space"/>
          <w:color w:val="000000"/>
        </w:rPr>
        <w:t> </w:t>
      </w:r>
      <w:r w:rsidRPr="00F1109A">
        <w:rPr>
          <w:color w:val="000000"/>
        </w:rPr>
        <w:t>– «Познавательное развитие».</w:t>
      </w:r>
      <w:bookmarkStart w:id="0" w:name="_GoBack"/>
      <w:bookmarkEnd w:id="0"/>
    </w:p>
    <w:p w:rsidR="00D3540F" w:rsidRPr="00F1109A" w:rsidRDefault="00D3540F" w:rsidP="00D3540F">
      <w:pPr>
        <w:pStyle w:val="a3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F1109A">
        <w:rPr>
          <w:b/>
          <w:bCs/>
          <w:color w:val="000000"/>
        </w:rPr>
        <w:t>Доминирующий метод</w:t>
      </w:r>
      <w:r w:rsidRPr="00F1109A">
        <w:rPr>
          <w:rStyle w:val="apple-converted-space"/>
          <w:color w:val="000000"/>
        </w:rPr>
        <w:t> </w:t>
      </w:r>
      <w:r w:rsidRPr="00F1109A">
        <w:rPr>
          <w:color w:val="000000"/>
        </w:rPr>
        <w:t>– творческий,</w:t>
      </w:r>
      <w:r w:rsidRPr="00F1109A">
        <w:rPr>
          <w:rStyle w:val="apple-converted-space"/>
          <w:color w:val="000000"/>
        </w:rPr>
        <w:t> </w:t>
      </w:r>
      <w:r w:rsidRPr="00F1109A">
        <w:rPr>
          <w:color w:val="000000"/>
        </w:rPr>
        <w:t>информационно – познавательный.</w:t>
      </w:r>
    </w:p>
    <w:p w:rsidR="00D3540F" w:rsidRPr="00F1109A" w:rsidRDefault="00D3540F" w:rsidP="00D3540F">
      <w:pPr>
        <w:pStyle w:val="a3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F1109A">
        <w:rPr>
          <w:b/>
          <w:bCs/>
          <w:color w:val="000000"/>
        </w:rPr>
        <w:t>По содержанию -</w:t>
      </w:r>
      <w:r w:rsidRPr="00F1109A">
        <w:rPr>
          <w:rStyle w:val="apple-converted-space"/>
          <w:b/>
          <w:bCs/>
          <w:color w:val="000000"/>
        </w:rPr>
        <w:t> </w:t>
      </w:r>
      <w:proofErr w:type="gramStart"/>
      <w:r w:rsidRPr="00F1109A">
        <w:rPr>
          <w:color w:val="000000"/>
        </w:rPr>
        <w:t>социально-педагогический</w:t>
      </w:r>
      <w:proofErr w:type="gramEnd"/>
      <w:r w:rsidRPr="00F1109A">
        <w:rPr>
          <w:color w:val="000000"/>
        </w:rPr>
        <w:t>.</w:t>
      </w:r>
    </w:p>
    <w:p w:rsidR="00D3540F" w:rsidRPr="00F1109A" w:rsidRDefault="00D3540F" w:rsidP="00D3540F">
      <w:pPr>
        <w:pStyle w:val="a3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F1109A">
        <w:rPr>
          <w:b/>
          <w:bCs/>
          <w:color w:val="000000"/>
        </w:rPr>
        <w:t>Продолжительность –</w:t>
      </w:r>
      <w:r w:rsidRPr="00F1109A">
        <w:rPr>
          <w:rStyle w:val="apple-converted-space"/>
          <w:b/>
          <w:bCs/>
          <w:color w:val="000000"/>
        </w:rPr>
        <w:t> </w:t>
      </w:r>
      <w:proofErr w:type="gramStart"/>
      <w:r w:rsidRPr="00F1109A">
        <w:rPr>
          <w:color w:val="000000"/>
        </w:rPr>
        <w:t>долгосрочный</w:t>
      </w:r>
      <w:proofErr w:type="gramEnd"/>
      <w:r w:rsidRPr="00F1109A">
        <w:rPr>
          <w:color w:val="000000"/>
        </w:rPr>
        <w:t xml:space="preserve"> (в течение учебного года).</w:t>
      </w:r>
    </w:p>
    <w:p w:rsidR="00D3540F" w:rsidRPr="00F1109A" w:rsidRDefault="00D3540F" w:rsidP="00D3540F">
      <w:pPr>
        <w:pStyle w:val="a3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F1109A">
        <w:rPr>
          <w:b/>
          <w:bCs/>
        </w:rPr>
        <w:t xml:space="preserve">Актуальность.  </w:t>
      </w:r>
      <w:r w:rsidRPr="00F1109A">
        <w:t>Народная мудрость гласит: «Где родился, там и сгодился». И это правильно. Но наблюдения последних лет не подтверждают эту мудрость. Молодежь уезжает из деревни: работать</w:t>
      </w:r>
      <w:r w:rsidR="00784ECD" w:rsidRPr="00F1109A">
        <w:t xml:space="preserve"> </w:t>
      </w:r>
      <w:r w:rsidRPr="00F1109A">
        <w:t xml:space="preserve">негде, деревенский труд тяжелый. Как сделать так, чтобы молодые люди и девушки, получив образование в разных городах, возвращались на родную землю, на малую Родину и были полезны ей, а не гнались бы за счастьем и деньгами на «чужбину». Пришли к выводу, что надо в доступной форме рассказывать старшим дошкольникам о возможностях села, где также можно хорошо зарабатывать и полноценно жить. Понаблюдав и побеседовав с детьми, поняли:  </w:t>
      </w:r>
    </w:p>
    <w:p w:rsidR="00D3540F" w:rsidRPr="00F1109A" w:rsidRDefault="00D3540F" w:rsidP="00D3540F">
      <w:pPr>
        <w:pStyle w:val="a4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109A">
        <w:rPr>
          <w:rFonts w:ascii="Times New Roman" w:hAnsi="Times New Roman" w:cs="Times New Roman"/>
          <w:sz w:val="24"/>
          <w:szCs w:val="24"/>
        </w:rPr>
        <w:t xml:space="preserve">необходимо научить их не бояться никакого труда, </w:t>
      </w:r>
    </w:p>
    <w:p w:rsidR="00D3540F" w:rsidRPr="00F1109A" w:rsidRDefault="00D3540F" w:rsidP="00D3540F">
      <w:pPr>
        <w:pStyle w:val="a4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109A">
        <w:rPr>
          <w:rFonts w:ascii="Times New Roman" w:hAnsi="Times New Roman" w:cs="Times New Roman"/>
          <w:sz w:val="24"/>
          <w:szCs w:val="24"/>
        </w:rPr>
        <w:t xml:space="preserve">не ждать, какую работу кто-то предложит, </w:t>
      </w:r>
    </w:p>
    <w:p w:rsidR="00D3540F" w:rsidRPr="00F1109A" w:rsidRDefault="00D3540F" w:rsidP="00D3540F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09A">
        <w:rPr>
          <w:rFonts w:ascii="Times New Roman" w:hAnsi="Times New Roman" w:cs="Times New Roman"/>
          <w:sz w:val="24"/>
          <w:szCs w:val="24"/>
        </w:rPr>
        <w:t>не бояться мечтать о том, чтобы стать сильным предпринимателем, удачным бизнесменом на своей земле.</w:t>
      </w:r>
    </w:p>
    <w:p w:rsidR="00D3540F" w:rsidRPr="00F1109A" w:rsidRDefault="00D3540F" w:rsidP="00D35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09A">
        <w:rPr>
          <w:rFonts w:ascii="Times New Roman" w:hAnsi="Times New Roman" w:cs="Times New Roman"/>
          <w:sz w:val="24"/>
          <w:szCs w:val="24"/>
        </w:rPr>
        <w:t xml:space="preserve">Наша </w:t>
      </w:r>
      <w:proofErr w:type="gramStart"/>
      <w:r w:rsidRPr="00F1109A">
        <w:rPr>
          <w:rFonts w:ascii="Times New Roman" w:hAnsi="Times New Roman" w:cs="Times New Roman"/>
          <w:sz w:val="24"/>
          <w:szCs w:val="24"/>
        </w:rPr>
        <w:t>задача</w:t>
      </w:r>
      <w:proofErr w:type="gramEnd"/>
      <w:r w:rsidRPr="00F1109A">
        <w:rPr>
          <w:rFonts w:ascii="Times New Roman" w:hAnsi="Times New Roman" w:cs="Times New Roman"/>
          <w:sz w:val="24"/>
          <w:szCs w:val="24"/>
        </w:rPr>
        <w:t xml:space="preserve"> - выяснить </w:t>
      </w:r>
      <w:proofErr w:type="gramStart"/>
      <w:r w:rsidRPr="00F1109A">
        <w:rPr>
          <w:rFonts w:ascii="Times New Roman" w:hAnsi="Times New Roman" w:cs="Times New Roman"/>
          <w:sz w:val="24"/>
          <w:szCs w:val="24"/>
        </w:rPr>
        <w:t>какими</w:t>
      </w:r>
      <w:proofErr w:type="gramEnd"/>
      <w:r w:rsidRPr="00F1109A">
        <w:rPr>
          <w:rFonts w:ascii="Times New Roman" w:hAnsi="Times New Roman" w:cs="Times New Roman"/>
          <w:sz w:val="24"/>
          <w:szCs w:val="24"/>
        </w:rPr>
        <w:t xml:space="preserve"> способностями обладают дети, кем они хотят быть, показать возможность организации «своего дела», «своего бизнеса»  на родной земле с учетом их </w:t>
      </w:r>
      <w:r w:rsidR="00E071A4">
        <w:rPr>
          <w:rFonts w:ascii="Times New Roman" w:hAnsi="Times New Roman" w:cs="Times New Roman"/>
          <w:sz w:val="24"/>
          <w:szCs w:val="24"/>
        </w:rPr>
        <w:t>способностей и потребностей зем</w:t>
      </w:r>
      <w:r w:rsidRPr="00F1109A">
        <w:rPr>
          <w:rFonts w:ascii="Times New Roman" w:hAnsi="Times New Roman" w:cs="Times New Roman"/>
          <w:sz w:val="24"/>
          <w:szCs w:val="24"/>
        </w:rPr>
        <w:t>ляков. Примером могут служить уже имеющиеся в де</w:t>
      </w:r>
      <w:r w:rsidR="00076330">
        <w:rPr>
          <w:rFonts w:ascii="Times New Roman" w:hAnsi="Times New Roman" w:cs="Times New Roman"/>
          <w:sz w:val="24"/>
          <w:szCs w:val="24"/>
        </w:rPr>
        <w:t>ревне предпринима</w:t>
      </w:r>
      <w:r w:rsidRPr="00F1109A">
        <w:rPr>
          <w:rFonts w:ascii="Times New Roman" w:hAnsi="Times New Roman" w:cs="Times New Roman"/>
          <w:sz w:val="24"/>
          <w:szCs w:val="24"/>
        </w:rPr>
        <w:t>тели, возг</w:t>
      </w:r>
      <w:r w:rsidR="00784ECD" w:rsidRPr="00F1109A">
        <w:rPr>
          <w:rFonts w:ascii="Times New Roman" w:hAnsi="Times New Roman" w:cs="Times New Roman"/>
          <w:sz w:val="24"/>
          <w:szCs w:val="24"/>
        </w:rPr>
        <w:t xml:space="preserve">лавляющие </w:t>
      </w:r>
      <w:r w:rsidR="008D2667" w:rsidRPr="00F1109A">
        <w:rPr>
          <w:rFonts w:ascii="Times New Roman" w:hAnsi="Times New Roman" w:cs="Times New Roman"/>
          <w:sz w:val="24"/>
          <w:szCs w:val="24"/>
        </w:rPr>
        <w:t>крестьянские хозяйства</w:t>
      </w:r>
      <w:r w:rsidR="00784ECD" w:rsidRPr="00F1109A">
        <w:rPr>
          <w:rFonts w:ascii="Times New Roman" w:hAnsi="Times New Roman" w:cs="Times New Roman"/>
          <w:sz w:val="24"/>
          <w:szCs w:val="24"/>
        </w:rPr>
        <w:t xml:space="preserve"> </w:t>
      </w:r>
      <w:r w:rsidRPr="00F1109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F1109A">
        <w:rPr>
          <w:rFonts w:ascii="Times New Roman" w:hAnsi="Times New Roman" w:cs="Times New Roman"/>
          <w:sz w:val="24"/>
          <w:szCs w:val="24"/>
        </w:rPr>
        <w:t>и местный продуктовый магазин.</w:t>
      </w:r>
    </w:p>
    <w:p w:rsidR="00D3540F" w:rsidRPr="00F1109A" w:rsidRDefault="00D3540F" w:rsidP="00D35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09A">
        <w:rPr>
          <w:rFonts w:ascii="Times New Roman" w:hAnsi="Times New Roman" w:cs="Times New Roman"/>
          <w:sz w:val="24"/>
          <w:szCs w:val="24"/>
        </w:rPr>
        <w:t xml:space="preserve">Уверены: знакомство детей с сельскохозяйственным трудом взрослых - это не только средство формирования системных знаний, но и значимое социально-нравственное </w:t>
      </w:r>
      <w:r w:rsidRPr="00F1109A">
        <w:rPr>
          <w:rFonts w:ascii="Times New Roman" w:hAnsi="Times New Roman" w:cs="Times New Roman"/>
          <w:sz w:val="24"/>
          <w:szCs w:val="24"/>
        </w:rPr>
        <w:lastRenderedPageBreak/>
        <w:t xml:space="preserve">средство приобщения их к миру взрослых профессий, приобретение опыта общения с людьми, понимания того, что полученные в детстве представления помогут в будущем стать полезным гражданином своей Родины. Кроме того, у детей есть уникальная возможность расширить и уточнить знания о профессиях, которых в данный момент в деревне нет, но они очень нужны людям (парикмахер-универсал, </w:t>
      </w:r>
      <w:proofErr w:type="spellStart"/>
      <w:r w:rsidRPr="00F1109A">
        <w:rPr>
          <w:rFonts w:ascii="Times New Roman" w:hAnsi="Times New Roman" w:cs="Times New Roman"/>
          <w:sz w:val="24"/>
          <w:szCs w:val="24"/>
        </w:rPr>
        <w:t>шиномонтажник</w:t>
      </w:r>
      <w:proofErr w:type="spellEnd"/>
      <w:r w:rsidRPr="00F1109A">
        <w:rPr>
          <w:rFonts w:ascii="Times New Roman" w:hAnsi="Times New Roman" w:cs="Times New Roman"/>
          <w:sz w:val="24"/>
          <w:szCs w:val="24"/>
        </w:rPr>
        <w:t>, специалист автосервиса, специалист по ремонту бытовой техники, сантехник, тамада или организатор торжеств, портниха и др.).</w:t>
      </w:r>
    </w:p>
    <w:p w:rsidR="00D3540F" w:rsidRPr="00F1109A" w:rsidRDefault="00D3540F" w:rsidP="00D3540F">
      <w:pPr>
        <w:pStyle w:val="a3"/>
        <w:spacing w:before="0" w:beforeAutospacing="0" w:after="0" w:afterAutospacing="0" w:line="360" w:lineRule="auto"/>
        <w:ind w:firstLine="567"/>
        <w:jc w:val="both"/>
      </w:pPr>
      <w:r w:rsidRPr="00F1109A">
        <w:t>Возможность организации</w:t>
      </w:r>
      <w:r w:rsidR="009C2B29" w:rsidRPr="00F1109A">
        <w:t xml:space="preserve"> </w:t>
      </w:r>
      <w:r w:rsidRPr="00F1109A">
        <w:t>работы по ранней профориентации обусловлена следующими факторами:</w:t>
      </w:r>
    </w:p>
    <w:p w:rsidR="00D3540F" w:rsidRPr="00F1109A" w:rsidRDefault="00D3540F" w:rsidP="00D3540F">
      <w:pPr>
        <w:pStyle w:val="a3"/>
        <w:spacing w:before="0" w:beforeAutospacing="0" w:after="0" w:afterAutospacing="0" w:line="360" w:lineRule="auto"/>
        <w:jc w:val="both"/>
      </w:pPr>
      <w:r w:rsidRPr="00F1109A">
        <w:t>1) дошкольный возраст является благоприятным периодом для формирования у детей любознательности, что вызывает активный интерес к получению представлений о разнообразии профессий</w:t>
      </w:r>
      <w:r w:rsidR="009C2B29" w:rsidRPr="00F1109A">
        <w:t xml:space="preserve"> </w:t>
      </w:r>
      <w:r w:rsidR="00E071A4">
        <w:t>сельскохозяйственной направлен</w:t>
      </w:r>
      <w:r w:rsidRPr="00F1109A">
        <w:t>ности;</w:t>
      </w:r>
    </w:p>
    <w:p w:rsidR="00D3540F" w:rsidRPr="00F1109A" w:rsidRDefault="00D3540F" w:rsidP="00D3540F">
      <w:pPr>
        <w:pStyle w:val="a3"/>
        <w:spacing w:before="0" w:beforeAutospacing="0" w:after="0" w:afterAutospacing="0" w:line="360" w:lineRule="auto"/>
        <w:jc w:val="both"/>
      </w:pPr>
      <w:r w:rsidRPr="00F1109A">
        <w:t>2) детей этого возраста интересует все, что связано с работой их родителей и родных: они хотят</w:t>
      </w:r>
      <w:r w:rsidR="009C2B29" w:rsidRPr="00F1109A">
        <w:t xml:space="preserve"> </w:t>
      </w:r>
      <w:r w:rsidRPr="00F1109A">
        <w:t>подражать своим родителям во всем.</w:t>
      </w:r>
    </w:p>
    <w:p w:rsidR="00D3540F" w:rsidRPr="00F1109A" w:rsidRDefault="00D3540F" w:rsidP="00D3540F">
      <w:pPr>
        <w:pStyle w:val="a3"/>
        <w:spacing w:before="0" w:beforeAutospacing="0" w:after="0" w:afterAutospacing="0" w:line="360" w:lineRule="auto"/>
        <w:ind w:firstLine="567"/>
        <w:jc w:val="both"/>
      </w:pPr>
      <w:r w:rsidRPr="00F1109A">
        <w:t>Таким образом, целенаправленное формирование представлений дошкольников о профессиях земляков в рамках внедрения проекта «Бизнес на малой Родине», поможет детям разобраться в тонкостях огромного спектра сельскохозяйственного труда, «примерив» его на себя в соответствии с  желанием, способностями и потребностями односельчан.</w:t>
      </w:r>
    </w:p>
    <w:p w:rsidR="00126CBB" w:rsidRPr="00076330" w:rsidRDefault="00126CBB" w:rsidP="00076330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076330">
        <w:rPr>
          <w:b/>
        </w:rPr>
        <w:t>Предмет исследовани</w:t>
      </w:r>
      <w:r w:rsidR="009C2B29" w:rsidRPr="00076330">
        <w:rPr>
          <w:b/>
        </w:rPr>
        <w:t>я:</w:t>
      </w:r>
      <w:r w:rsidR="00076330" w:rsidRPr="00076330">
        <w:rPr>
          <w:b/>
          <w:i/>
          <w:sz w:val="28"/>
          <w:szCs w:val="28"/>
        </w:rPr>
        <w:t xml:space="preserve"> </w:t>
      </w:r>
      <w:r w:rsidR="00076330" w:rsidRPr="00076330">
        <w:t>ознакомлению  старших дошкольников  с сельскохозяйственными профессиями и предпринимательством на малой</w:t>
      </w:r>
      <w:r w:rsidR="00076330" w:rsidRPr="00784ECD">
        <w:rPr>
          <w:b/>
          <w:i/>
          <w:sz w:val="28"/>
          <w:szCs w:val="28"/>
        </w:rPr>
        <w:t xml:space="preserve"> </w:t>
      </w:r>
      <w:r w:rsidR="00076330" w:rsidRPr="00076330">
        <w:t>Родине</w:t>
      </w:r>
      <w:r w:rsidR="00076330">
        <w:t>.</w:t>
      </w:r>
    </w:p>
    <w:p w:rsidR="00D3540F" w:rsidRPr="00F1109A" w:rsidRDefault="00D3540F" w:rsidP="00D3540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1109A">
        <w:rPr>
          <w:b/>
          <w:bCs/>
        </w:rPr>
        <w:t xml:space="preserve">Цель проекта - </w:t>
      </w:r>
      <w:r w:rsidRPr="00F1109A">
        <w:rPr>
          <w:bCs/>
        </w:rPr>
        <w:t>формиро</w:t>
      </w:r>
      <w:r w:rsidRPr="00F1109A">
        <w:t>вать у детей чувство сопричастности к судьбе малой Родины через знакомство с профессиями</w:t>
      </w:r>
      <w:r w:rsidR="00076330">
        <w:t xml:space="preserve"> сельскохозяйственной направлен</w:t>
      </w:r>
      <w:r w:rsidRPr="00F1109A">
        <w:t>ности</w:t>
      </w:r>
      <w:r w:rsidR="007C6DE0" w:rsidRPr="00F1109A">
        <w:t xml:space="preserve"> и формировать</w:t>
      </w:r>
      <w:r w:rsidR="009C2B29" w:rsidRPr="00F1109A">
        <w:t xml:space="preserve"> </w:t>
      </w:r>
      <w:r w:rsidR="007C6DE0" w:rsidRPr="00F1109A">
        <w:t>интереса</w:t>
      </w:r>
      <w:r w:rsidR="009C2B29" w:rsidRPr="00F1109A">
        <w:t xml:space="preserve"> </w:t>
      </w:r>
      <w:r w:rsidR="007C6DE0" w:rsidRPr="00F1109A">
        <w:t>к опытно- экспериментальной исследовательской деятельности по выращиванию культурных растений в комнатных условиях и  на   территории ДОУ</w:t>
      </w:r>
      <w:r w:rsidR="00126CBB" w:rsidRPr="00F1109A">
        <w:t xml:space="preserve"> в условиях нашего климата, воспитание у детей любви к природе.</w:t>
      </w:r>
    </w:p>
    <w:p w:rsidR="00D3540F" w:rsidRPr="00F1109A" w:rsidRDefault="00D3540F" w:rsidP="00E071A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1109A">
        <w:rPr>
          <w:b/>
          <w:bCs/>
        </w:rPr>
        <w:t>Задачи проекта:</w:t>
      </w:r>
    </w:p>
    <w:p w:rsidR="00D3540F" w:rsidRPr="00F1109A" w:rsidRDefault="00D3540F" w:rsidP="00E071A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</w:pPr>
      <w:r w:rsidRPr="00F1109A">
        <w:t>расширить представления детей о сельскохозяйственных профессиях своей Родины;</w:t>
      </w:r>
    </w:p>
    <w:p w:rsidR="00D3540F" w:rsidRPr="00F1109A" w:rsidRDefault="00D3540F" w:rsidP="00E071A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</w:pPr>
      <w:r w:rsidRPr="00F1109A">
        <w:t>систематизировать знания о труде фермера, доярки, тракториста, ветеринара</w:t>
      </w:r>
      <w:r w:rsidR="00E071A4">
        <w:t xml:space="preserve">, шофера, предпринимателя, </w:t>
      </w:r>
      <w:proofErr w:type="spellStart"/>
      <w:r w:rsidR="00E071A4">
        <w:t>и.т</w:t>
      </w:r>
      <w:proofErr w:type="gramStart"/>
      <w:r w:rsidR="00E071A4">
        <w:t>.д</w:t>
      </w:r>
      <w:proofErr w:type="spellEnd"/>
      <w:proofErr w:type="gramEnd"/>
    </w:p>
    <w:p w:rsidR="00D3540F" w:rsidRPr="00F1109A" w:rsidRDefault="00D3540F" w:rsidP="00E071A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</w:pPr>
      <w:r w:rsidRPr="00F1109A">
        <w:t>подвести детей к пониманию важности любого труда на селе;</w:t>
      </w:r>
    </w:p>
    <w:p w:rsidR="00D3540F" w:rsidRPr="00F1109A" w:rsidRDefault="00D3540F" w:rsidP="00E071A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</w:pPr>
      <w:r w:rsidRPr="00F1109A">
        <w:t>формировать нравственные качества личности ребёнка: уважение к труду, патриотизм, любовь к своей Родине, желание своим трудом сделать её богаче и краше.</w:t>
      </w:r>
    </w:p>
    <w:p w:rsidR="00D3540F" w:rsidRPr="00F1109A" w:rsidRDefault="00D3540F" w:rsidP="00E071A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1109A">
        <w:rPr>
          <w:b/>
          <w:bCs/>
        </w:rPr>
        <w:t>Ожидаемый результат:  </w:t>
      </w:r>
    </w:p>
    <w:p w:rsidR="00D3540F" w:rsidRPr="00F1109A" w:rsidRDefault="00D3540F" w:rsidP="00E071A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1109A">
        <w:rPr>
          <w:b/>
          <w:bCs/>
        </w:rPr>
        <w:t>У детей:</w:t>
      </w:r>
    </w:p>
    <w:p w:rsidR="00D3540F" w:rsidRPr="00F1109A" w:rsidRDefault="00D3540F" w:rsidP="00E071A4">
      <w:pPr>
        <w:pStyle w:val="a3"/>
        <w:spacing w:before="0" w:beforeAutospacing="0" w:after="0" w:afterAutospacing="0" w:line="360" w:lineRule="auto"/>
        <w:jc w:val="both"/>
        <w:rPr>
          <w:color w:val="C00000"/>
        </w:rPr>
      </w:pPr>
      <w:r w:rsidRPr="00F1109A">
        <w:lastRenderedPageBreak/>
        <w:t>1.Знание детьми</w:t>
      </w:r>
      <w:r w:rsidR="008D2667" w:rsidRPr="00F1109A">
        <w:t xml:space="preserve"> </w:t>
      </w:r>
      <w:r w:rsidRPr="00F1109A">
        <w:t xml:space="preserve">трудового прошлого и </w:t>
      </w:r>
      <w:r w:rsidR="008D2667" w:rsidRPr="00F1109A">
        <w:t>настоящего своего села</w:t>
      </w:r>
      <w:r w:rsidRPr="00F1109A">
        <w:t xml:space="preserve">, её уважаемых </w:t>
      </w:r>
      <w:proofErr w:type="gramStart"/>
      <w:r w:rsidRPr="00F1109A">
        <w:t>тружениках</w:t>
      </w:r>
      <w:proofErr w:type="gramEnd"/>
      <w:r w:rsidRPr="00F1109A">
        <w:t>, профессиях</w:t>
      </w:r>
      <w:r w:rsidR="009C2B29" w:rsidRPr="00F1109A">
        <w:t xml:space="preserve"> </w:t>
      </w:r>
      <w:r w:rsidR="008D2667" w:rsidRPr="00F1109A">
        <w:t xml:space="preserve"> крестьянского</w:t>
      </w:r>
      <w:r w:rsidRPr="00F1109A">
        <w:t xml:space="preserve"> хозяйства</w:t>
      </w:r>
      <w:r w:rsidR="009C2B29" w:rsidRPr="00F1109A">
        <w:t>.</w:t>
      </w:r>
    </w:p>
    <w:p w:rsidR="00D3540F" w:rsidRPr="00F1109A" w:rsidRDefault="00D3540F" w:rsidP="00E071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9A">
        <w:rPr>
          <w:rFonts w:ascii="Times New Roman" w:eastAsia="Times New Roman" w:hAnsi="Times New Roman" w:cs="Times New Roman"/>
          <w:sz w:val="24"/>
          <w:szCs w:val="24"/>
        </w:rPr>
        <w:t>2.Возникновение у детей интереса к выбору труда на родной земле по собственному выбору и желанию.</w:t>
      </w:r>
    </w:p>
    <w:p w:rsidR="00D3540F" w:rsidRPr="00F1109A" w:rsidRDefault="00D3540F" w:rsidP="00E071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9A">
        <w:rPr>
          <w:rFonts w:ascii="Times New Roman" w:eastAsia="Times New Roman" w:hAnsi="Times New Roman" w:cs="Times New Roman"/>
          <w:sz w:val="24"/>
          <w:szCs w:val="24"/>
        </w:rPr>
        <w:t>3.Формирование у дошкольников понимания важности  выбора «полезной» профессии  для своей малой Родины.</w:t>
      </w:r>
    </w:p>
    <w:p w:rsidR="00D3540F" w:rsidRPr="00F1109A" w:rsidRDefault="00D3540F" w:rsidP="00E071A4">
      <w:pPr>
        <w:pStyle w:val="a3"/>
        <w:spacing w:before="0" w:beforeAutospacing="0" w:after="0" w:afterAutospacing="0" w:line="360" w:lineRule="auto"/>
        <w:jc w:val="both"/>
      </w:pPr>
      <w:r w:rsidRPr="00F1109A">
        <w:rPr>
          <w:b/>
          <w:bCs/>
        </w:rPr>
        <w:t>У педагогов</w:t>
      </w:r>
      <w:r w:rsidRPr="00F1109A">
        <w:t>:</w:t>
      </w:r>
    </w:p>
    <w:p w:rsidR="00D3540F" w:rsidRPr="00F1109A" w:rsidRDefault="00D3540F" w:rsidP="00E071A4">
      <w:pPr>
        <w:pStyle w:val="a3"/>
        <w:spacing w:before="0" w:beforeAutospacing="0" w:after="0" w:afterAutospacing="0" w:line="360" w:lineRule="auto"/>
        <w:jc w:val="both"/>
      </w:pPr>
      <w:r w:rsidRPr="00F1109A">
        <w:t>1.Систематизация  знаний о сельскохозяйственных професс</w:t>
      </w:r>
      <w:r w:rsidR="009C2B29" w:rsidRPr="00F1109A">
        <w:t xml:space="preserve">иях земляков </w:t>
      </w:r>
      <w:proofErr w:type="spellStart"/>
      <w:r w:rsidR="009C2B29" w:rsidRPr="00F1109A">
        <w:t>с</w:t>
      </w:r>
      <w:proofErr w:type="gramStart"/>
      <w:r w:rsidR="009C2B29" w:rsidRPr="00F1109A">
        <w:t>.</w:t>
      </w:r>
      <w:r w:rsidR="008D2667" w:rsidRPr="00F1109A">
        <w:t>Ч</w:t>
      </w:r>
      <w:proofErr w:type="gramEnd"/>
      <w:r w:rsidR="008D2667" w:rsidRPr="00F1109A">
        <w:t>ымнайи</w:t>
      </w:r>
      <w:proofErr w:type="spellEnd"/>
      <w:r w:rsidRPr="00F1109A">
        <w:t>.</w:t>
      </w:r>
    </w:p>
    <w:p w:rsidR="00D3540F" w:rsidRPr="00F1109A" w:rsidRDefault="00D3540F" w:rsidP="00E071A4">
      <w:pPr>
        <w:pStyle w:val="a3"/>
        <w:spacing w:before="0" w:beforeAutospacing="0" w:after="0" w:afterAutospacing="0" w:line="360" w:lineRule="auto"/>
        <w:jc w:val="both"/>
      </w:pPr>
      <w:r w:rsidRPr="00F1109A">
        <w:rPr>
          <w:b/>
          <w:bCs/>
        </w:rPr>
        <w:t>Для родителей</w:t>
      </w:r>
      <w:r w:rsidRPr="00F1109A">
        <w:t>:</w:t>
      </w:r>
    </w:p>
    <w:p w:rsidR="00D3540F" w:rsidRPr="00F1109A" w:rsidRDefault="00D3540F" w:rsidP="00E071A4">
      <w:pPr>
        <w:pStyle w:val="a3"/>
        <w:spacing w:before="0" w:beforeAutospacing="0" w:after="0" w:afterAutospacing="0" w:line="360" w:lineRule="auto"/>
        <w:jc w:val="both"/>
      </w:pPr>
      <w:r w:rsidRPr="00F1109A">
        <w:t>1.Появление интереса к мероприяти</w:t>
      </w:r>
      <w:r w:rsidR="00076330">
        <w:t xml:space="preserve">ям </w:t>
      </w:r>
      <w:proofErr w:type="spellStart"/>
      <w:r w:rsidR="00076330">
        <w:t>профориентационной</w:t>
      </w:r>
      <w:proofErr w:type="spellEnd"/>
      <w:r w:rsidR="00076330">
        <w:t xml:space="preserve"> направлен</w:t>
      </w:r>
      <w:r w:rsidRPr="00F1109A">
        <w:t>ности, организуемым в ДОУ.</w:t>
      </w:r>
    </w:p>
    <w:p w:rsidR="00D3540F" w:rsidRPr="00F1109A" w:rsidRDefault="00D3540F" w:rsidP="00E071A4">
      <w:pPr>
        <w:pStyle w:val="a3"/>
        <w:spacing w:before="0" w:beforeAutospacing="0" w:after="0" w:afterAutospacing="0" w:line="360" w:lineRule="auto"/>
        <w:jc w:val="both"/>
      </w:pPr>
      <w:r w:rsidRPr="00F1109A">
        <w:t>2.Появление у родителей желания изучать нак</w:t>
      </w:r>
      <w:r w:rsidR="00076330">
        <w:t>лонности, способности и тала</w:t>
      </w:r>
      <w:r w:rsidR="006A5420" w:rsidRPr="00F1109A">
        <w:t>нта</w:t>
      </w:r>
      <w:r w:rsidRPr="00F1109A">
        <w:t xml:space="preserve"> своих детей.</w:t>
      </w:r>
    </w:p>
    <w:p w:rsidR="00D3540F" w:rsidRPr="00F1109A" w:rsidRDefault="00D3540F" w:rsidP="00E071A4">
      <w:pPr>
        <w:pStyle w:val="a3"/>
        <w:spacing w:before="0" w:beforeAutospacing="0" w:after="0" w:afterAutospacing="0" w:line="360" w:lineRule="auto"/>
        <w:jc w:val="both"/>
      </w:pPr>
      <w:r w:rsidRPr="00F1109A">
        <w:rPr>
          <w:b/>
          <w:bCs/>
        </w:rPr>
        <w:t>Для социальных партнёров</w:t>
      </w:r>
      <w:r w:rsidRPr="00F1109A">
        <w:t>:  </w:t>
      </w:r>
    </w:p>
    <w:p w:rsidR="00D3540F" w:rsidRPr="007E377B" w:rsidRDefault="00D3540F" w:rsidP="007E377B">
      <w:pPr>
        <w:pStyle w:val="a3"/>
        <w:spacing w:before="0" w:beforeAutospacing="0" w:after="0" w:afterAutospacing="0" w:line="360" w:lineRule="auto"/>
        <w:jc w:val="both"/>
      </w:pPr>
      <w:r w:rsidRPr="00F1109A">
        <w:t>1. Появление интереса к проблеме ранней профориентации дошкольников, желания в доступной форме поделиться опытом своего становления и укреплению партнёрских   связе</w:t>
      </w:r>
      <w:r w:rsidR="008D2667" w:rsidRPr="00F1109A">
        <w:t xml:space="preserve">й (предприниматели крестьянских хозяйств </w:t>
      </w:r>
      <w:r w:rsidRPr="00F1109A">
        <w:t xml:space="preserve"> и частного магазина, в т.ч. представителей фермерских профессий)</w:t>
      </w:r>
    </w:p>
    <w:p w:rsidR="00540AEB" w:rsidRPr="00F1109A" w:rsidRDefault="00540AEB" w:rsidP="00540AE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09A">
        <w:rPr>
          <w:rFonts w:ascii="Times New Roman" w:hAnsi="Times New Roman" w:cs="Times New Roman"/>
          <w:b/>
          <w:sz w:val="24"/>
          <w:szCs w:val="24"/>
        </w:rPr>
        <w:t>Этапы инновационного проекта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2226"/>
        <w:gridCol w:w="3821"/>
        <w:gridCol w:w="1134"/>
        <w:gridCol w:w="1950"/>
      </w:tblGrid>
      <w:tr w:rsidR="00540AEB" w:rsidRPr="00F1109A" w:rsidTr="00B93926">
        <w:tc>
          <w:tcPr>
            <w:tcW w:w="440" w:type="dxa"/>
          </w:tcPr>
          <w:p w:rsidR="00540AEB" w:rsidRPr="00F1109A" w:rsidRDefault="00540AEB" w:rsidP="00B93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6" w:type="dxa"/>
          </w:tcPr>
          <w:p w:rsidR="00540AEB" w:rsidRPr="00F1109A" w:rsidRDefault="00540AEB" w:rsidP="00B93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821" w:type="dxa"/>
          </w:tcPr>
          <w:p w:rsidR="00540AEB" w:rsidRPr="00F1109A" w:rsidRDefault="00540AEB" w:rsidP="00B93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(наименование мероприятия)</w:t>
            </w:r>
          </w:p>
        </w:tc>
        <w:tc>
          <w:tcPr>
            <w:tcW w:w="1134" w:type="dxa"/>
          </w:tcPr>
          <w:p w:rsidR="00540AEB" w:rsidRPr="00F1109A" w:rsidRDefault="00540AEB" w:rsidP="00B93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950" w:type="dxa"/>
          </w:tcPr>
          <w:p w:rsidR="00540AEB" w:rsidRPr="00F1109A" w:rsidRDefault="00540AEB" w:rsidP="00B93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(ожидаемый) результат</w:t>
            </w:r>
          </w:p>
        </w:tc>
      </w:tr>
      <w:tr w:rsidR="00540AEB" w:rsidRPr="00F1109A" w:rsidTr="00B93926">
        <w:tc>
          <w:tcPr>
            <w:tcW w:w="440" w:type="dxa"/>
          </w:tcPr>
          <w:p w:rsidR="00540AEB" w:rsidRPr="00F1109A" w:rsidRDefault="00540AEB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1" w:type="dxa"/>
            <w:gridSpan w:val="4"/>
          </w:tcPr>
          <w:p w:rsidR="00540AEB" w:rsidRPr="00F1109A" w:rsidRDefault="00540AEB" w:rsidP="00E2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Этап 1</w:t>
            </w:r>
            <w:r w:rsidRPr="00F11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Наименование этапа, срок реализации </w:t>
            </w:r>
            <w:r w:rsidR="00E25B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Теоретический         2021-2022</w:t>
            </w:r>
            <w:r w:rsidRPr="00F11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уч. год</w:t>
            </w:r>
          </w:p>
        </w:tc>
      </w:tr>
      <w:tr w:rsidR="00D72FBA" w:rsidRPr="00F1109A" w:rsidTr="001C14BD">
        <w:tc>
          <w:tcPr>
            <w:tcW w:w="440" w:type="dxa"/>
          </w:tcPr>
          <w:p w:rsidR="00D72FBA" w:rsidRPr="00F1109A" w:rsidRDefault="00D72FBA" w:rsidP="001C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1C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пробелов по вопросам ранней </w:t>
            </w:r>
            <w:proofErr w:type="spellStart"/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профориентаци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</w:p>
        </w:tc>
        <w:tc>
          <w:tcPr>
            <w:tcW w:w="3821" w:type="dxa"/>
          </w:tcPr>
          <w:p w:rsidR="0043376A" w:rsidRPr="00076330" w:rsidRDefault="00D72FBA" w:rsidP="0043376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 w:rsidRPr="00076330">
              <w:rPr>
                <w:color w:val="000000" w:themeColor="text1"/>
              </w:rPr>
              <w:t xml:space="preserve">Диагностическая работа. Диагностика педагогического коллектива по вопросам готовности к участию в </w:t>
            </w:r>
            <w:proofErr w:type="spellStart"/>
            <w:r w:rsidRPr="00076330">
              <w:rPr>
                <w:color w:val="000000" w:themeColor="text1"/>
              </w:rPr>
              <w:t>в</w:t>
            </w:r>
            <w:proofErr w:type="spellEnd"/>
            <w:r w:rsidRPr="00076330">
              <w:rPr>
                <w:color w:val="000000" w:themeColor="text1"/>
              </w:rPr>
              <w:t xml:space="preserve"> экспериментальной деятельности </w:t>
            </w:r>
            <w:proofErr w:type="spellStart"/>
            <w:r w:rsidRPr="00076330">
              <w:rPr>
                <w:color w:val="000000" w:themeColor="text1"/>
              </w:rPr>
              <w:t>ДОУ</w:t>
            </w:r>
            <w:proofErr w:type="gramStart"/>
            <w:r w:rsidR="0043376A" w:rsidRPr="00076330">
              <w:rPr>
                <w:bCs/>
                <w:color w:val="000000" w:themeColor="text1"/>
              </w:rPr>
              <w:t>.П</w:t>
            </w:r>
            <w:proofErr w:type="gramEnd"/>
            <w:r w:rsidR="0043376A" w:rsidRPr="00076330">
              <w:rPr>
                <w:bCs/>
                <w:color w:val="000000" w:themeColor="text1"/>
              </w:rPr>
              <w:t>роведение</w:t>
            </w:r>
            <w:proofErr w:type="spellEnd"/>
            <w:r w:rsidR="0043376A" w:rsidRPr="00076330">
              <w:rPr>
                <w:bCs/>
                <w:color w:val="000000" w:themeColor="text1"/>
              </w:rPr>
              <w:t xml:space="preserve">  диагностики знаний детей о трудовых профессиях села.</w:t>
            </w:r>
          </w:p>
          <w:p w:rsidR="00D72FBA" w:rsidRPr="00076330" w:rsidRDefault="00D72FBA" w:rsidP="001C1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FB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25BB2" w:rsidRPr="00F1109A" w:rsidRDefault="00E25BB2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72FBA" w:rsidRPr="00F1109A" w:rsidRDefault="00D72FBA" w:rsidP="001C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Диагностическ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и протоколы результатов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1C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Обеспечение нормативно правовой базы эксперимента</w:t>
            </w:r>
          </w:p>
        </w:tc>
        <w:tc>
          <w:tcPr>
            <w:tcW w:w="3821" w:type="dxa"/>
          </w:tcPr>
          <w:p w:rsidR="00D72FBA" w:rsidRPr="00076330" w:rsidRDefault="00D72FBA" w:rsidP="001C14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работы экспериментальной площадки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50" w:type="dxa"/>
          </w:tcPr>
          <w:p w:rsidR="00D72FBA" w:rsidRPr="00F1109A" w:rsidRDefault="00D72FBA" w:rsidP="001C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План работы экспериментальной площадки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положений и понятий экспериментального исследования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педагогами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творческой группы по реализации инновационной </w:t>
            </w:r>
            <w:r w:rsidRPr="00F11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950" w:type="dxa"/>
          </w:tcPr>
          <w:p w:rsidR="00D72FBA" w:rsidRPr="00D25354" w:rsidRDefault="00D72FBA" w:rsidP="00B9392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2535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Приказ ДОУ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инновационной работы</w:t>
            </w:r>
          </w:p>
        </w:tc>
        <w:tc>
          <w:tcPr>
            <w:tcW w:w="3821" w:type="dxa"/>
          </w:tcPr>
          <w:p w:rsidR="00D72FBA" w:rsidRPr="00F1109A" w:rsidRDefault="00D72FBA" w:rsidP="0054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Приобрести: - Методическую литературу по теме «Раннее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профориентирование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 по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хозясйстенной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r w:rsidR="0043376A" w:rsidRPr="00F1109A">
              <w:rPr>
                <w:rFonts w:ascii="Times New Roman" w:hAnsi="Times New Roman" w:cs="Times New Roman"/>
                <w:sz w:val="24"/>
                <w:szCs w:val="24"/>
              </w:rPr>
              <w:t>раленности</w:t>
            </w:r>
            <w:proofErr w:type="spellEnd"/>
            <w:r w:rsidR="0043376A"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» Оборудовать  мини </w:t>
            </w:r>
            <w:proofErr w:type="spellStart"/>
            <w:r w:rsidR="0043376A" w:rsidRPr="00F1109A">
              <w:rPr>
                <w:rFonts w:ascii="Times New Roman" w:hAnsi="Times New Roman" w:cs="Times New Roman"/>
                <w:sz w:val="24"/>
                <w:szCs w:val="24"/>
              </w:rPr>
              <w:t>лабраторию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 для кружка «Зеленая фантазия»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 w:rsidR="00E25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В  ДОУ созданы условия для организации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деятельности дошкольников 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- Пополнить развивающую среду в группах по вопросу ознакомления детей с профессиями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Создана детская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минилаборатория</w:t>
            </w:r>
            <w:proofErr w:type="spellEnd"/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грамотности педагогов, специалистов</w:t>
            </w: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педагогов: - «Создание условий в группе для организации работы по </w:t>
            </w:r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раннему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профориентированию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 - Теоретические основы раннего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профориентирования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Ноябр</w:t>
            </w:r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Материалы консультаций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и семинары – практикумы </w:t>
            </w:r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Раннее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профориентирование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 как средство развития эмоционального отношения ребенка к профессиональному миру. - «Игра и труд - основа раннего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профориентирования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 - Методические требования к проведению эксперимента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Апрель 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Практический материал и планы проведения семинаров</w:t>
            </w: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Изучить «Методические рекомендации по организации </w:t>
            </w:r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профориентирования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дошкольников»</w:t>
            </w:r>
          </w:p>
        </w:tc>
        <w:tc>
          <w:tcPr>
            <w:tcW w:w="1134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72FBA" w:rsidRPr="00F1109A" w:rsidRDefault="00D72FBA" w:rsidP="00AF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«Педагогические тонкости организации работы кружка «Зеленая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профориентированию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возраста.»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Конспект, сценарий. План проведения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72FBA" w:rsidRPr="00F1109A" w:rsidRDefault="00D72FBA" w:rsidP="00AF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Круглый стол с учителями СОШ «</w:t>
            </w:r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Раннее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профориентирование</w:t>
            </w:r>
            <w:proofErr w:type="spellEnd"/>
            <w:r w:rsidR="00D25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В чем преемственность? Улусный и республиканский  опыт работы по этой теме»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Протокол дошкольников и учащихся начальной школы.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грамотности родителей</w:t>
            </w:r>
          </w:p>
        </w:tc>
        <w:tc>
          <w:tcPr>
            <w:tcW w:w="3821" w:type="dxa"/>
          </w:tcPr>
          <w:p w:rsidR="00D72FBA" w:rsidRPr="00F1109A" w:rsidRDefault="00D72FBA" w:rsidP="00D7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 - </w:t>
            </w:r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Раннее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профориентирование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детей в ДОУ и семье» - Диагностика отношения родителей к дошкольников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 w:rsidR="00E25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Практический материал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1" w:type="dxa"/>
            <w:gridSpan w:val="4"/>
          </w:tcPr>
          <w:p w:rsidR="00D72FBA" w:rsidRPr="00F1109A" w:rsidRDefault="00D72FBA" w:rsidP="00E2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b/>
                <w:sz w:val="24"/>
                <w:szCs w:val="24"/>
              </w:rPr>
              <w:t>2 этап. Практический 202</w:t>
            </w:r>
            <w:r w:rsidR="00E25B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1109A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E25B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11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25354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</w:t>
            </w:r>
            <w:r w:rsidR="00D72FBA"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D72FBA" w:rsidRPr="00F11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работы</w:t>
            </w: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Разработка и апробирование </w:t>
            </w:r>
            <w:r w:rsidRPr="00F11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мини-программ детских трудовых организаци</w:t>
            </w:r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«Зеленая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Фантзия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F11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клуба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Профориентированные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игры с дошкольниками»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Практический материал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Деловая игра «Создание проек</w:t>
            </w:r>
            <w:r w:rsidR="00D25354">
              <w:rPr>
                <w:rFonts w:ascii="Times New Roman" w:hAnsi="Times New Roman" w:cs="Times New Roman"/>
                <w:sz w:val="24"/>
                <w:szCs w:val="24"/>
              </w:rPr>
              <w:t xml:space="preserve">тов  по ознакомлению детей с </w:t>
            </w: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современными профессиями»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План и конспект</w:t>
            </w:r>
          </w:p>
        </w:tc>
      </w:tr>
      <w:tr w:rsidR="00D25354" w:rsidRPr="00F1109A" w:rsidTr="003548F2">
        <w:trPr>
          <w:trHeight w:val="2208"/>
        </w:trPr>
        <w:tc>
          <w:tcPr>
            <w:tcW w:w="440" w:type="dxa"/>
          </w:tcPr>
          <w:p w:rsidR="00D25354" w:rsidRPr="00F1109A" w:rsidRDefault="00D25354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25354" w:rsidRPr="00F1109A" w:rsidRDefault="00D25354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Воспитание и обучение детей</w:t>
            </w:r>
          </w:p>
          <w:p w:rsidR="00D25354" w:rsidRPr="00F1109A" w:rsidRDefault="00D25354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Планы работы с детьми в специальных кружках и студиях и ОД</w:t>
            </w:r>
          </w:p>
        </w:tc>
        <w:tc>
          <w:tcPr>
            <w:tcW w:w="3821" w:type="dxa"/>
          </w:tcPr>
          <w:p w:rsidR="00D25354" w:rsidRPr="00F1109A" w:rsidRDefault="00D25354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Работа с детьми в кружковых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занятиях</w:t>
            </w:r>
          </w:p>
          <w:p w:rsidR="00D25354" w:rsidRPr="00F1109A" w:rsidRDefault="00D25354" w:rsidP="00D25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«Зеленая фантазия»</w:t>
            </w: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«Экологи» </w:t>
            </w:r>
          </w:p>
        </w:tc>
        <w:tc>
          <w:tcPr>
            <w:tcW w:w="1134" w:type="dxa"/>
          </w:tcPr>
          <w:p w:rsidR="00D25354" w:rsidRPr="00F1109A" w:rsidRDefault="00E25BB2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D25354" w:rsidRPr="00F11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D25354" w:rsidRPr="00F1109A" w:rsidRDefault="00D25354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Конспекты эвристических бесед, практические материалы Проекты и планы их реализации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Разработка и определение диагностических методик оценки хода и результатов исследования</w:t>
            </w: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апробировать показатели уровня раннего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профориентирования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детей старшего дошкольного возраста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Диагностическ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</w:t>
            </w: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- «Роль семьи в развитии интереса детей к выбору профессий»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- «Роль семьи в развитии познавательной активности дошкольников»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материал 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43376A" w:rsidRPr="00F1109A" w:rsidRDefault="00D72FBA" w:rsidP="0043376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 w:rsidRPr="00F1109A">
              <w:rPr>
                <w:color w:val="000000" w:themeColor="text1"/>
              </w:rPr>
              <w:t>Анкетирование родителей</w:t>
            </w:r>
            <w:r w:rsidR="0043376A" w:rsidRPr="00F1109A">
              <w:rPr>
                <w:bCs/>
                <w:color w:val="000000" w:themeColor="text1"/>
              </w:rPr>
              <w:t xml:space="preserve"> воспитанников на тему: «Каким Вы видите профессиональное будущее Ваших детей?».</w:t>
            </w:r>
          </w:p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- «Профессии моих родителей» - «Мы научились это делать»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Фото стендов</w:t>
            </w:r>
          </w:p>
        </w:tc>
      </w:tr>
      <w:tr w:rsidR="0043376A" w:rsidRPr="00F1109A" w:rsidTr="007E377B">
        <w:trPr>
          <w:trHeight w:val="3546"/>
        </w:trPr>
        <w:tc>
          <w:tcPr>
            <w:tcW w:w="440" w:type="dxa"/>
          </w:tcPr>
          <w:p w:rsidR="0043376A" w:rsidRPr="00F1109A" w:rsidRDefault="0043376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43376A" w:rsidRPr="00F1109A" w:rsidRDefault="0043376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43376A" w:rsidRPr="00F1109A" w:rsidRDefault="0043376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Беседы по вопросам организации </w:t>
            </w:r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профориентирования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</w:p>
          <w:p w:rsidR="0043376A" w:rsidRPr="00F1109A" w:rsidRDefault="0043376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Для родителей рекомендации - «Чего нельзя и что можно делать для поддержания интереса детей профессиям» Разработать шпаргалки для родителей: - «Как научить ребенка трудиться»; - «Как помочь ребенку выбрать дело по душе» - «Воспитание</w:t>
            </w:r>
            <w:r w:rsidR="007E377B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</w:t>
            </w:r>
            <w:proofErr w:type="gramStart"/>
            <w:r w:rsidR="007E377B">
              <w:rPr>
                <w:rFonts w:ascii="Times New Roman" w:hAnsi="Times New Roman" w:cs="Times New Roman"/>
                <w:sz w:val="24"/>
                <w:szCs w:val="24"/>
              </w:rPr>
              <w:t>современным</w:t>
            </w:r>
            <w:proofErr w:type="gramEnd"/>
            <w:r w:rsidR="007E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377B">
              <w:rPr>
                <w:rFonts w:ascii="Times New Roman" w:hAnsi="Times New Roman" w:cs="Times New Roman"/>
                <w:sz w:val="24"/>
                <w:szCs w:val="24"/>
              </w:rPr>
              <w:t>професс</w:t>
            </w: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3376A" w:rsidRPr="00F1109A" w:rsidRDefault="0043376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имости</w:t>
            </w:r>
            <w:proofErr w:type="spellEnd"/>
            <w:proofErr w:type="gramEnd"/>
          </w:p>
          <w:p w:rsidR="0043376A" w:rsidRPr="00F1109A" w:rsidRDefault="00E25BB2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43376A" w:rsidRPr="00F1109A" w:rsidRDefault="0043376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Практический материал</w:t>
            </w:r>
          </w:p>
          <w:p w:rsidR="0043376A" w:rsidRPr="00F1109A" w:rsidRDefault="0043376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Буклеты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Оформить тематические выставки фотографий по теме инновационной работы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E25BB2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1" w:type="dxa"/>
            <w:gridSpan w:val="4"/>
          </w:tcPr>
          <w:p w:rsidR="00D72FBA" w:rsidRPr="00F1109A" w:rsidRDefault="00D72FBA" w:rsidP="00E2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b/>
                <w:sz w:val="24"/>
                <w:szCs w:val="24"/>
              </w:rPr>
              <w:t>3 итоговый этап 202</w:t>
            </w:r>
            <w:r w:rsidR="00E25B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1109A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E25B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11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и выпуск методических пособий</w:t>
            </w:r>
          </w:p>
        </w:tc>
        <w:tc>
          <w:tcPr>
            <w:tcW w:w="3821" w:type="dxa"/>
          </w:tcPr>
          <w:p w:rsidR="0043376A" w:rsidRPr="00F1109A" w:rsidRDefault="00D72FBA" w:rsidP="0043376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 w:rsidRPr="00F1109A">
              <w:t xml:space="preserve">Методическое пособие «Диагностика уровня </w:t>
            </w:r>
            <w:proofErr w:type="spellStart"/>
            <w:r w:rsidRPr="00F1109A">
              <w:t>раннго</w:t>
            </w:r>
            <w:proofErr w:type="spellEnd"/>
            <w:r w:rsidRPr="00F1109A">
              <w:t xml:space="preserve"> </w:t>
            </w:r>
            <w:proofErr w:type="spellStart"/>
            <w:r w:rsidRPr="00F1109A">
              <w:t>профориентирования</w:t>
            </w:r>
            <w:proofErr w:type="spellEnd"/>
            <w:r w:rsidRPr="00F1109A">
              <w:t xml:space="preserve"> дошкольников</w:t>
            </w:r>
            <w:r w:rsidRPr="00F1109A">
              <w:rPr>
                <w:color w:val="000000" w:themeColor="text1"/>
              </w:rPr>
              <w:t xml:space="preserve">» </w:t>
            </w:r>
            <w:r w:rsidR="0043376A" w:rsidRPr="00F1109A">
              <w:rPr>
                <w:bCs/>
                <w:color w:val="000000" w:themeColor="text1"/>
              </w:rPr>
              <w:t>Проведение сравнительной диагностики знаний детей о трудовых профессиях села.</w:t>
            </w:r>
          </w:p>
          <w:p w:rsidR="00D72FBA" w:rsidRPr="00F1109A" w:rsidRDefault="0043376A" w:rsidP="0043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D72FBA" w:rsidRPr="00F11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(диагностические</w:t>
            </w:r>
            <w:r w:rsidR="00D72FBA"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материалы»</w:t>
            </w:r>
            <w:proofErr w:type="gramEnd"/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Выпуск мини-программ по ознакомлению детей с профессиями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Показатели универсальны х УДД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72FBA" w:rsidRPr="00F1109A" w:rsidRDefault="00D72FBA" w:rsidP="00D7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Издать «Программу раннего </w:t>
            </w:r>
            <w:proofErr w:type="spell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профориентирования</w:t>
            </w:r>
            <w:proofErr w:type="spell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 дошкольников </w:t>
            </w:r>
            <w:proofErr w:type="gramStart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94C" w:rsidRPr="00F110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ружка </w:t>
            </w:r>
            <w:r w:rsidR="0014494C" w:rsidRPr="00F1109A">
              <w:rPr>
                <w:rFonts w:ascii="Times New Roman" w:hAnsi="Times New Roman" w:cs="Times New Roman"/>
                <w:sz w:val="24"/>
                <w:szCs w:val="24"/>
              </w:rPr>
              <w:t>«Зеленая фантазия</w:t>
            </w: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5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D72FBA" w:rsidRPr="00F1109A" w:rsidTr="00B93926">
        <w:tc>
          <w:tcPr>
            <w:tcW w:w="440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Разработать и издать серию конспектов по ознакомлению детей с профессиями в разных возрастных группах</w:t>
            </w:r>
          </w:p>
        </w:tc>
        <w:tc>
          <w:tcPr>
            <w:tcW w:w="1134" w:type="dxa"/>
          </w:tcPr>
          <w:p w:rsidR="00D72FBA" w:rsidRPr="00F1109A" w:rsidRDefault="00D72FBA" w:rsidP="00E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50" w:type="dxa"/>
          </w:tcPr>
          <w:p w:rsidR="00D72FBA" w:rsidRPr="00F1109A" w:rsidRDefault="00D72FBA" w:rsidP="0014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09A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</w:p>
          <w:p w:rsidR="00D72FBA" w:rsidRPr="00F1109A" w:rsidRDefault="00D72FBA" w:rsidP="00B93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77B" w:rsidRDefault="007E377B" w:rsidP="007E37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1A4" w:rsidRPr="00F43630" w:rsidRDefault="00E071A4" w:rsidP="007E377B">
      <w:pPr>
        <w:spacing w:line="240" w:lineRule="auto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43630">
        <w:rPr>
          <w:rFonts w:ascii="Times New Roman" w:hAnsi="Times New Roman" w:cs="Times New Roman"/>
          <w:bCs/>
          <w:sz w:val="24"/>
          <w:szCs w:val="24"/>
        </w:rPr>
        <w:t>Литература</w:t>
      </w:r>
    </w:p>
    <w:p w:rsidR="00E071A4" w:rsidRPr="00B03C8D" w:rsidRDefault="00E071A4" w:rsidP="00E071A4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</w:pPr>
      <w:proofErr w:type="spellStart"/>
      <w:r w:rsidRPr="00B03C8D">
        <w:t>Авадяева</w:t>
      </w:r>
      <w:proofErr w:type="spellEnd"/>
      <w:r w:rsidRPr="00B03C8D">
        <w:t xml:space="preserve"> Е.Н., Русский ландшафтный дизайн / ОЛМА-ПРЕСС,2000. </w:t>
      </w:r>
    </w:p>
    <w:p w:rsidR="00E071A4" w:rsidRPr="00B03C8D" w:rsidRDefault="00E071A4" w:rsidP="00E071A4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B03C8D">
        <w:t xml:space="preserve">Алексеев С.В., Груздева Н.В. Практикум по экологии: </w:t>
      </w:r>
      <w:proofErr w:type="spellStart"/>
      <w:r w:rsidRPr="00B03C8D">
        <w:t>учебн</w:t>
      </w:r>
      <w:proofErr w:type="spellEnd"/>
      <w:r w:rsidRPr="00B03C8D">
        <w:t xml:space="preserve">. Пособие–М.: АО МДС, </w:t>
      </w:r>
      <w:smartTag w:uri="urn:schemas-microsoft-com:office:smarttags" w:element="metricconverter">
        <w:smartTagPr>
          <w:attr w:name="ProductID" w:val="1996 г"/>
        </w:smartTagPr>
        <w:r w:rsidRPr="00B03C8D">
          <w:t>1996 г</w:t>
        </w:r>
      </w:smartTag>
      <w:r w:rsidRPr="00B03C8D">
        <w:t>.</w:t>
      </w:r>
    </w:p>
    <w:p w:rsidR="00E071A4" w:rsidRPr="00B03C8D" w:rsidRDefault="00E071A4" w:rsidP="00E071A4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B03C8D">
        <w:t>Акимушкин И. /Причуды природы</w:t>
      </w:r>
      <w:proofErr w:type="gramStart"/>
      <w:r w:rsidRPr="00B03C8D">
        <w:t xml:space="preserve"> .</w:t>
      </w:r>
      <w:proofErr w:type="gramEnd"/>
      <w:r w:rsidRPr="00B03C8D">
        <w:t>М. 1992.</w:t>
      </w:r>
    </w:p>
    <w:p w:rsidR="00E071A4" w:rsidRPr="00B03C8D" w:rsidRDefault="00E071A4" w:rsidP="00E071A4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</w:pPr>
      <w:proofErr w:type="spellStart"/>
      <w:r w:rsidRPr="00B03C8D">
        <w:t>Винокурова</w:t>
      </w:r>
      <w:proofErr w:type="spellEnd"/>
      <w:r w:rsidRPr="00B03C8D">
        <w:t>, В.В. Николина. /Углубленное изучение экологии в школе – Н. Новгород, 1991.</w:t>
      </w:r>
    </w:p>
    <w:p w:rsidR="00E071A4" w:rsidRPr="00B03C8D" w:rsidRDefault="00E071A4" w:rsidP="00E071A4">
      <w:pPr>
        <w:numPr>
          <w:ilvl w:val="0"/>
          <w:numId w:val="8"/>
        </w:numPr>
        <w:spacing w:before="48" w:after="48"/>
        <w:jc w:val="both"/>
        <w:rPr>
          <w:rFonts w:ascii="Times New Roman" w:hAnsi="Times New Roman" w:cs="Times New Roman"/>
          <w:sz w:val="24"/>
          <w:szCs w:val="24"/>
        </w:rPr>
      </w:pPr>
      <w:r w:rsidRPr="00B03C8D">
        <w:rPr>
          <w:rFonts w:ascii="Times New Roman" w:hAnsi="Times New Roman" w:cs="Times New Roman"/>
          <w:sz w:val="24"/>
          <w:szCs w:val="24"/>
        </w:rPr>
        <w:t>Декоративное озеленение школьной территории: Методические рекомендации. Белгород, 2003 г. - 20 с.</w:t>
      </w:r>
    </w:p>
    <w:p w:rsidR="00E071A4" w:rsidRPr="00B03C8D" w:rsidRDefault="00E071A4" w:rsidP="00E071A4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</w:pPr>
      <w:proofErr w:type="spellStart"/>
      <w:r w:rsidRPr="00B03C8D">
        <w:t>Доббс</w:t>
      </w:r>
      <w:proofErr w:type="spellEnd"/>
      <w:r w:rsidRPr="00B03C8D">
        <w:t xml:space="preserve"> Л., Вуд С., Культура сада: дизайн, выбор растений, работа в саду/Практическое руководство/Пер. с англ. – М.: Издательский дом «</w:t>
      </w:r>
      <w:proofErr w:type="spellStart"/>
      <w:r w:rsidRPr="00B03C8D">
        <w:t>Ниола</w:t>
      </w:r>
      <w:proofErr w:type="spellEnd"/>
      <w:r w:rsidRPr="00B03C8D">
        <w:t xml:space="preserve"> 21-й век», 2002.</w:t>
      </w:r>
    </w:p>
    <w:p w:rsidR="00D3540F" w:rsidRPr="00E071A4" w:rsidRDefault="00E071A4" w:rsidP="00E071A4">
      <w:pPr>
        <w:numPr>
          <w:ilvl w:val="0"/>
          <w:numId w:val="8"/>
        </w:numPr>
        <w:spacing w:before="48" w:after="48"/>
        <w:jc w:val="both"/>
        <w:rPr>
          <w:rFonts w:ascii="Times New Roman" w:hAnsi="Times New Roman" w:cs="Times New Roman"/>
          <w:sz w:val="24"/>
          <w:szCs w:val="24"/>
        </w:rPr>
      </w:pPr>
      <w:r w:rsidRPr="00B03C8D">
        <w:rPr>
          <w:rFonts w:ascii="Times New Roman" w:hAnsi="Times New Roman" w:cs="Times New Roman"/>
          <w:sz w:val="24"/>
          <w:szCs w:val="24"/>
        </w:rPr>
        <w:t xml:space="preserve">Справочник цветовода (цветочно-декоративные растения открытого грунта) / И. Е. </w:t>
      </w:r>
      <w:proofErr w:type="spellStart"/>
      <w:r w:rsidRPr="00B03C8D">
        <w:rPr>
          <w:rFonts w:ascii="Times New Roman" w:hAnsi="Times New Roman" w:cs="Times New Roman"/>
          <w:sz w:val="24"/>
          <w:szCs w:val="24"/>
        </w:rPr>
        <w:t>Ботяновский</w:t>
      </w:r>
      <w:proofErr w:type="spellEnd"/>
      <w:r w:rsidRPr="00B03C8D">
        <w:rPr>
          <w:rFonts w:ascii="Times New Roman" w:hAnsi="Times New Roman" w:cs="Times New Roman"/>
          <w:sz w:val="24"/>
          <w:szCs w:val="24"/>
        </w:rPr>
        <w:t>, Э. А. Бурова и др./; Под ред. А. Т. Федорука. – Минск</w:t>
      </w:r>
      <w:proofErr w:type="gramStart"/>
      <w:r w:rsidRPr="00B03C8D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B03C8D">
        <w:rPr>
          <w:rFonts w:ascii="Times New Roman" w:hAnsi="Times New Roman" w:cs="Times New Roman"/>
          <w:sz w:val="24"/>
          <w:szCs w:val="24"/>
        </w:rPr>
        <w:t>Ураджай</w:t>
      </w:r>
      <w:proofErr w:type="spellEnd"/>
      <w:r>
        <w:rPr>
          <w:rFonts w:ascii="Times New Roman" w:hAnsi="Times New Roman" w:cs="Times New Roman"/>
          <w:sz w:val="24"/>
          <w:szCs w:val="24"/>
        </w:rPr>
        <w:t>, 1985. – 208 с., ил., 16 л.</w:t>
      </w:r>
    </w:p>
    <w:p w:rsidR="00D3540F" w:rsidRPr="00F1109A" w:rsidRDefault="00D3540F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40F" w:rsidRPr="00E071A4" w:rsidRDefault="00D3540F" w:rsidP="00D3540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71A4">
        <w:rPr>
          <w:rFonts w:ascii="Times New Roman" w:hAnsi="Times New Roman" w:cs="Times New Roman"/>
          <w:sz w:val="24"/>
          <w:szCs w:val="24"/>
        </w:rPr>
        <w:t>Интернет-источники</w:t>
      </w:r>
      <w:proofErr w:type="gramEnd"/>
      <w:r w:rsidRPr="00E071A4">
        <w:rPr>
          <w:rFonts w:ascii="Times New Roman" w:hAnsi="Times New Roman" w:cs="Times New Roman"/>
          <w:sz w:val="24"/>
          <w:szCs w:val="24"/>
        </w:rPr>
        <w:t>:</w:t>
      </w:r>
    </w:p>
    <w:p w:rsidR="00D3540F" w:rsidRPr="00E071A4" w:rsidRDefault="00D3540F" w:rsidP="00D3540F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071A4">
        <w:rPr>
          <w:rFonts w:ascii="Times New Roman" w:eastAsia="Times New Roman" w:hAnsi="Times New Roman" w:cs="Times New Roman"/>
          <w:sz w:val="24"/>
          <w:szCs w:val="24"/>
        </w:rPr>
        <w:t>www.redline/education.old/rubricator</w:t>
      </w:r>
    </w:p>
    <w:p w:rsidR="00D3540F" w:rsidRPr="00E071A4" w:rsidRDefault="00D3540F" w:rsidP="00D3540F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71A4">
        <w:rPr>
          <w:rFonts w:ascii="Times New Roman" w:eastAsia="Times New Roman" w:hAnsi="Times New Roman" w:cs="Times New Roman"/>
          <w:sz w:val="24"/>
          <w:szCs w:val="24"/>
        </w:rPr>
        <w:t>wwwmost</w:t>
      </w:r>
      <w:proofErr w:type="spellEnd"/>
      <w:r w:rsidRPr="00E071A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071A4">
        <w:rPr>
          <w:rFonts w:ascii="Times New Roman" w:eastAsia="Times New Roman" w:hAnsi="Times New Roman" w:cs="Times New Roman"/>
          <w:sz w:val="24"/>
          <w:szCs w:val="24"/>
        </w:rPr>
        <w:t>pmuz</w:t>
      </w:r>
      <w:proofErr w:type="spellEnd"/>
      <w:r w:rsidRPr="00E071A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071A4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</w:p>
    <w:p w:rsidR="00D3540F" w:rsidRPr="00E071A4" w:rsidRDefault="00D3540F" w:rsidP="00D354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40F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1A4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1A4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1A4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1A4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1A4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1A4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1A4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1A4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1A4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1A4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1A4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1A4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1A4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1A4" w:rsidRPr="00F1109A" w:rsidRDefault="00E071A4" w:rsidP="00D354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ТАС</w:t>
      </w:r>
    </w:p>
    <w:sectPr w:rsidR="00E071A4" w:rsidRPr="00F1109A" w:rsidSect="0021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551"/>
    <w:multiLevelType w:val="hybridMultilevel"/>
    <w:tmpl w:val="59AA59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C427B"/>
    <w:multiLevelType w:val="hybridMultilevel"/>
    <w:tmpl w:val="6E6A7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0F02"/>
    <w:multiLevelType w:val="hybridMultilevel"/>
    <w:tmpl w:val="7F6E1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D68E5"/>
    <w:multiLevelType w:val="hybridMultilevel"/>
    <w:tmpl w:val="CAD4A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98799A"/>
    <w:multiLevelType w:val="multilevel"/>
    <w:tmpl w:val="AAC8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65F4C"/>
    <w:multiLevelType w:val="multilevel"/>
    <w:tmpl w:val="592A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5F1E37"/>
    <w:multiLevelType w:val="multilevel"/>
    <w:tmpl w:val="D84C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B83366"/>
    <w:multiLevelType w:val="hybridMultilevel"/>
    <w:tmpl w:val="631CA62E"/>
    <w:lvl w:ilvl="0" w:tplc="1FE88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0F"/>
    <w:rsid w:val="00076330"/>
    <w:rsid w:val="00126CBB"/>
    <w:rsid w:val="0014494C"/>
    <w:rsid w:val="001914C1"/>
    <w:rsid w:val="00214CE8"/>
    <w:rsid w:val="002B6249"/>
    <w:rsid w:val="00374293"/>
    <w:rsid w:val="003C1C22"/>
    <w:rsid w:val="003D1B51"/>
    <w:rsid w:val="0043376A"/>
    <w:rsid w:val="005220D1"/>
    <w:rsid w:val="00540AEB"/>
    <w:rsid w:val="005B6303"/>
    <w:rsid w:val="006655B5"/>
    <w:rsid w:val="006A5420"/>
    <w:rsid w:val="0073245E"/>
    <w:rsid w:val="00784ECD"/>
    <w:rsid w:val="007C6DE0"/>
    <w:rsid w:val="007E377B"/>
    <w:rsid w:val="008D2667"/>
    <w:rsid w:val="009C2B29"/>
    <w:rsid w:val="00A65BCA"/>
    <w:rsid w:val="00AF05BA"/>
    <w:rsid w:val="00B51CC8"/>
    <w:rsid w:val="00B93926"/>
    <w:rsid w:val="00BE07B8"/>
    <w:rsid w:val="00C92DC1"/>
    <w:rsid w:val="00D133F0"/>
    <w:rsid w:val="00D25354"/>
    <w:rsid w:val="00D3540F"/>
    <w:rsid w:val="00D72FBA"/>
    <w:rsid w:val="00DE5C4A"/>
    <w:rsid w:val="00E071A4"/>
    <w:rsid w:val="00E25BB2"/>
    <w:rsid w:val="00E33071"/>
    <w:rsid w:val="00E70B13"/>
    <w:rsid w:val="00F1109A"/>
    <w:rsid w:val="00F9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540F"/>
  </w:style>
  <w:style w:type="paragraph" w:styleId="a4">
    <w:name w:val="List Paragraph"/>
    <w:basedOn w:val="a"/>
    <w:uiPriority w:val="34"/>
    <w:qFormat/>
    <w:rsid w:val="00D354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4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B63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540F"/>
  </w:style>
  <w:style w:type="paragraph" w:styleId="a4">
    <w:name w:val="List Paragraph"/>
    <w:basedOn w:val="a"/>
    <w:uiPriority w:val="34"/>
    <w:qFormat/>
    <w:rsid w:val="00D354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4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B63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9AB0-AF0E-4D63-807F-AB47D2C0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Детсад</cp:lastModifiedBy>
  <cp:revision>2</cp:revision>
  <dcterms:created xsi:type="dcterms:W3CDTF">2026-02-22T23:39:00Z</dcterms:created>
  <dcterms:modified xsi:type="dcterms:W3CDTF">2026-02-22T23:39:00Z</dcterms:modified>
</cp:coreProperties>
</file>