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5FF" w:rsidRDefault="003D5C87" w:rsidP="009615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  <w:t xml:space="preserve">Реутова О.В. </w:t>
      </w:r>
    </w:p>
    <w:p w:rsidR="003D5C87" w:rsidRDefault="009615FF" w:rsidP="009615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  <w:t xml:space="preserve">г. Воронеж, </w:t>
      </w:r>
      <w:r w:rsidR="003D5C87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  <w:t>МБОУ СОШ с УИОП №8</w:t>
      </w:r>
    </w:p>
    <w:p w:rsidR="009615FF" w:rsidRDefault="009615FF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</w:p>
    <w:p w:rsidR="006A14D3" w:rsidRPr="009615FF" w:rsidRDefault="006A14D3" w:rsidP="009615F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lang w:eastAsia="ru-RU"/>
        </w:rPr>
      </w:pPr>
      <w:r w:rsidRPr="009615FF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8"/>
          <w:szCs w:val="28"/>
          <w:lang w:eastAsia="ru-RU"/>
        </w:rPr>
        <w:t>Развитие логического мышления на уроках математики в 1 классе</w:t>
      </w:r>
    </w:p>
    <w:p w:rsidR="006A14D3" w:rsidRPr="00342FC9" w:rsidRDefault="009615FF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</w:r>
      <w:r w:rsidR="006A14D3"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Логическое мышление является основой интеллектуального развития ребёнка и важным условием успешного освоения учебного материала. Именно математика обладает уникальными возможностями для формирования логики, поскольку именно этот предмет позволяет развивать способность рассуждать последовательно, доказывать утверждения, анализировать условия задач и находить оптимальные решения.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Развитие логического мышления помогает ребёнку стать самостоятельнее в учёбе, научиться правильно ставить цели и достигать их. Особенно важно формировать умение мыслить логически именно в начальной школе, ведь закладываемые здесь основы оказывают значительное влияние на дальнейшее обучение и успешность детей.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Ключевыми аспектами логического мышления являются: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-  </w:t>
      </w:r>
      <w:r w:rsidRPr="00C3189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Анализ</w:t>
      </w: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умение выделять главное и второстепенное.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-  </w:t>
      </w:r>
      <w:r w:rsidRPr="00C3189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Синтез</w:t>
      </w: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объединение отдельных элементов в единое целое.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-  </w:t>
      </w:r>
      <w:r w:rsidRPr="00C3189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Обобщение</w:t>
      </w: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выявление общих признаков предметов и явлений.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-  </w:t>
      </w:r>
      <w:r w:rsidRPr="00C3189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Классификация</w:t>
      </w: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распределение объектов по группам согласно общим признакам.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-  </w:t>
      </w:r>
      <w:r w:rsidRPr="00C3189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Абстрагирование</w:t>
      </w: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выделение существенных свойств объекта.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 xml:space="preserve">-  </w:t>
      </w:r>
      <w:r w:rsidRPr="00C31898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  <w:t>Умозаключение</w:t>
      </w: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— вывод новых знаний на основании известных фактов.</w:t>
      </w:r>
    </w:p>
    <w:p w:rsidR="006A14D3" w:rsidRPr="00342FC9" w:rsidRDefault="006A14D3" w:rsidP="006A14D3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Эти способности формируются постепенно и требуют систематической тренировки. Для первоклассников особенно эффективны игровые формы занятий, задания творческого характера и проблемные ситуации, позволяющие активно проявлять инициативу и применять полученные знания.</w:t>
      </w:r>
    </w:p>
    <w:p w:rsidR="006A14D3" w:rsidRDefault="006A14D3" w:rsidP="004450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При выборе учебно-методических комплектов важно учитывать возрастные особенности учеников первого класса, доступность изложенного материала и разнообразие заданий, способствующих развитию логического мышления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Основные направления развития логики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1. Работа с числами и величинами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Классификация чисел.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Упражнения, направленные на выделение признаков числа (че</w:t>
      </w:r>
      <w:r>
        <w:rPr>
          <w:rFonts w:ascii="Times New Roman" w:hAnsi="Times New Roman" w:cs="Times New Roman"/>
          <w:sz w:val="24"/>
          <w:szCs w:val="24"/>
        </w:rPr>
        <w:t>тное-нечетное, однозначное-дву</w:t>
      </w:r>
      <w:r w:rsidRPr="00C31898">
        <w:rPr>
          <w:rFonts w:ascii="Times New Roman" w:hAnsi="Times New Roman" w:cs="Times New Roman"/>
          <w:sz w:val="24"/>
          <w:szCs w:val="24"/>
        </w:rPr>
        <w:t>значное).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898">
        <w:rPr>
          <w:rFonts w:ascii="Times New Roman" w:hAnsi="Times New Roman" w:cs="Times New Roman"/>
          <w:sz w:val="24"/>
          <w:szCs w:val="24"/>
        </w:rPr>
        <w:t>Установление закон</w:t>
      </w:r>
      <w:r>
        <w:rPr>
          <w:rFonts w:ascii="Times New Roman" w:hAnsi="Times New Roman" w:cs="Times New Roman"/>
          <w:sz w:val="24"/>
          <w:szCs w:val="24"/>
        </w:rPr>
        <w:t>омерностей.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Дети учатся выявлять последовательности чисел, находить пропущенные элементы ряда.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простых уравнений.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Формирование понимания равенства и неравенства, умение устанавливать соответствия.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2. Пространственное мышление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898">
        <w:rPr>
          <w:rFonts w:ascii="Times New Roman" w:hAnsi="Times New Roman" w:cs="Times New Roman"/>
          <w:sz w:val="24"/>
          <w:szCs w:val="24"/>
        </w:rPr>
        <w:t>Рабо</w:t>
      </w:r>
      <w:r>
        <w:rPr>
          <w:rFonts w:ascii="Times New Roman" w:hAnsi="Times New Roman" w:cs="Times New Roman"/>
          <w:sz w:val="24"/>
          <w:szCs w:val="24"/>
        </w:rPr>
        <w:t>та с геометрическими фигурами.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Умение распознавать формы, сравнивать размеры фигур, классифицировать фигуры по признакам.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898">
        <w:rPr>
          <w:rFonts w:ascii="Times New Roman" w:hAnsi="Times New Roman" w:cs="Times New Roman"/>
          <w:sz w:val="24"/>
          <w:szCs w:val="24"/>
        </w:rPr>
        <w:t>Задачи на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пространственное воображение.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Складывание узоров, составление изображений из частей.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3. Логическое рассуждение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898">
        <w:rPr>
          <w:rFonts w:ascii="Times New Roman" w:hAnsi="Times New Roman" w:cs="Times New Roman"/>
          <w:sz w:val="24"/>
          <w:szCs w:val="24"/>
        </w:rPr>
        <w:t>Задания на установле</w:t>
      </w:r>
      <w:r>
        <w:rPr>
          <w:rFonts w:ascii="Times New Roman" w:hAnsi="Times New Roman" w:cs="Times New Roman"/>
          <w:sz w:val="24"/>
          <w:szCs w:val="24"/>
        </w:rPr>
        <w:t>ние связи причины и следствия.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Например, почему сумма четных чисел больше суммы нечетных?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189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азбор задач с условием выбора.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Когда перед ребенком ставится задача выбрать правильный вариант решения среди предложенных вариантов.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4. Анализ и синтез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проблемных ситуаций.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Учащиеся осваивают приемы анализа условий задачи, выявления важных деталей и выстраивания цепочки действий для нахождения ответа.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31898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собственных примеров и задач.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Способствует развитию умения формулировать условия задачи, видеть взаимосвязи между элементами задания.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Чтобы развитие логического мышления было эффективным, учителю важно учитывать следующие моменты: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- Разнообразие форм заданий: игры, упражнения, групповые занятия.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- Постепенное усложнение материала: переход от простого к сложному.</w:t>
      </w:r>
    </w:p>
    <w:p w:rsidR="00EF1E7E" w:rsidRPr="00C31898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- Постоянная проверка уровня освоенности материала: контрольные работы, самостоятельные задания.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- Использование наглядных пособий и интерактивных материалов.</w:t>
      </w:r>
    </w:p>
    <w:p w:rsidR="0044503B" w:rsidRPr="00C31898" w:rsidRDefault="0044503B" w:rsidP="0044503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Обратимся к учебнику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Гейдмана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Б.П.</w:t>
      </w:r>
    </w:p>
    <w:p w:rsidR="0044503B" w:rsidRPr="00C31898" w:rsidRDefault="0044503B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учебник позволяет эффективно решать эти задачи</w:t>
      </w:r>
      <w:r w:rsidRPr="00C31898">
        <w:rPr>
          <w:rFonts w:ascii="Times New Roman" w:hAnsi="Times New Roman" w:cs="Times New Roman"/>
          <w:sz w:val="24"/>
          <w:szCs w:val="24"/>
        </w:rPr>
        <w:t xml:space="preserve"> благодаря своей структуре и методическим особенностям.</w:t>
      </w:r>
    </w:p>
    <w:p w:rsidR="006A14D3" w:rsidRPr="00C31898" w:rsidRDefault="006A14D3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Этапы развития логического мышления</w:t>
      </w:r>
    </w:p>
    <w:p w:rsidR="006A14D3" w:rsidRPr="00C31898" w:rsidRDefault="00AE41EC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A14D3" w:rsidRPr="00C31898">
        <w:rPr>
          <w:rFonts w:ascii="Times New Roman" w:hAnsi="Times New Roman" w:cs="Times New Roman"/>
          <w:sz w:val="24"/>
          <w:szCs w:val="24"/>
        </w:rPr>
        <w:t>Формирование простра</w:t>
      </w:r>
      <w:r>
        <w:rPr>
          <w:rFonts w:ascii="Times New Roman" w:hAnsi="Times New Roman" w:cs="Times New Roman"/>
          <w:sz w:val="24"/>
          <w:szCs w:val="24"/>
        </w:rPr>
        <w:t>нственного воображения.</w:t>
      </w:r>
    </w:p>
    <w:p w:rsidR="006A14D3" w:rsidRPr="00C31898" w:rsidRDefault="006A14D3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  Уже на первых занятиях дети начинают осваивать понятия пространства, расположения предметов относительно друг друга («над», «под», «слева», «справа»). Это помогает развивать абстрактное восприятие мира и готовит почву для понимания геометрических понятий.</w:t>
      </w:r>
      <w:r w:rsidR="00AE41EC">
        <w:rPr>
          <w:rFonts w:ascii="Times New Roman" w:hAnsi="Times New Roman" w:cs="Times New Roman"/>
          <w:sz w:val="24"/>
          <w:szCs w:val="24"/>
        </w:rPr>
        <w:t xml:space="preserve"> Например:</w:t>
      </w:r>
      <w:r w:rsidR="00AE41EC" w:rsidRPr="00AE41EC">
        <w:rPr>
          <w:rFonts w:ascii="Times New Roman" w:hAnsi="Times New Roman" w:cs="Times New Roman"/>
          <w:sz w:val="24"/>
          <w:szCs w:val="24"/>
        </w:rPr>
        <w:t xml:space="preserve"> </w:t>
      </w:r>
      <w:r w:rsidR="00AE41EC" w:rsidRPr="00C31898">
        <w:rPr>
          <w:rFonts w:ascii="Times New Roman" w:hAnsi="Times New Roman" w:cs="Times New Roman"/>
          <w:sz w:val="24"/>
          <w:szCs w:val="24"/>
        </w:rPr>
        <w:t>Положите кружочек слева от треугольника, квадрат справа от треугольника, а ромб над всеми фигурами.</w:t>
      </w:r>
    </w:p>
    <w:p w:rsidR="006A14D3" w:rsidRPr="00C31898" w:rsidRDefault="00AE41EC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A14D3" w:rsidRPr="00C31898">
        <w:rPr>
          <w:rFonts w:ascii="Times New Roman" w:hAnsi="Times New Roman" w:cs="Times New Roman"/>
          <w:sz w:val="24"/>
          <w:szCs w:val="24"/>
        </w:rPr>
        <w:t>Обучение сравн</w:t>
      </w:r>
      <w:r>
        <w:rPr>
          <w:rFonts w:ascii="Times New Roman" w:hAnsi="Times New Roman" w:cs="Times New Roman"/>
          <w:sz w:val="24"/>
          <w:szCs w:val="24"/>
        </w:rPr>
        <w:t>ению объектов и группированию.</w:t>
      </w:r>
    </w:p>
    <w:p w:rsidR="006A14D3" w:rsidRPr="00C31898" w:rsidRDefault="006A14D3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  Важнейшей частью уроков являются упражнения на сравнение предметов по различным признакам (размер, цвет, форма). Дети учатся выделять общие признаки и различать объекты по заданному критерию.</w:t>
      </w:r>
      <w:r w:rsidR="00AE41EC">
        <w:rPr>
          <w:rFonts w:ascii="Times New Roman" w:hAnsi="Times New Roman" w:cs="Times New Roman"/>
          <w:sz w:val="24"/>
          <w:szCs w:val="24"/>
        </w:rPr>
        <w:t xml:space="preserve"> Например:</w:t>
      </w:r>
      <w:r w:rsidRPr="00C31898">
        <w:rPr>
          <w:rFonts w:ascii="Times New Roman" w:hAnsi="Times New Roman" w:cs="Times New Roman"/>
          <w:sz w:val="24"/>
          <w:szCs w:val="24"/>
        </w:rPr>
        <w:t xml:space="preserve"> </w:t>
      </w:r>
      <w:r w:rsidR="00AE41EC" w:rsidRPr="00C31898">
        <w:rPr>
          <w:rFonts w:ascii="Times New Roman" w:hAnsi="Times New Roman" w:cs="Times New Roman"/>
          <w:sz w:val="24"/>
          <w:szCs w:val="24"/>
        </w:rPr>
        <w:t>Найдите лишнюю фигуру среди круга, квадрата, прямоугольника и звезды.</w:t>
      </w:r>
      <w:r w:rsidR="00AE41EC" w:rsidRPr="00AE4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4D3" w:rsidRPr="00C31898" w:rsidRDefault="00AE41EC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14D3" w:rsidRPr="00C31898">
        <w:rPr>
          <w:rFonts w:ascii="Times New Roman" w:hAnsi="Times New Roman" w:cs="Times New Roman"/>
          <w:sz w:val="24"/>
          <w:szCs w:val="24"/>
        </w:rPr>
        <w:t>Разработка умения кла</w:t>
      </w:r>
      <w:r>
        <w:rPr>
          <w:rFonts w:ascii="Times New Roman" w:hAnsi="Times New Roman" w:cs="Times New Roman"/>
          <w:sz w:val="24"/>
          <w:szCs w:val="24"/>
        </w:rPr>
        <w:t>ссифицировать и упорядочивать.</w:t>
      </w:r>
    </w:p>
    <w:p w:rsidR="006A14D3" w:rsidRPr="00C31898" w:rsidRDefault="006A14D3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  Упражнения на сортировку помогают детям систематизировать знания и понимать порядок действий. Например, рассортировка фигур по форме или цвету способствует развитию классификации.   </w:t>
      </w:r>
      <w:r w:rsidR="00AE41EC" w:rsidRPr="00C31898">
        <w:rPr>
          <w:rFonts w:ascii="Times New Roman" w:hAnsi="Times New Roman" w:cs="Times New Roman"/>
          <w:sz w:val="24"/>
          <w:szCs w:val="24"/>
        </w:rPr>
        <w:t>Разделите предметы на группы по назначению (игрушки, одежда, мебель).</w:t>
      </w:r>
    </w:p>
    <w:p w:rsidR="006A14D3" w:rsidRPr="00C31898" w:rsidRDefault="00AE41EC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A14D3" w:rsidRPr="00C31898">
        <w:rPr>
          <w:rFonts w:ascii="Times New Roman" w:hAnsi="Times New Roman" w:cs="Times New Roman"/>
          <w:sz w:val="24"/>
          <w:szCs w:val="24"/>
        </w:rPr>
        <w:t>Выявление закономе</w:t>
      </w:r>
      <w:r>
        <w:rPr>
          <w:rFonts w:ascii="Times New Roman" w:hAnsi="Times New Roman" w:cs="Times New Roman"/>
          <w:sz w:val="24"/>
          <w:szCs w:val="24"/>
        </w:rPr>
        <w:t>рностей и последовательностей.</w:t>
      </w:r>
    </w:p>
    <w:p w:rsidR="006A14D3" w:rsidRPr="00C31898" w:rsidRDefault="006A14D3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   Задания на выявление последовательности чисел, рисунков или символов способствуют формированию основ анализа и выявления взаимосвязей.</w:t>
      </w:r>
    </w:p>
    <w:p w:rsidR="006A14D3" w:rsidRPr="00C31898" w:rsidRDefault="00AE41EC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6A14D3" w:rsidRPr="00C31898">
        <w:rPr>
          <w:rFonts w:ascii="Times New Roman" w:hAnsi="Times New Roman" w:cs="Times New Roman"/>
          <w:sz w:val="24"/>
          <w:szCs w:val="24"/>
        </w:rPr>
        <w:t>Продолжите ряд: 1, 3, 5, __, __.</w:t>
      </w:r>
    </w:p>
    <w:p w:rsidR="006A14D3" w:rsidRDefault="006A14D3" w:rsidP="006A14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>Задание направлено на формирование способности видеть закономерности и строить предсказуемые цепочки.</w:t>
      </w:r>
    </w:p>
    <w:p w:rsidR="00EF1E7E" w:rsidRDefault="00EF1E7E" w:rsidP="00EF1E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1898">
        <w:rPr>
          <w:rFonts w:ascii="Times New Roman" w:hAnsi="Times New Roman" w:cs="Times New Roman"/>
          <w:sz w:val="24"/>
          <w:szCs w:val="24"/>
        </w:rPr>
        <w:t xml:space="preserve">Таким образом, работа по учебникам </w:t>
      </w:r>
      <w:proofErr w:type="spellStart"/>
      <w:r w:rsidRPr="00C31898">
        <w:rPr>
          <w:rFonts w:ascii="Times New Roman" w:hAnsi="Times New Roman" w:cs="Times New Roman"/>
          <w:sz w:val="24"/>
          <w:szCs w:val="24"/>
        </w:rPr>
        <w:t>Гейдмана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Б.П.</w:t>
      </w:r>
      <w:r w:rsidRPr="00C31898">
        <w:rPr>
          <w:rFonts w:ascii="Times New Roman" w:hAnsi="Times New Roman" w:cs="Times New Roman"/>
          <w:sz w:val="24"/>
          <w:szCs w:val="24"/>
        </w:rPr>
        <w:t xml:space="preserve"> позволяет создать благоприятные условия для формирования основ логического мышления младших школьников, способствуя дальнейшему успешному обучению математике и другим дисциплинам.</w:t>
      </w:r>
    </w:p>
    <w:p w:rsidR="00A50002" w:rsidRPr="00C31898" w:rsidRDefault="00A50002" w:rsidP="00EF1E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002" w:rsidRDefault="00A50002" w:rsidP="00A50002">
      <w:pPr>
        <w:spacing w:after="0"/>
      </w:pPr>
      <w:r>
        <w:t>Литература:</w:t>
      </w:r>
    </w:p>
    <w:p w:rsidR="00A50002" w:rsidRDefault="00A50002" w:rsidP="00A50002">
      <w:pPr>
        <w:spacing w:after="0"/>
      </w:pPr>
      <w:r>
        <w:t xml:space="preserve">1. </w:t>
      </w:r>
      <w:proofErr w:type="spellStart"/>
      <w:r>
        <w:t>Гейдман</w:t>
      </w:r>
      <w:proofErr w:type="spellEnd"/>
      <w:r>
        <w:t xml:space="preserve"> Б.П., </w:t>
      </w:r>
      <w:proofErr w:type="spellStart"/>
      <w:r>
        <w:t>Мишарина</w:t>
      </w:r>
      <w:proofErr w:type="spellEnd"/>
      <w:r>
        <w:t xml:space="preserve"> И.Э.  Учебник математики для первого класса начальной школы — Москва: Просвещение, 2022 г.</w:t>
      </w:r>
    </w:p>
    <w:p w:rsidR="00A50002" w:rsidRDefault="00A50002" w:rsidP="00A50002">
      <w:pPr>
        <w:spacing w:after="0"/>
      </w:pPr>
      <w:r>
        <w:t xml:space="preserve">2. </w:t>
      </w:r>
      <w:proofErr w:type="spellStart"/>
      <w:r>
        <w:t>Мишарина</w:t>
      </w:r>
      <w:proofErr w:type="spellEnd"/>
      <w:r>
        <w:t xml:space="preserve"> И.Э., Короткова Л.М.  Методическое пособие учителя начальных классов — Москва: Русс</w:t>
      </w:r>
      <w:bookmarkStart w:id="0" w:name="_GoBack"/>
      <w:bookmarkEnd w:id="0"/>
      <w:r>
        <w:t>кое слово, 2023 г.</w:t>
      </w:r>
    </w:p>
    <w:p w:rsidR="00D17BDC" w:rsidRDefault="00A50002" w:rsidP="00A50002">
      <w:pPr>
        <w:spacing w:after="0"/>
      </w:pPr>
      <w:r>
        <w:t>3. Шустова Е.В. Развитие познавательных способностей младших школьников на уроках математики — Санкт-Петербург: Питер, 2021 г.</w:t>
      </w:r>
    </w:p>
    <w:sectPr w:rsidR="00D17BDC" w:rsidSect="009615F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0B20"/>
    <w:multiLevelType w:val="multilevel"/>
    <w:tmpl w:val="13C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B5F9B"/>
    <w:multiLevelType w:val="multilevel"/>
    <w:tmpl w:val="056C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A05AF"/>
    <w:multiLevelType w:val="multilevel"/>
    <w:tmpl w:val="C6DE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4D3"/>
    <w:rsid w:val="003D5C87"/>
    <w:rsid w:val="0044503B"/>
    <w:rsid w:val="006A14D3"/>
    <w:rsid w:val="009615FF"/>
    <w:rsid w:val="00A50002"/>
    <w:rsid w:val="00AE41EC"/>
    <w:rsid w:val="00D17BDC"/>
    <w:rsid w:val="00E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91FC"/>
  <w15:docId w15:val="{37968E80-37CD-4DCA-AF49-F41F8CB2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3 121</cp:lastModifiedBy>
  <cp:revision>3</cp:revision>
  <dcterms:created xsi:type="dcterms:W3CDTF">2026-02-21T11:40:00Z</dcterms:created>
  <dcterms:modified xsi:type="dcterms:W3CDTF">2026-02-23T16:40:00Z</dcterms:modified>
</cp:coreProperties>
</file>