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99" w:rsidRDefault="00E73EB5">
      <w:pPr>
        <w:widowControl w:val="0"/>
        <w:tabs>
          <w:tab w:val="left" w:pos="0"/>
          <w:tab w:val="left" w:pos="270"/>
          <w:tab w:val="left" w:pos="5400"/>
          <w:tab w:val="left" w:pos="3168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28700" cy="876300"/>
            <wp:effectExtent l="0" t="0" r="0" b="0"/>
            <wp:docPr id="7" name="Рисунок 7" descr="C:\Users\User\AppData\Local\Temp\ksohtml3017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User\AppData\Local\Temp\ksohtml30172\wps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C99" w:rsidRDefault="00E73EB5">
      <w:pPr>
        <w:widowControl w:val="0"/>
        <w:tabs>
          <w:tab w:val="left" w:pos="0"/>
          <w:tab w:val="left" w:pos="270"/>
          <w:tab w:val="left" w:pos="5400"/>
          <w:tab w:val="left" w:pos="3168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МИНИСТЕРСТВО ОБРАЗОВАНИЯ И НАУКИ </w:t>
      </w:r>
    </w:p>
    <w:p w:rsidR="00C44C99" w:rsidRDefault="00E73EB5">
      <w:pPr>
        <w:widowControl w:val="0"/>
        <w:tabs>
          <w:tab w:val="left" w:pos="0"/>
          <w:tab w:val="left" w:pos="270"/>
          <w:tab w:val="left" w:pos="5400"/>
          <w:tab w:val="left" w:pos="3168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ДОНЕЦКОЙ НАРОДНОЙ РЕСПУБЛИКИ                              </w:t>
      </w:r>
    </w:p>
    <w:p w:rsidR="00C44C99" w:rsidRDefault="00E73E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ГОСУДАРСТВЕННОЕ КАЗЕННОЕ ОБЩЕОБРАЗОВАТЕЛЬНОЕ УЧРЕЖДЕНИЕ </w:t>
      </w:r>
    </w:p>
    <w:p w:rsidR="00C44C99" w:rsidRDefault="00E73E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«ТОРЕЗСКАЯ СПЕЦИАЛЬНАЯ ШКОЛА-ИНТЕРНАТ № 43»</w:t>
      </w:r>
    </w:p>
    <w:p w:rsidR="00C44C99" w:rsidRDefault="00E73E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(ГКОУ «ТОРЕЗСКАЯ СШИ № 43»)</w:t>
      </w:r>
    </w:p>
    <w:p w:rsidR="00C44C99" w:rsidRDefault="00E73E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286607, Донецкая Народная Республика, г.о. Торез, г. Торез,  ул. Жуковского, д. 33, </w:t>
      </w:r>
    </w:p>
    <w:p w:rsidR="00C44C99" w:rsidRDefault="00E73EB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e-mail: </w:t>
      </w:r>
      <w:hyperlink r:id="rId9" w:history="1"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t>specshkolatr@mail.ru</w:t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softHyphen/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ОГРН 1229300068997, ИНН 9304007692, тел. +7(85654) 3-11-20</w:t>
      </w:r>
    </w:p>
    <w:p w:rsidR="00C44C99" w:rsidRDefault="00E73E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15025" cy="57150"/>
            <wp:effectExtent l="0" t="0" r="9525" b="0"/>
            <wp:docPr id="8" name="Рисунок 8" descr="C:\Users\User\AppData\Local\Temp\ksohtml30172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User\AppData\Local\Temp\ksohtml30172\wps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E73EB5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28"/>
          <w:lang w:eastAsia="ru-RU"/>
        </w:rPr>
        <w:t>ОБОБЩЕНИЕ ПЕДАГОГИЧЕСКОГО ОПЫТА</w:t>
      </w:r>
    </w:p>
    <w:p w:rsidR="00C44C99" w:rsidRDefault="00E73EB5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color w:val="000000"/>
          <w:sz w:val="32"/>
          <w:szCs w:val="28"/>
          <w:lang w:eastAsia="ru-RU"/>
        </w:rPr>
        <w:t>Использование кинезиологического метода на уроках биологии»</w:t>
      </w:r>
    </w:p>
    <w:p w:rsidR="00C44C99" w:rsidRDefault="00C44C99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E73EB5">
      <w:pPr>
        <w:spacing w:after="0" w:line="276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Автор опыта: учитель-дефектолог</w:t>
      </w:r>
    </w:p>
    <w:p w:rsidR="00C44C99" w:rsidRDefault="00E73EB5">
      <w:pPr>
        <w:spacing w:after="0" w:line="276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Бедношеева Татьяна Викторовна</w:t>
      </w:r>
    </w:p>
    <w:p w:rsidR="00C44C99" w:rsidRDefault="00C44C9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E73EB5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Торез, 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sdt>
      <w:sdt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id w:val="9533701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44C99" w:rsidRDefault="00E73EB5">
          <w:pPr>
            <w:pStyle w:val="1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СОДЕРЖАНИЕ</w:t>
          </w:r>
        </w:p>
        <w:p w:rsidR="00C44C99" w:rsidRDefault="00E73EB5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fldChar w:fldCharType="begin"/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fldChar w:fldCharType="separate"/>
          </w:r>
          <w:hyperlink w:anchor="_Toc222469768" w:history="1">
            <w:r>
              <w:rPr>
                <w:rStyle w:val="a3"/>
                <w:rFonts w:ascii="Times New Roman" w:hAnsi="Times New Roman"/>
                <w:sz w:val="28"/>
                <w:szCs w:val="28"/>
              </w:rPr>
              <w:t>РАЗДЕЛ 1. ИНФОРМАЦИЯ ОБ ОПЫТЕ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PAGEREF _Toc222469768 \h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69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1.1. Сведения об авторе опыта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_Toc222469769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3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70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1.2. Тема опыта: «</w:t>
            </w:r>
            <w:r w:rsidR="00E73EB5">
              <w:rPr>
                <w:rStyle w:val="a3"/>
                <w:rFonts w:ascii="Times New Roman" w:hAnsi="Times New Roman"/>
                <w:sz w:val="28"/>
                <w:szCs w:val="28"/>
                <w:lang w:val="ru"/>
              </w:rPr>
              <w:t>Использование кинезиологического метода на уроках биологии</w:t>
            </w:r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».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_Toc222469770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3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71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1.3. Условия возникновения, становления опыта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_Toc222469771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3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72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1.4. Актуальность опыта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_Toc222469772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4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73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1.5. Теоретическое обоснование опыта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_Toc222469773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4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74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РАЗДЕЛ 2. ТЕХНОЛОГИЯ ОПЫТА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_Toc222469774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6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75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2.1. Ведущая педагогическая идея опыта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_Toc222469775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6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76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2.2. Постановка целей и задач педагогической деятельности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_Toc222469776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6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77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2.3. Организация учебно-воспитательного процесса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_Toc222469777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8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78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2.4. Содержание образования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_Toc222469778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9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79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2.5. Формы, методы и средства учебно-воспитательной работы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_Toc222469779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11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80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2.6. Длительность работы над опытом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_Toc222469780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13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81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2.7. Диапазон опыта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_Toc222469781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13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82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РАЗДЕЛ 3. РЕЗУЛЬТАТИВНОСТЬ ОПЫТА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_Toc222469782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13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83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3.1.Определение критериев для диагностирования успешности опыта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_Toc222469783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13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84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3.2. Доказательность результативности опыта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_Toc222469784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15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85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3.3. Оценка результативности опыта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_Toc222469785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16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86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3.4. Определение условий, позитивно и негативно влияющих на результативность опыта.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_Toc222469786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16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87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4. ЗАКЛЮЧЕНИЕ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_Toc222469787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17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88" w:history="1"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ИСТОЧНИКИ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_Toc222469788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19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89" w:history="1">
            <w:r w:rsidR="00E73EB5">
              <w:rPr>
                <w:rStyle w:val="a3"/>
                <w:rFonts w:ascii="Times New Roman" w:hAnsi="Times New Roman"/>
                <w:i/>
                <w:sz w:val="28"/>
                <w:szCs w:val="28"/>
              </w:rPr>
              <w:t xml:space="preserve">Приложение 1.  </w:t>
            </w:r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Картотека кинезиологических игр и упражнений для детей с нарушением интеллекта для уроков биологии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_Toc222469789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21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90" w:history="1">
            <w:r w:rsidR="00E73EB5">
              <w:rPr>
                <w:rStyle w:val="a3"/>
                <w:rFonts w:ascii="Times New Roman" w:hAnsi="Times New Roman"/>
                <w:i/>
                <w:sz w:val="28"/>
                <w:szCs w:val="28"/>
              </w:rPr>
              <w:t xml:space="preserve">Приложение 2. </w:t>
            </w:r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Консультации для педагогов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_Toc222469790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24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91" w:history="1">
            <w:r w:rsidR="00E73EB5">
              <w:rPr>
                <w:rStyle w:val="a3"/>
                <w:rFonts w:ascii="Times New Roman" w:hAnsi="Times New Roman"/>
                <w:i/>
                <w:sz w:val="28"/>
                <w:szCs w:val="28"/>
              </w:rPr>
              <w:t xml:space="preserve">Приложение 3. </w:t>
            </w:r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Консультации для родителей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_Toc222469791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29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3C1C04">
          <w:pPr>
            <w:pStyle w:val="30"/>
            <w:tabs>
              <w:tab w:val="right" w:leader="dot" w:pos="9629"/>
            </w:tabs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222469792" w:history="1">
            <w:r w:rsidR="00E73EB5">
              <w:rPr>
                <w:rStyle w:val="a3"/>
                <w:rFonts w:ascii="Times New Roman" w:hAnsi="Times New Roman"/>
                <w:i/>
                <w:sz w:val="28"/>
                <w:szCs w:val="28"/>
              </w:rPr>
              <w:t xml:space="preserve">Приложение 4. </w:t>
            </w:r>
            <w:r w:rsidR="00E73EB5">
              <w:rPr>
                <w:rStyle w:val="a3"/>
                <w:rFonts w:ascii="Times New Roman" w:hAnsi="Times New Roman"/>
                <w:sz w:val="28"/>
                <w:szCs w:val="28"/>
              </w:rPr>
              <w:t>Разработки уроков с использованием кинезиологических методов</w:t>
            </w:r>
            <w:r w:rsidR="00E73EB5">
              <w:rPr>
                <w:rFonts w:ascii="Times New Roman" w:hAnsi="Times New Roman"/>
                <w:sz w:val="28"/>
                <w:szCs w:val="28"/>
              </w:rPr>
              <w:tab/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E73EB5">
              <w:rPr>
                <w:rFonts w:ascii="Times New Roman" w:hAnsi="Times New Roman"/>
                <w:sz w:val="28"/>
                <w:szCs w:val="28"/>
              </w:rPr>
              <w:instrText xml:space="preserve"> PAGEREF _Toc222469792 \h </w:instrText>
            </w:r>
            <w:r w:rsidR="00E73EB5">
              <w:rPr>
                <w:rFonts w:ascii="Times New Roman" w:hAnsi="Times New Roman"/>
                <w:sz w:val="28"/>
                <w:szCs w:val="28"/>
              </w:rPr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73EB5">
              <w:rPr>
                <w:rFonts w:ascii="Times New Roman" w:hAnsi="Times New Roman"/>
                <w:sz w:val="28"/>
                <w:szCs w:val="28"/>
              </w:rPr>
              <w:t>31</w:t>
            </w:r>
            <w:r w:rsidR="00E73EB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hyperlink>
        </w:p>
        <w:p w:rsidR="00C44C99" w:rsidRDefault="00E73EB5">
          <w:r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C44C99" w:rsidRDefault="00C44C9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C44C9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E73EB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br w:type="page"/>
      </w:r>
    </w:p>
    <w:p w:rsidR="00C44C99" w:rsidRDefault="00E73EB5">
      <w:pPr>
        <w:pStyle w:val="3"/>
      </w:pPr>
      <w:bookmarkStart w:id="1" w:name="_Toc222469768"/>
      <w:r>
        <w:lastRenderedPageBreak/>
        <w:t>РАЗДЕЛ 1. ИНФОРМАЦИЯ ОБ ОПЫТЕ</w:t>
      </w:r>
      <w:bookmarkEnd w:id="1"/>
    </w:p>
    <w:p w:rsidR="00C44C99" w:rsidRDefault="00E73EB5">
      <w:pPr>
        <w:pStyle w:val="3"/>
      </w:pPr>
      <w:bookmarkStart w:id="2" w:name="_Toc222469769"/>
      <w:r>
        <w:t>1.1. Сведения об авторе опыта</w:t>
      </w:r>
      <w:bookmarkEnd w:id="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55"/>
        <w:gridCol w:w="5090"/>
      </w:tblGrid>
      <w:tr w:rsidR="00C44C99">
        <w:tc>
          <w:tcPr>
            <w:tcW w:w="4255" w:type="dxa"/>
          </w:tcPr>
          <w:p w:rsidR="00C44C99" w:rsidRDefault="00E73EB5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090" w:type="dxa"/>
          </w:tcPr>
          <w:p w:rsidR="00C44C99" w:rsidRDefault="00E73EB5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Бедношеева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Татьяна Викторовна</w:t>
            </w:r>
          </w:p>
        </w:tc>
      </w:tr>
      <w:tr w:rsidR="00C44C99">
        <w:tc>
          <w:tcPr>
            <w:tcW w:w="4255" w:type="dxa"/>
          </w:tcPr>
          <w:p w:rsidR="00C44C99" w:rsidRDefault="00E73EB5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5090" w:type="dxa"/>
          </w:tcPr>
          <w:p w:rsidR="00C44C99" w:rsidRDefault="00E73EB5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ГКОУ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«ТОРЕЗСКАЯ СШИ №43»</w:t>
            </w:r>
          </w:p>
        </w:tc>
      </w:tr>
      <w:tr w:rsidR="00C44C99">
        <w:tc>
          <w:tcPr>
            <w:tcW w:w="4255" w:type="dxa"/>
          </w:tcPr>
          <w:p w:rsidR="00C44C99" w:rsidRDefault="00E73EB5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Педагогический стаж</w:t>
            </w:r>
          </w:p>
        </w:tc>
        <w:tc>
          <w:tcPr>
            <w:tcW w:w="5090" w:type="dxa"/>
          </w:tcPr>
          <w:p w:rsidR="00C44C99" w:rsidRDefault="00E73EB5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C44C99">
        <w:tc>
          <w:tcPr>
            <w:tcW w:w="4255" w:type="dxa"/>
          </w:tcPr>
          <w:p w:rsidR="00C44C99" w:rsidRDefault="00E73EB5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5090" w:type="dxa"/>
          </w:tcPr>
          <w:p w:rsidR="00C44C99" w:rsidRDefault="00E73EB5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</w:tr>
      <w:tr w:rsidR="00C44C99">
        <w:tc>
          <w:tcPr>
            <w:tcW w:w="4255" w:type="dxa"/>
          </w:tcPr>
          <w:p w:rsidR="00C44C99" w:rsidRDefault="00E73EB5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5090" w:type="dxa"/>
          </w:tcPr>
          <w:p w:rsidR="00C44C99" w:rsidRDefault="00E73EB5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Учитель-дефектолог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, учитель-логопед</w:t>
            </w:r>
          </w:p>
        </w:tc>
      </w:tr>
    </w:tbl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44C99" w:rsidRDefault="00E73EB5">
      <w:pPr>
        <w:pStyle w:val="3"/>
      </w:pPr>
      <w:bookmarkStart w:id="3" w:name="_Toc222469770"/>
      <w:r>
        <w:t>1.2. Тема опыта: «</w:t>
      </w:r>
      <w:r>
        <w:rPr>
          <w:lang w:val="ru"/>
        </w:rPr>
        <w:t>Использование кинезиологического метода на уроках биологии</w:t>
      </w:r>
      <w:r>
        <w:t>».</w:t>
      </w:r>
      <w:bookmarkEnd w:id="3"/>
    </w:p>
    <w:p w:rsidR="00C44C99" w:rsidRDefault="00C44C99">
      <w:pPr>
        <w:spacing w:after="0" w:line="276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4C99" w:rsidRDefault="00E73EB5">
      <w:pPr>
        <w:pStyle w:val="3"/>
      </w:pPr>
      <w:bookmarkStart w:id="4" w:name="_Toc222469771"/>
      <w:r>
        <w:t>1.3. Условия возникновения, становления опыта</w:t>
      </w:r>
      <w:bookmarkEnd w:id="4"/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Настоящий опыт накапливался в течение нескольких лет в процессе работы со школьниками с нарушением интеллекта.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 детей с нарушением интеллекта требует применения специальных педагогических подходов, направленных на развитие познавательных, моторных и коммуникативных навыков. Одним из эффективных методов, на мой взгляд, оказался кинезиологический метод, который использует движения тела для улучшения когнитивных функций и эмоционального состояния учащихся.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Обучающиеся с нарушением интеллекта часто испытывают трудности с восприятием и усвоением информации традиционными способами. Возникает необходимость в поиске альтернативных методов, которые учитывают особенности их восприятия и способствуют развитию познавательных функций.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обучающихся с нарушением интеллекта, которые можно корректировать с помощью кинезиологии: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трудности с усвоением знаний о взаимосвязях в природе, дифференцировкой биологических признаков, обобщением и систематизацией информации;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проблемы с запоминанием и воспроизведением названий объектов, соотнесением названия и образа;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недостаточная сформированность произвольного запоминания, слабость памяти, проявляющаяся в трудностях воспроизведения информации;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нарушения моторики, координации движений, что затрудняет выполнение практических заданий;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низкая стрессоустойчивость, быстрая утомляемость, сниженная работоспособность. 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Каждый педагог, организуя работу по такому направлению, может самостоятельно сделать свои конспекты занятий. Кинезиологические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упражнения сейчас очень популярны и используются не только детьми, но и взрослыми. 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Такой подход способствует развитию познавательных и физических способностей обучающихся, улучшает их мотивацию и качество усвоения учебного материала.</w:t>
      </w:r>
    </w:p>
    <w:p w:rsidR="00C44C99" w:rsidRDefault="00C44C99">
      <w:pPr>
        <w:spacing w:after="0" w:line="276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4C99" w:rsidRDefault="00E73EB5">
      <w:pPr>
        <w:pStyle w:val="3"/>
      </w:pPr>
      <w:bookmarkStart w:id="5" w:name="_Toc222469772"/>
      <w:r>
        <w:t>1.4. Актуальность опыта</w:t>
      </w:r>
      <w:bookmarkEnd w:id="5"/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  <w:t>Уроки биологии требуют понимания сложных понятий и процессов, что может быть затруднительно для детей с нарушением интеллекта. Включение движений помогает сделать обучение более наглядным и доступным, способствует развитию мелкой и крупной моторики, улучшает концентрацию и снижает уровень тревожности.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" w:eastAsia="ru-RU"/>
        </w:rPr>
        <w:t xml:space="preserve">Использование кинезиологического метода на уроках биологии для обучающихся с нарушением интеллекта актуально и обосновано с педагогической и нейрофизиологической точек зрения. Этот подход позволяет компенсировать особенности когнитивного развития таких детей, улучшить усвоение материала и создать более комфортные условия для обучения. </w:t>
      </w:r>
    </w:p>
    <w:p w:rsidR="00C44C99" w:rsidRDefault="00C44C99">
      <w:pPr>
        <w:spacing w:after="0" w:line="276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4C99" w:rsidRDefault="00E73EB5">
      <w:pPr>
        <w:pStyle w:val="3"/>
      </w:pPr>
      <w:bookmarkStart w:id="6" w:name="_Toc222469773"/>
      <w:r>
        <w:t>1.5. Теоретическое обоснование опыта</w:t>
      </w:r>
      <w:bookmarkEnd w:id="6"/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основу моего опыта легли материалы исследований отечественных и зарубежных ученых: Лурия А.Р., Бехтерева Н.П, Семенович А.В, Сиротюк А.Л., О.А. Семенова, Хомская Е.Д, А.Н. Леонтьева, А.Р. Лейтеса, П.Н. Анохина, И.М. Сеченова, Смит Кр., Шейфер Дж. Пол Деннисон с программой «Гимнастика мозга»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Кинезиология — наука о развитии головного мозга через движение. Это наука о движении мыслей, чувств, мышц тела человека. Наука о движении с греческого «Природная мудрость тела». Она существует уже 2000 лет, используется во всем мире. Кинезиологическими упражнениями пользовались Аристотель и Гиппократ.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педагогике кинезиологический метод предполагает интеграцию физических упражнений и движений в учебный процесс с целью улучшения восприятия, памяти, внимания и мышления. Метод основан на идее, что активизация моторной активности способствует лучшему усвоению информации.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Кинезиологические упражнения представляют собой комплекс движений и физических активностей, направленных на улучшение работы мозга, развитие моторики, когнитивных функций и эмоционального состояния обучающихся. Их применение в образовательном процессе, особенно для детей с нарушением интеллекта, имеет глубокое теоретическое обоснование, опирающееся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современные данные нейропсихологии, педагогики и коррекционной психологии.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1. Взаимосвязь движения и познавательных процессов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Современные исследования показывают, что физическая активность стимулирует нейропластичность мозга — способность нервных клеток изменять свои связи и функции под воздействием внешних факторов. Кинезиологические упражнения активизируют работу различных отделов мозга, способствуют улучшению кровообращения и обмена веществ в нервной ткани, что положительно влияет на внимание, память, восприятие и мышление (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Jensen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2005;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Ratey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2008).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2. Особенности развития детей с нарушением интеллекта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с нарушением интеллекта характеризуются замедленным развитием познавательных функций, сниженной концентрацией внимания, нарушениями моторики и координации. Кинезиологические упражнения помогают компенсировать эти трудности, развивая мелкую и крупную моторику, улучшая интеграцию сенсорной информации и стимулируя процессы обучения (Васильева, 2010; Лурия, 1973).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3. Теория межполушарного взаимодействия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Кинезиологический метод основан на активации обеих полушарий мозга через специально подобранные движения, что способствует улучшению межполушарного взаимодействия. Это особенно важно для детей с нарушением интеллекта, у которых часто наблюдаются дисфункции в координации работы полушарий, что затрудняет усвоение учебного материала (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Dennison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&amp;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Dennison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1994).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4. Педагогическая целесообразность интеграции движения в учебный процесс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Включение кинезиологических упражнений в уроки биологии способствует созданию развивающей среды, где обучение происходит через активное участие тела и ума. Это повышает мотивацию детей, снижает утомляемость, улучшает эмоциональный фон и способствует лучшему усвоению материала (Гальперина, 1988; Махмутова, 2007).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5. Коррекционно-развивающий эффект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Кинезиологические упражнения выступают как средство коррекции и развития, позволяя адаптировать образовательный процесс под индивидуальные потребности детей с нарушением интеллекта. Они способствуют формированию навыков саморегуляции, улучшению психомоторных функций и развитию коммуникативных способностей (Петровская, 2012).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Таким образом, использование кинезиологических упражнений на уроках биологии для детей с нарушением интеллекта базируется на научных данных 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взаимосвязи движения и когнитивных процессов, особенностях развития данной категории обучающихся, а также педагогических принципах активного и дифференцированного обучения. Применение данного метода способствует комплексному развитию ребенка, улучшению усвоения учебного материала и повышению качества коррекционно-развивающей работы.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C44C99" w:rsidRDefault="00E73EB5">
      <w:pPr>
        <w:pStyle w:val="3"/>
      </w:pPr>
      <w:bookmarkStart w:id="7" w:name="_Toc222469774"/>
      <w:r>
        <w:t>РАЗДЕЛ 2. ТЕХНОЛОГИЯ ОПЫТА</w:t>
      </w:r>
      <w:bookmarkEnd w:id="7"/>
    </w:p>
    <w:p w:rsidR="00C44C99" w:rsidRDefault="00E73EB5">
      <w:pPr>
        <w:pStyle w:val="3"/>
      </w:pPr>
      <w:bookmarkStart w:id="8" w:name="_Toc222469775"/>
      <w:r>
        <w:t>2.1. Ведущая педагогическая идея опыта</w:t>
      </w:r>
      <w:bookmarkEnd w:id="8"/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Интеграция двигательной активности в учебный процесс как средство повышения эффективности усвоения биологического материала и развития познавательных, моторных и эмоционально-волевых функций у детей с нарушением интеллекта.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Расшифровка идеи:</w:t>
      </w:r>
    </w:p>
    <w:p w:rsidR="00C44C99" w:rsidRDefault="00E73EB5">
      <w:pPr>
        <w:numPr>
          <w:ilvl w:val="0"/>
          <w:numId w:val="1"/>
        </w:numPr>
        <w:tabs>
          <w:tab w:val="clear" w:pos="420"/>
        </w:tabs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двигательная активность рассматривается не просто как физическая нагрузка, а как важный компонент обучения, способствующий активации мозговых процессов, улучшению внимания, памяти и мышления;</w:t>
      </w:r>
    </w:p>
    <w:p w:rsidR="00C44C99" w:rsidRDefault="00E73EB5">
      <w:pPr>
        <w:numPr>
          <w:ilvl w:val="0"/>
          <w:numId w:val="1"/>
        </w:numPr>
        <w:tabs>
          <w:tab w:val="clear" w:pos="420"/>
        </w:tabs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интеграция кинезиологических упражнений в уроки биологии помогает адаптировать образовательный процесс под особенности восприятия и развития детей с интеллектуальными нарушениями;</w:t>
      </w:r>
    </w:p>
    <w:p w:rsidR="00C44C99" w:rsidRDefault="00E73EB5">
      <w:pPr>
        <w:numPr>
          <w:ilvl w:val="0"/>
          <w:numId w:val="1"/>
        </w:numPr>
        <w:tabs>
          <w:tab w:val="clear" w:pos="420"/>
        </w:tabs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комплексное развитие: метод направлен на одновременное развитие моторики, сенсорной интеграции, когнитивных функций и эмоционального состояния, что создает благоприятные условия для успешного усвоения учебного материала;</w:t>
      </w:r>
    </w:p>
    <w:p w:rsidR="00C44C99" w:rsidRDefault="00E73EB5">
      <w:pPr>
        <w:numPr>
          <w:ilvl w:val="0"/>
          <w:numId w:val="1"/>
        </w:numPr>
        <w:tabs>
          <w:tab w:val="clear" w:pos="420"/>
        </w:tabs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мотивации и активности обучающихся за счет включения в уроки элементов игры и движения, что снижает утомляемость и способствует более глубокому и осознанному усвоению знаний;</w:t>
      </w:r>
    </w:p>
    <w:p w:rsidR="00C44C99" w:rsidRDefault="00E73EB5">
      <w:pPr>
        <w:numPr>
          <w:ilvl w:val="0"/>
          <w:numId w:val="1"/>
        </w:numPr>
        <w:tabs>
          <w:tab w:val="clear" w:pos="420"/>
        </w:tabs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коррекционно-развивающий подход, который учитывает индивидуальные особенности каждого ребенка и способствует формированию навыков саморегуляции и социальной адаптации.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ведущая педагогическая идея опыта заключается в том, что систематическое использование кинезиологических упражнений на уроках биологии создает оптимальные условия для развития и обучения детей с нарушением интеллекта, повышая эффективность образовательного процесса и качество усвоения знаний.</w:t>
      </w:r>
    </w:p>
    <w:p w:rsidR="00C44C99" w:rsidRDefault="00C44C99">
      <w:pPr>
        <w:spacing w:after="0" w:line="276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44C99" w:rsidRDefault="00E73EB5">
      <w:pPr>
        <w:pStyle w:val="3"/>
      </w:pPr>
      <w:bookmarkStart w:id="9" w:name="_Toc222469776"/>
      <w:r>
        <w:t>2.2. Постановка целей и задач педагогической деятельности</w:t>
      </w:r>
      <w:bookmarkEnd w:id="9"/>
      <w:r>
        <w:tab/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Цель педагогической деятельности: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Создать условия для эффективного усвоения учебного материала детьми с нарушением интеллекта посредством интеграции кинезиологических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упражнений, способствующих развитию их познавательных, моторных и эмоционально-волевых функций.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Задачи педагогической деятельности:</w:t>
      </w:r>
    </w:p>
    <w:p w:rsidR="00C44C99" w:rsidRDefault="00E73EB5">
      <w:pPr>
        <w:numPr>
          <w:ilvl w:val="0"/>
          <w:numId w:val="2"/>
        </w:num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Образовательные задачи: обеспечить доступное и наглядное усвоение основных биологических понятий и явлений с учетом особенностей восприятия детей с нарушением интеллекта; использовать кинезиологические упражнения для активизации внимания, памяти и мышления в процессе изучения биологии. </w:t>
      </w:r>
    </w:p>
    <w:p w:rsidR="00C44C99" w:rsidRDefault="00E73EB5">
      <w:pPr>
        <w:numPr>
          <w:ilvl w:val="0"/>
          <w:numId w:val="2"/>
        </w:num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Развивающие задачи: развивать мелкую и крупную моторику, координацию движений и сенсорную интеграцию через специально подобранные кинезиологические упражнения; способствовать развитию когнитивных функций (внимания, памяти, логического мышления) посредством двигательной активности; формировать навыки саморегуляции и эмоционального контроля. </w:t>
      </w:r>
    </w:p>
    <w:p w:rsidR="00C44C99" w:rsidRDefault="00E73EB5">
      <w:pPr>
        <w:numPr>
          <w:ilvl w:val="0"/>
          <w:numId w:val="2"/>
        </w:num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Воспитательные задачи: повышать мотивацию к обучению через включение игровых и двигательных элементов в уроки биологии; формировать положительное отношение к учебному процессу и развивать коммуникативные навыки в коллективе.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Коррекционно-педагогические задачи: адаптировать учебный материал и методы преподавания с учетом индивидуальных особенностей и уровня развития каждого ребенка; осуществлять систематический мониторинг и коррекцию образовательного процесса на основе результатов применения кинезиологических упражнений.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Постановка целей и задач направлена на комплексное развитие обучающихся с нарушением интеллекта, повышение эффективности усвоения биологических знаний и создание благоприятной развивающей среды через интеграцию кинезиологических упражнений в учебный процесс.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степени новизны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опыт является поисково – изобретательным, так он включает в себя элементы экспериментирования, поиска новых подходов и методов, а также творческого решения педагогических задач.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моей работы — повысить эффективность усвоения учебного материала по биологии детьми с нарушением интеллекта за счёт интеграции кинезиологических упражнений в учебный процесс, способствующих развитию их познавательных, моторных и эмоционально-волевых функций.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поставленной целью была выдвинута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гипотеза: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интеграция кинезиологических упражнений в уроки биологии для детей с нарушением интеллекта способствует повышению эффективности усвоения учебного материала за счёт активизации познавательных процессов, улучшения моторных навыков и эмоционального состояния обучающихся.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Были определены следующие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1. Изучить теоретические основы применения кинезиологических упражнений в коррекционной педагогике для детей с нарушением интеллекта.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 Проанализировать особенности восприятия и усвоения биологического материала детьми с нарушением интеллекта.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3. Разработать комплекс кинезиологических упражнений, адаптированных для использования на уроках биологии.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4. Внедрить разработанный комплекс упражнений в учебный процесс и провести экспериментальную проверку его эффективности.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5. Оценить влияние кинезиологических упражнений на познавательные, моторные и эмоциональные показатели обучающихся.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6. Сформулировать рекомендации по использованию кинезиологических упражнений в коррекционной работе на уроках биологии.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Специфическими задачами являлись:</w:t>
      </w:r>
    </w:p>
    <w:p w:rsidR="00C44C99" w:rsidRDefault="00E73EB5">
      <w:pPr>
        <w:numPr>
          <w:ilvl w:val="0"/>
          <w:numId w:val="3"/>
        </w:numPr>
        <w:tabs>
          <w:tab w:val="clear" w:pos="42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межполушарной специализации;</w:t>
      </w:r>
    </w:p>
    <w:p w:rsidR="00C44C99" w:rsidRDefault="00E73EB5">
      <w:pPr>
        <w:numPr>
          <w:ilvl w:val="0"/>
          <w:numId w:val="3"/>
        </w:numPr>
        <w:tabs>
          <w:tab w:val="clear" w:pos="420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межполушарного взаимодействия;</w:t>
      </w:r>
    </w:p>
    <w:p w:rsidR="00C44C99" w:rsidRDefault="00E73EB5">
      <w:pPr>
        <w:numPr>
          <w:ilvl w:val="0"/>
          <w:numId w:val="3"/>
        </w:numPr>
        <w:tabs>
          <w:tab w:val="clear" w:pos="420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синхронизация работы полушарий;</w:t>
      </w:r>
    </w:p>
    <w:p w:rsidR="00C44C99" w:rsidRDefault="00E73EB5">
      <w:pPr>
        <w:numPr>
          <w:ilvl w:val="0"/>
          <w:numId w:val="3"/>
        </w:numPr>
        <w:tabs>
          <w:tab w:val="clear" w:pos="420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мелкой моторики;</w:t>
      </w:r>
    </w:p>
    <w:p w:rsidR="00C44C99" w:rsidRDefault="00E73EB5">
      <w:pPr>
        <w:numPr>
          <w:ilvl w:val="0"/>
          <w:numId w:val="3"/>
        </w:numPr>
        <w:tabs>
          <w:tab w:val="clear" w:pos="420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способностей;</w:t>
      </w:r>
    </w:p>
    <w:p w:rsidR="00C44C99" w:rsidRDefault="00E73EB5">
      <w:pPr>
        <w:numPr>
          <w:ilvl w:val="0"/>
          <w:numId w:val="3"/>
        </w:numPr>
        <w:tabs>
          <w:tab w:val="clear" w:pos="420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памяти, внимания, речи;</w:t>
      </w:r>
    </w:p>
    <w:p w:rsidR="00C44C99" w:rsidRDefault="00E73EB5">
      <w:pPr>
        <w:numPr>
          <w:ilvl w:val="0"/>
          <w:numId w:val="3"/>
        </w:numPr>
        <w:tabs>
          <w:tab w:val="clear" w:pos="420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мышления.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Практическая значимость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опыта работы заключается в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следующем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C44C99" w:rsidRDefault="00E73EB5">
      <w:pPr>
        <w:numPr>
          <w:ilvl w:val="0"/>
          <w:numId w:val="3"/>
        </w:numPr>
        <w:tabs>
          <w:tab w:val="clear" w:pos="420"/>
        </w:tabs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разработанный и апробированный комплекс кинезиологических упражнений может быть использован педагогами и специалистами коррекционных учреждений для повышения эффективности обучения детей с нарушением интеллекта на уроках биологии;в</w:t>
      </w:r>
    </w:p>
    <w:p w:rsidR="00C44C99" w:rsidRDefault="00E73EB5">
      <w:pPr>
        <w:numPr>
          <w:ilvl w:val="0"/>
          <w:numId w:val="3"/>
        </w:numPr>
        <w:tabs>
          <w:tab w:val="clear" w:pos="420"/>
        </w:tabs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внедрение данных упражнений способствует улучшению познавательных процессов, моторных навыков и эмоционального состояния обучающихся, что положительно отражается на общем уровне усвоения учебного материала; </w:t>
      </w:r>
    </w:p>
    <w:p w:rsidR="00C44C99" w:rsidRDefault="00E73EB5">
      <w:pPr>
        <w:numPr>
          <w:ilvl w:val="0"/>
          <w:numId w:val="3"/>
        </w:numPr>
        <w:tabs>
          <w:tab w:val="clear" w:pos="420"/>
        </w:tabs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рекомендации, сформулированные в ходе работы, могут служить методической основой для организации коррекционной работы и разработки программ адаптивного обучения в области естественных наук;</w:t>
      </w:r>
    </w:p>
    <w:p w:rsidR="00C44C99" w:rsidRDefault="00E73EB5">
      <w:pPr>
        <w:numPr>
          <w:ilvl w:val="0"/>
          <w:numId w:val="3"/>
        </w:numPr>
        <w:tabs>
          <w:tab w:val="clear" w:pos="420"/>
        </w:tabs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опыт работы может быть использован для повышения квалификации педагогов и специалистов, работающих с детьми с особыми образовательными потребностями.</w:t>
      </w:r>
    </w:p>
    <w:p w:rsidR="00C44C99" w:rsidRDefault="00C44C99">
      <w:pPr>
        <w:spacing w:after="0" w:line="276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44C99" w:rsidRDefault="00E73EB5">
      <w:pPr>
        <w:pStyle w:val="3"/>
      </w:pPr>
      <w:bookmarkStart w:id="10" w:name="_Toc222469777"/>
      <w:r>
        <w:t>2.3. Организация учебно-воспитательного процесса</w:t>
      </w:r>
      <w:bookmarkEnd w:id="10"/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Планирование урока с интеграцией кинезиологических упражнений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Уроки биологии строятся с учётом необходимости включения в структуру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занятия специальных кинезиологических упражнений, направленных на улучшение концентрации внимания, развитие моторики и активизацию познавательных процессов. Упражнения подбираются в соответствии с темой урока и возрастными особенностями обучающихся.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2. Создание благоприятной учебной среды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Важно обеспечить комфортную и безопасную обстановку, способствующую активному участию детей с нарушением интеллекта. Использование кинезиологических упражнений помогает снять напряжение, повысить эмоциональный настрой и мотивацию к обучению.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3. Использование адаптированных методик обучения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Кинезиологические упражнения интегрируются с традиционными методами преподавания биологии (наглядные материалы, практические задания, игровые элементы), что способствует лучшему усвоению учебного материала и развитию межполушарного взаимодействия мозга.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4. Индивидуализация и дифференциация занятий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Учитываются индивидуальные возможности и уровень развития каждого ребёнка при подборе и выполнении кинезиологических упражнений, что позволяет повысить эффективность обучения и снизить уровень утомляемости.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5. Регулярное проведение кинезиологических пауз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урока организуются короткие перерывы с выполнением специальных упражнений для восстановления внимания и снятия мышечного напряжения, что способствует поддержанию высокой работоспособности и улучшению памяти.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6. Оценка эффективности применения кинезиологических упражнений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Проводится систематический анализ результатов обучения, динамики развития моторных и познавательных навыков, а также эмоционального состояния детей, что позволяет своевременно вносить необходимые коррективы в организацию учебного процесса.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Таким образом, интеграция кинезиологических упражнений в учебно-воспитательный процесс способствует созданию оптимальных условий для развития детей с нарушением интеллекта, повышению их учебной мотивации и улучшению усвоения учебного материала.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C44C99" w:rsidRDefault="00E73EB5">
      <w:pPr>
        <w:pStyle w:val="3"/>
      </w:pPr>
      <w:bookmarkStart w:id="11" w:name="_Toc222469778"/>
      <w:r>
        <w:t>2.4. Содержание образования</w:t>
      </w:r>
      <w:bookmarkEnd w:id="11"/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Структура урока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Структура урока биологии для детей с нарушением интеллекта должна быть чётко организована, адаптирована к особенностям восприятия и усвоения материала, а также включать элементы, способствующие развитию познавательных и моторных навыков. 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Примерная структура такого урока: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1. Организационный момент (3–5 минут)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Приветствие и настрой на работу.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Краткое повторение предыдущего материала в игровой или наглядной форме.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Мотивация к изучению новой темы.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2. Вводная часть (5–7 минут)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Ознакомление с темой урока.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Постановка целей и задач.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Использование наглядных материалов (картинки, модели, видео).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Введение кинезиологических упражнений для активизации внимания и подготовки к восприятию информации.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3. Основная часть (20–25 минут)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Объяснение нового материала с использованием адаптированных методик (простые формулировки, повторения, визуализация).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Интеграция кинезиологических упражнений для улучшения концентрации и моторики (например, упражнения на координацию движений, дыхательные упражнения).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Практические задания и игровые элементы для закрепления знаний.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Индивидуальная и групповая работа с учётом возможностей детей.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4. Кинезиологическая пауза (3–5 минут)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специальных упражнений для снятия напряжения и восстановления внимания.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5. Закрепление материала (10–15 минут)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Обсуждение и повторение ключевых моментов урока.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Выполнение творческих или практических заданий (рисование, моделирование, простые опыты).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Использование вопросов и заданий на понимание и применение знаний.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6.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Рефлексия и оценка (5–7 минут)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Обсуждение с детьми, что нового они узнали, что понравилось.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Похвала и поддержка каждого ребёнка.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Краткое подведение итогов урока.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7. Домашнее задание (по возможности)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Простые и понятные задания для закрепления материала с учётом индивидуальных возможностей.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Особенности организации урока: 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ёткая структура и последовательность действий; использование разнообразных форм подачи материала (визуальные, аудиальные, тактильные); регулярное включение кинезиологических упражнений для поддержки внимания и снижения утомляемости; индивидуальный подход и дифференциация заданий; создание позитивной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поддерживающей атмосферы.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Такая структура способствует эффективному усвоению биологического материала детьми с нарушением интеллекта, развитию их познавательных и моторных навыков, а также формированию положительной мотивации к обучению.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C44C99" w:rsidRDefault="00E73EB5">
      <w:pPr>
        <w:pStyle w:val="3"/>
      </w:pPr>
      <w:bookmarkStart w:id="12" w:name="_Toc222469779"/>
      <w:r>
        <w:t>2.5. Формы, методы и средства учебно-воспитательной работы</w:t>
      </w:r>
      <w:bookmarkEnd w:id="12"/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Формы работы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Кинезиологические паузы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Кратковременные перерывы в учебной деятельности с выполнением специальных упражнений для снятия мышечного напряжения и восстановления внимания.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2. Групповые кинезиологические упражнения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Совместное выполнение движений и упражнений, направленных на развитие координации и коммуникативных навыков.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3. Индивидуальные кинезиологические занятия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Персонализированные упражнения с учётом особенностей ребёнка для развития моторики и когнитивных функций.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4. Игровые кинезиологические формы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Использование игровых ситуаций и движений для закрепления биологического материала и повышения интереса к уроку.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Методы работы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Метод межполушарных упражнений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Выполнение движений, задействующих обе руки и обе стороны тела, для улучшения взаимодействия между полушариями мозга (например, «крест-накрест», «восьмёрка»).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Дыхательные упражнения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Техники глубокого и ритмичного дыхания для снятия напряжения и улучшения концентрации.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Ритмические и координационные упражнения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Движения под музыку или счёт, направленные на развитие моторики и внимания.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Метод релаксации и снятия мышечного напряжения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Упражнения на расслабление мышц, растяжку и мягкие движения для восстановления работоспособности.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Метод сенсомоторной стимуляции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Использование тактильных, зрительных и слуховых стимулов в сочетании с движениями для улучшения восприятия и памяти.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Средства работы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 Специальные упражнения и комплексы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- Упражнения «Крест-накрест» (правая рука касается левого колена и наоборот).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- Рисование «восьмёрки» в воздухе или на бумаге.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- Перекатывание мяча обеими руками.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Балансировочные упражнения (стояние на одной ноге, ходьба по линии).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2. Музыкальное сопровождение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Использование ритмичной музыки для выполнения движений и упражнений.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3. Игровые материалы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Мячи, обручи, скакалки, мягкие игрушки для выполнения координационных и моторных упражнений.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4. Визуальные и тактильные пособия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Карточки с изображениями движений, схемы упражнений, тактильные коврики.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5. Технические средства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Видео с демонстрацией кинезиологических упражнений, интерактивные программы для развития моторики.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Пример интеграции кинезиологических упражнений в урок биологии</w:t>
      </w:r>
    </w:p>
    <w:p w:rsidR="00C44C99" w:rsidRDefault="00E73EB5">
      <w:pPr>
        <w:pStyle w:val="ab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Вводная часть урока начинается с дыхательных упражнений и лёгкой разминки для активации внимания. </w:t>
      </w:r>
    </w:p>
    <w:p w:rsidR="00C44C99" w:rsidRDefault="00E73EB5">
      <w:pPr>
        <w:pStyle w:val="ab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основной части после объяснения нового материала проводится упражнение «крест-накрест» или рисование «восьмёрки» в воздухе для улучшения межполушарного взаимодействия и закрепления внимания. </w:t>
      </w:r>
    </w:p>
    <w:p w:rsidR="00C44C99" w:rsidRDefault="00E73EB5">
      <w:pPr>
        <w:pStyle w:val="ab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 время практических заданий включаются ритмические движения под музыку или лёгкие координационные упражнения с мячом, чтобы поддерживать активность и снизить утомляемость. </w:t>
      </w:r>
    </w:p>
    <w:p w:rsidR="00C44C99" w:rsidRDefault="00E73EB5">
      <w:pPr>
        <w:pStyle w:val="ab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 интенсивной работы проводится кинезиологическая пауза с упражнениями на расслабление и дыханием для восстановления работоспособности. </w:t>
      </w:r>
    </w:p>
    <w:p w:rsidR="00C44C99" w:rsidRDefault="00E73EB5">
      <w:pPr>
        <w:pStyle w:val="ab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конце урока можно использовать игровые кинезиологические упражнения, связанные с темой урока (например, имитация движений животных или растений), что способствует закреплению материала и положительному эмоциональному настрою.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Регулярное использование кинезиологических подходов в сочетании с адаптированными методиками обучения делает уроки биологии более эффективными и доступными для детей с нарушением интеллекта.</w:t>
      </w:r>
    </w:p>
    <w:p w:rsidR="00C44C99" w:rsidRDefault="00E73EB5">
      <w:pPr>
        <w:spacing w:after="0" w:line="276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Методы и приемы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обучения</w:t>
      </w:r>
    </w:p>
    <w:p w:rsidR="00C44C99" w:rsidRDefault="00E73EB5">
      <w:pPr>
        <w:numPr>
          <w:ilvl w:val="0"/>
          <w:numId w:val="3"/>
        </w:numPr>
        <w:tabs>
          <w:tab w:val="clear" w:pos="420"/>
        </w:tabs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цветовых кодов для выделения важных понятий и частей схем (например, красным — органы растения, зелёным — функции).</w:t>
      </w:r>
    </w:p>
    <w:p w:rsidR="00C44C99" w:rsidRDefault="00E73EB5">
      <w:pPr>
        <w:numPr>
          <w:ilvl w:val="0"/>
          <w:numId w:val="3"/>
        </w:numPr>
        <w:tabs>
          <w:tab w:val="clear" w:pos="420"/>
        </w:tabs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Разбиение текста на короткие предложения с последующим пересказом и обсуждением.</w:t>
      </w:r>
    </w:p>
    <w:p w:rsidR="00C44C99" w:rsidRDefault="00E73EB5">
      <w:pPr>
        <w:numPr>
          <w:ilvl w:val="0"/>
          <w:numId w:val="3"/>
        </w:numPr>
        <w:tabs>
          <w:tab w:val="clear" w:pos="420"/>
        </w:tabs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Выполнение заданий с опорой на тактильные ощущения (например, работа с моделями листьев, стеблей, животных).</w:t>
      </w:r>
    </w:p>
    <w:p w:rsidR="00C44C99" w:rsidRDefault="00E73EB5">
      <w:pPr>
        <w:numPr>
          <w:ilvl w:val="0"/>
          <w:numId w:val="3"/>
        </w:numPr>
        <w:tabs>
          <w:tab w:val="clear" w:pos="420"/>
        </w:tabs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Включение в урок упражнений на развитие внимания и памяти (например, запоминание последовательности этапов жизненного цикла растения с помощью карточек).</w:t>
      </w:r>
    </w:p>
    <w:p w:rsidR="00C44C99" w:rsidRDefault="00E73EB5">
      <w:pPr>
        <w:numPr>
          <w:ilvl w:val="0"/>
          <w:numId w:val="3"/>
        </w:numPr>
        <w:tabs>
          <w:tab w:val="clear" w:pos="420"/>
        </w:tabs>
        <w:spacing w:after="0" w:line="276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вопросов с выбором ответа для упрощения контроля усвоения материала.</w:t>
      </w:r>
    </w:p>
    <w:p w:rsidR="00C44C99" w:rsidRDefault="00E73EB5">
      <w:pPr>
        <w:numPr>
          <w:ilvl w:val="0"/>
          <w:numId w:val="3"/>
        </w:numPr>
        <w:tabs>
          <w:tab w:val="clear" w:pos="42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Применение игровых ситуаций и ролевых игр для закрепления биологических понятий и процессов.</w:t>
      </w:r>
    </w:p>
    <w:p w:rsidR="00C44C99" w:rsidRDefault="00C44C99">
      <w:pPr>
        <w:spacing w:after="0" w:line="276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13" w:name="_Hlk99354772"/>
    </w:p>
    <w:p w:rsidR="00C44C99" w:rsidRDefault="00E73EB5">
      <w:pPr>
        <w:pStyle w:val="3"/>
      </w:pPr>
      <w:bookmarkStart w:id="14" w:name="_Toc222469780"/>
      <w:r>
        <w:t>2.6. Длительность работы над опытом</w:t>
      </w:r>
      <w:bookmarkEnd w:id="14"/>
    </w:p>
    <w:bookmarkEnd w:id="13"/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Длительность работы на данным опытом составляет несколько лет с момента обнаружения противоречия между желаемым состоянием и действительным до момента выявления результативности. </w:t>
      </w:r>
    </w:p>
    <w:p w:rsidR="00C44C99" w:rsidRDefault="00C44C99">
      <w:pPr>
        <w:spacing w:after="0" w:line="276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44C99" w:rsidRDefault="00E73EB5">
      <w:pPr>
        <w:pStyle w:val="3"/>
      </w:pPr>
      <w:bookmarkStart w:id="15" w:name="_Toc222469781"/>
      <w:r>
        <w:t>2.7. Диапазон опыта</w:t>
      </w:r>
      <w:bookmarkEnd w:id="15"/>
    </w:p>
    <w:p w:rsidR="00C44C99" w:rsidRDefault="00E73EB5">
      <w:pPr>
        <w:spacing w:after="0" w:line="240" w:lineRule="auto"/>
        <w:jc w:val="both"/>
        <w:rPr>
          <w:rStyle w:val="c5"/>
          <w:rFonts w:ascii="Times New Roman" w:hAnsi="Times New Roman"/>
          <w:color w:val="000000"/>
          <w:sz w:val="28"/>
        </w:rPr>
      </w:pPr>
      <w:r>
        <w:rPr>
          <w:rStyle w:val="c5"/>
          <w:rFonts w:ascii="Times New Roman" w:hAnsi="Times New Roman"/>
          <w:i/>
          <w:iCs/>
          <w:color w:val="000000"/>
          <w:sz w:val="28"/>
        </w:rPr>
        <w:t>1.</w:t>
      </w:r>
      <w:r>
        <w:rPr>
          <w:rStyle w:val="c5"/>
          <w:rFonts w:ascii="Times New Roman" w:hAnsi="Times New Roman"/>
          <w:color w:val="000000"/>
          <w:sz w:val="28"/>
        </w:rPr>
        <w:t xml:space="preserve"> </w:t>
      </w:r>
      <w:r>
        <w:rPr>
          <w:rStyle w:val="c5"/>
          <w:rFonts w:ascii="Times New Roman" w:hAnsi="Times New Roman"/>
          <w:i/>
          <w:iCs/>
          <w:color w:val="000000"/>
          <w:sz w:val="28"/>
        </w:rPr>
        <w:t>Уровень усвоения учебного материала:</w:t>
      </w:r>
      <w:r>
        <w:rPr>
          <w:rStyle w:val="c5"/>
          <w:rFonts w:ascii="Times New Roman" w:hAnsi="Times New Roman"/>
          <w:color w:val="000000"/>
          <w:sz w:val="28"/>
        </w:rPr>
        <w:t xml:space="preserve"> от простого узнавания и запоминания биологических понятий до понимания и применения знаний в практических ситуациях; формирование умений анализировать, сравнивать и делать выводы на основе изученного материала.</w:t>
      </w:r>
    </w:p>
    <w:p w:rsidR="00C44C99" w:rsidRDefault="00E73EB5">
      <w:pPr>
        <w:spacing w:after="0" w:line="240" w:lineRule="auto"/>
        <w:jc w:val="both"/>
        <w:rPr>
          <w:rStyle w:val="c5"/>
          <w:rFonts w:ascii="Times New Roman" w:hAnsi="Times New Roman"/>
          <w:color w:val="000000"/>
          <w:sz w:val="28"/>
        </w:rPr>
      </w:pPr>
      <w:r>
        <w:rPr>
          <w:rStyle w:val="c5"/>
          <w:rFonts w:ascii="Times New Roman" w:hAnsi="Times New Roman"/>
          <w:i/>
          <w:iCs/>
          <w:color w:val="000000"/>
          <w:sz w:val="28"/>
        </w:rPr>
        <w:t>2. Разнообразие используемых методов и приёмов: п</w:t>
      </w:r>
      <w:r>
        <w:rPr>
          <w:rStyle w:val="c5"/>
          <w:rFonts w:ascii="Times New Roman" w:hAnsi="Times New Roman"/>
          <w:color w:val="000000"/>
          <w:sz w:val="28"/>
        </w:rPr>
        <w:t>рименение различных нейропсихологических техник (структурирование информации, мнемотехники, сенсомоторные упражнения и др.) в зависимости от индивидуальных особенностей детей; использование как вербальных, так и невербальных форм обучения.</w:t>
      </w:r>
    </w:p>
    <w:p w:rsidR="00C44C99" w:rsidRDefault="00E73EB5">
      <w:pPr>
        <w:spacing w:after="0" w:line="240" w:lineRule="auto"/>
        <w:jc w:val="both"/>
        <w:rPr>
          <w:rStyle w:val="c5"/>
          <w:rFonts w:ascii="Times New Roman" w:hAnsi="Times New Roman"/>
          <w:color w:val="000000"/>
          <w:sz w:val="28"/>
        </w:rPr>
      </w:pPr>
      <w:r>
        <w:rPr>
          <w:rStyle w:val="c5"/>
          <w:rFonts w:ascii="Times New Roman" w:hAnsi="Times New Roman"/>
          <w:i/>
          <w:iCs/>
          <w:color w:val="000000"/>
          <w:sz w:val="28"/>
        </w:rPr>
        <w:t>3. Степень самостоятельности обучающихся: о</w:t>
      </w:r>
      <w:r>
        <w:rPr>
          <w:rStyle w:val="c5"/>
          <w:rFonts w:ascii="Times New Roman" w:hAnsi="Times New Roman"/>
          <w:color w:val="000000"/>
          <w:sz w:val="28"/>
        </w:rPr>
        <w:t>т выполнения заданий под постоянным контролем педагога до самостоятельного выполнения упражнений и участия в обсуждениях; развитие навыков саморегуляции и самоконтроля.</w:t>
      </w:r>
    </w:p>
    <w:p w:rsidR="00C44C99" w:rsidRDefault="00E73EB5">
      <w:pPr>
        <w:spacing w:after="0" w:line="240" w:lineRule="auto"/>
        <w:jc w:val="both"/>
        <w:rPr>
          <w:rStyle w:val="c5"/>
          <w:rFonts w:ascii="Times New Roman" w:hAnsi="Times New Roman"/>
          <w:color w:val="000000"/>
          <w:sz w:val="28"/>
        </w:rPr>
      </w:pPr>
      <w:r>
        <w:rPr>
          <w:rStyle w:val="c5"/>
          <w:rFonts w:ascii="Times New Roman" w:hAnsi="Times New Roman"/>
          <w:i/>
          <w:iCs/>
          <w:color w:val="000000"/>
          <w:sz w:val="28"/>
        </w:rPr>
        <w:t>4. Объем и качество практического опыта: к</w:t>
      </w:r>
      <w:r>
        <w:rPr>
          <w:rStyle w:val="c5"/>
          <w:rFonts w:ascii="Times New Roman" w:hAnsi="Times New Roman"/>
          <w:color w:val="000000"/>
          <w:sz w:val="28"/>
        </w:rPr>
        <w:t>оличество и разнообразие практических занятий, экспериментов, игровых и творческих заданий, интегрированных в учебный процесс; опыт взаимодействия с учебными материалами разных типов (визуальными, тактильными, аудиальными).</w:t>
      </w:r>
    </w:p>
    <w:p w:rsidR="00C44C99" w:rsidRDefault="00E73EB5">
      <w:pPr>
        <w:spacing w:after="0" w:line="240" w:lineRule="auto"/>
        <w:jc w:val="both"/>
        <w:rPr>
          <w:rStyle w:val="c5"/>
          <w:rFonts w:ascii="Times New Roman" w:hAnsi="Times New Roman"/>
          <w:color w:val="000000"/>
          <w:sz w:val="28"/>
        </w:rPr>
      </w:pPr>
      <w:r>
        <w:rPr>
          <w:rStyle w:val="c5"/>
          <w:rFonts w:ascii="Times New Roman" w:hAnsi="Times New Roman"/>
          <w:i/>
          <w:iCs/>
          <w:color w:val="000000"/>
          <w:sz w:val="28"/>
        </w:rPr>
        <w:t>5. Развитие познавательных функций: п</w:t>
      </w:r>
      <w:r>
        <w:rPr>
          <w:rStyle w:val="c5"/>
          <w:rFonts w:ascii="Times New Roman" w:hAnsi="Times New Roman"/>
          <w:color w:val="000000"/>
          <w:sz w:val="28"/>
        </w:rPr>
        <w:t>рогресс в развитии внимания, памяти, мышления, восприятия, что отражается на успешности усвоения биологического материала; уровень адаптации учебного процесса под индивидуальные потребности ребёнка.</w:t>
      </w:r>
    </w:p>
    <w:p w:rsidR="00C44C99" w:rsidRDefault="00C44C99">
      <w:pPr>
        <w:spacing w:after="0" w:line="276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44C99" w:rsidRDefault="00E73EB5">
      <w:pPr>
        <w:pStyle w:val="3"/>
      </w:pPr>
      <w:bookmarkStart w:id="16" w:name="_Toc222469782"/>
      <w:r>
        <w:t>РАЗДЕЛ 3. РЕЗУЛЬТАТИВНОСТЬ ОПЫТА</w:t>
      </w:r>
      <w:bookmarkEnd w:id="16"/>
    </w:p>
    <w:p w:rsidR="00C44C99" w:rsidRDefault="00E73EB5">
      <w:pPr>
        <w:pStyle w:val="3"/>
      </w:pPr>
      <w:bookmarkStart w:id="17" w:name="_Toc222469783"/>
      <w:r>
        <w:t>3.1.Определение критериев для диагностирования успешности опыта</w:t>
      </w:r>
      <w:bookmarkEnd w:id="17"/>
    </w:p>
    <w:p w:rsidR="00C44C99" w:rsidRDefault="00E73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Определение критериев для диагностирования успешности опыта использования кинезиологических упражнений на уроках биологии для детей с нарушением интеллекта позволяет объективно оценить эффективность данных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методов и скорректировать педагогическую деятельность. Критерии должны отражать как количественные, так и качественные показатели, связанные с развитием познавательных, моторных и эмоциональных функций обучающихся.</w:t>
      </w:r>
    </w:p>
    <w:p w:rsidR="00C44C99" w:rsidRDefault="00E73EB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Критерии диагностирования успешности использования кинезиологических упражнений</w:t>
      </w:r>
    </w:p>
    <w:p w:rsidR="00C44C99" w:rsidRDefault="00E73EB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Уровень внимания и концентрации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Увеличение времени сосредоточенного внимания на учебном материале.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- Снижение количества отвлечений и переключений во время урока.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- Повышение устойчивости внимания при выполнении заданий.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2. Качество усвоения учебного материала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Улучшение результатов контрольных и практических заданий по биологии.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- Повышение уровня понимания и запоминания ключевых понятий и процессов.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- Способность применять знания в новых ситуациях (например, в играх, экспериментах).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3. Развитие моторных навыков и координации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- Улучшение точности и плавности движений при выполнении кинезиологических упражнений.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- Повышение общей моторной активности и координации (оценка педагогом или специалистом).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- Снижение проявлений моторной расторможенности или заторможенности.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4. Эмоционально-мотивационный уровень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- Повышение интереса и положительного отношения к урокам биологии.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- Уменьшение проявлений тревожности, раздражительности и утомляемости.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- Активное участие в коллективных и игровых формах работы.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5. Саморегуляция и поведенческие показатели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Способность самостоятельно включаться и выключаться из деятельности (например, переходить к выполнению упражнений и заданиям).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- Снижение количества конфликтных или деструктивных реакций во время урока.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- Повышение уровня самостоятельности в выполнении заданий.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6. Обратная связь от обучающихся и педагогов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Положительные отзывы детей об уроках и занятиях с кинезиологическими упражнениями.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- Наблюдения педагогов о динамике развития и вовлечённости детей.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- Отзывы родителей об изменениях в поведении и активности ребёнка вне уроков.</w:t>
      </w:r>
    </w:p>
    <w:p w:rsidR="00C44C99" w:rsidRDefault="00E73EB5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Методы диагностики</w:t>
      </w:r>
    </w:p>
    <w:p w:rsidR="00C44C99" w:rsidRDefault="00E73EB5">
      <w:pPr>
        <w:numPr>
          <w:ilvl w:val="0"/>
          <w:numId w:val="6"/>
        </w:numPr>
        <w:tabs>
          <w:tab w:val="clear" w:pos="42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Наблюдение и систематический педагогический мониторинг.</w:t>
      </w:r>
    </w:p>
    <w:p w:rsidR="00C44C99" w:rsidRDefault="00E73EB5">
      <w:pPr>
        <w:numPr>
          <w:ilvl w:val="0"/>
          <w:numId w:val="6"/>
        </w:numPr>
        <w:tabs>
          <w:tab w:val="clear" w:pos="42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Использование стандартизированных тестов и шкал для оценки внимания, моторики и эмоционального состояния.</w:t>
      </w:r>
    </w:p>
    <w:p w:rsidR="00C44C99" w:rsidRDefault="00E73EB5">
      <w:pPr>
        <w:numPr>
          <w:ilvl w:val="0"/>
          <w:numId w:val="6"/>
        </w:numPr>
        <w:tabs>
          <w:tab w:val="clear" w:pos="42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Беседы с педагогами, родителями, детьми.</w:t>
      </w:r>
    </w:p>
    <w:p w:rsidR="00C44C99" w:rsidRDefault="00E73EB5">
      <w:pPr>
        <w:numPr>
          <w:ilvl w:val="0"/>
          <w:numId w:val="6"/>
        </w:numPr>
        <w:tabs>
          <w:tab w:val="clear" w:pos="42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Анализ результатов учебной деятельности (тесты, контрольные работы, практические задания).</w:t>
      </w:r>
    </w:p>
    <w:p w:rsidR="00C44C99" w:rsidRDefault="00E73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Критерии успешности учитывают как объективные показатели (результаты учебной деятельности, моторные навыки), так и субъективные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(мотивация, эмоциональное состояние). Регулярная диагностика позволяет своевременно выявлять трудности и адаптировать кинезиологические упражнения для максимальной пользы детей с нарушением интеллекта</w:t>
      </w:r>
    </w:p>
    <w:p w:rsidR="00C44C99" w:rsidRDefault="00C44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44C99" w:rsidRDefault="00E73EB5">
      <w:pPr>
        <w:pStyle w:val="3"/>
      </w:pPr>
      <w:bookmarkStart w:id="18" w:name="_Toc222469784"/>
      <w:r>
        <w:t>3.2. Доказательность результативности опыта</w:t>
      </w:r>
      <w:bookmarkEnd w:id="18"/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Доказательность результативности опыта использования кинезиологических упражнений на уроках биологии для детей с нарушением интеллекта основывается на систематическом сборе, анализе и интерпретации данных, подтверждающих положительное влияние этих упражнений на познавательные, моторные и эмоциональные функции обучающихся. Для обеспечения доказательности применялись как количественные, так и качественные методы оценки.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Сравнение показателей аттестации по биологии показал увеличение среднего балла.</w:t>
      </w:r>
    </w:p>
    <w:p w:rsidR="00C44C99" w:rsidRDefault="00C44C99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bookmarkStart w:id="19" w:name="_Hlk218525001"/>
      <w:bookmarkStart w:id="20" w:name="_Hlk218524015"/>
      <w:bookmarkEnd w:id="19"/>
      <w:bookmarkEnd w:id="20"/>
    </w:p>
    <w:p w:rsidR="00C44C99" w:rsidRDefault="00E73EB5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021330"/>
            <wp:effectExtent l="4445" t="4445" r="14605" b="222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Наблюдения педагогов и специалистов: снижение уровня тревожности, повышение мотивации к учебе.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Обратная связь от обучающихся, которая является субъективным показателем, отражающим эффективности кинезиологических упражнений, свидетельствует о том, что дети отмечают улучшение самочувствия и интереса к урокам, родители замечают положительные изменения в поведении.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процессе визуального контроля вовлечённости и активности детей, а также качества выполнения упражнений отмечается устойчивая положительная динамика.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Доказательность результативности использования кинезиологических упражнений на уроках биологии для детей с нарушением интеллекта обеспечивается комплексным подходом к оценке: сочетанием объективных данных (тесты, контрольные работы, моторные тесты), субъективных наблюдений и сравнительных исследований. Такой подход позволяет подтвердить эффективность метода и обосновать его дальнейшее применение и развитие в коррекционной педагогике.</w:t>
      </w:r>
    </w:p>
    <w:p w:rsidR="00C44C99" w:rsidRDefault="00C44C99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4C99" w:rsidRDefault="00E73EB5">
      <w:pPr>
        <w:pStyle w:val="3"/>
      </w:pPr>
      <w:r>
        <w:t xml:space="preserve"> </w:t>
      </w:r>
      <w:bookmarkStart w:id="21" w:name="_Toc222469785"/>
      <w:r>
        <w:t>3.3. Оценка результативности опыта</w:t>
      </w:r>
      <w:bookmarkEnd w:id="21"/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Улучшение когнитивных функций.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Упражнения стимулируют образование новых нейронных связей, развивают межполушарное взаимодействие, что облегчает усвоение сложного биологического материала. Например, перекрёстные движения активизируют мозолистое тело, отвечающее за координацию работы полушарий.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моторики и координации.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особенно важно при изучении разделов, требующих практических навыков (например, работа с микроскопом, выполнение лабораторных работ). Кинезиологические упражнения помогают улучшить мелкую и крупную моторику, что напрямую влияет на успеваемость.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Снижение утомляемости и повышение работоспособности.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Динамические паузы с кинезиологическими упражнениями помогают поддерживать оптимальный уровень активности в течение урока, предотвращают раннее наступление усталости.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Активизация сенсорного восприятия.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Многие биологические понятия абстрактны или сложны для визуального представления. Кинезиология дополняет вербальное и наглядное обучение моторным опытом, что способствует более глубокому пониманию материала.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Эмоциональная регуляция.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Упражнения помогают снизить тревожность, создать положительный эмоциональный настрой, что важно для детей с нарушением интеллекта, которые часто испытывают стресс в учебной ситуации.</w:t>
      </w:r>
    </w:p>
    <w:p w:rsidR="00C44C99" w:rsidRDefault="00C44C99">
      <w:pPr>
        <w:shd w:val="clear" w:color="auto" w:fill="FFFFFF"/>
        <w:spacing w:after="0" w:line="276" w:lineRule="auto"/>
        <w:ind w:firstLine="648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C44C99" w:rsidRDefault="00E73EB5">
      <w:pPr>
        <w:pStyle w:val="3"/>
      </w:pPr>
      <w:bookmarkStart w:id="22" w:name="_Toc222469786"/>
      <w:r>
        <w:t>3.4. Определение условий, позитивно и негативно влияющих на результативность опыта.</w:t>
      </w:r>
      <w:bookmarkEnd w:id="22"/>
      <w:r>
        <w:t xml:space="preserve"> 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результате работы выработалась система отслеживания динамики не только успеваемости на уроке, но и эмоциональных состояний детей. Это позволило родителям и педагогическому коллективу школы обеспечить условия для полноценного развития личности ребенка и сохранения его психологического здоровья.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Применявшаяся система занятий оказала положительное влияние на уровень развития и социализации детей с нарушением интеллекта. Мой опыт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преподавания с помощью применения кинезиологических упражнений применяется на практике уже более 3-х лет. За это время методика помогла большому количеству детей с нарушением интеллекта освоить основные понятия по предмету, значительно повысить уровень социальной адаптации, укрепить психологическое здоровье. Учащиеся, применяющие эти упражнения стали смышленее и любознательнее. </w:t>
      </w:r>
    </w:p>
    <w:p w:rsidR="00C44C99" w:rsidRDefault="00E73EB5">
      <w:pPr>
        <w:shd w:val="clear" w:color="auto" w:fill="FFFFFF"/>
        <w:spacing w:after="0" w:line="276" w:lineRule="auto"/>
        <w:ind w:firstLine="648"/>
        <w:jc w:val="both"/>
        <w:rPr>
          <w:rFonts w:eastAsia="Times New Roman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Используя метод по развитию межполушарного взаимодействия с детьми на своих уроках на протяжении ряда лет, могу сказать, что кинезиологические</w:t>
      </w:r>
      <w:r>
        <w:rPr>
          <w:rFonts w:eastAsia="Times New Roman" w:cs="Calibri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упражнения благотворно влияют не только на работу мозга, но и всего организма в целом.</w:t>
      </w:r>
    </w:p>
    <w:p w:rsidR="00C44C99" w:rsidRDefault="00E73EB5">
      <w:pPr>
        <w:shd w:val="clear" w:color="auto" w:fill="FFFFFF"/>
        <w:spacing w:after="0" w:line="276" w:lineRule="auto"/>
        <w:ind w:firstLine="648"/>
        <w:jc w:val="both"/>
        <w:rPr>
          <w:rFonts w:eastAsia="Times New Roman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Они не требуют какой-то определенной подготовки, как от педагога, так и от детей. На</w:t>
      </w:r>
      <w:r>
        <w:rPr>
          <w:rFonts w:eastAsia="Times New Roman" w:cs="Calibri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мой взгляд, видны следующие результаты:</w:t>
      </w:r>
    </w:p>
    <w:p w:rsidR="00C44C99" w:rsidRDefault="00E73EB5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firstLine="0"/>
        <w:jc w:val="both"/>
        <w:rPr>
          <w:rFonts w:eastAsia="Times New Roman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снизилась тревожность, дети стали спокойнее и увереннее;</w:t>
      </w:r>
    </w:p>
    <w:p w:rsidR="00C44C99" w:rsidRDefault="00E73EB5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firstLine="0"/>
        <w:jc w:val="both"/>
        <w:rPr>
          <w:rFonts w:eastAsia="Times New Roman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улучшились навыки самообслуживания;</w:t>
      </w:r>
    </w:p>
    <w:p w:rsidR="00C44C99" w:rsidRDefault="00E73EB5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firstLine="0"/>
        <w:jc w:val="both"/>
        <w:rPr>
          <w:rFonts w:eastAsia="Times New Roman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развивается устная речь;</w:t>
      </w:r>
    </w:p>
    <w:p w:rsidR="00C44C99" w:rsidRDefault="00E73EB5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firstLine="0"/>
        <w:jc w:val="both"/>
        <w:rPr>
          <w:rFonts w:eastAsia="Times New Roman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формируется логическое мышление;</w:t>
      </w:r>
    </w:p>
    <w:p w:rsidR="00C44C99" w:rsidRDefault="00E73EB5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firstLine="0"/>
        <w:jc w:val="both"/>
        <w:rPr>
          <w:rFonts w:eastAsia="Times New Roman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улучшаются коммуникативные навыки;</w:t>
      </w:r>
    </w:p>
    <w:p w:rsidR="00C44C99" w:rsidRDefault="00E73EB5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</w:tabs>
        <w:spacing w:after="0" w:line="276" w:lineRule="auto"/>
        <w:ind w:left="0" w:firstLine="0"/>
        <w:jc w:val="both"/>
        <w:rPr>
          <w:rFonts w:eastAsia="Times New Roman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улучшаются внимание, память, воображение.</w:t>
      </w:r>
    </w:p>
    <w:p w:rsidR="00C44C99" w:rsidRDefault="00E73EB5">
      <w:pPr>
        <w:shd w:val="clear" w:color="auto" w:fill="FFFFFF"/>
        <w:spacing w:after="0" w:line="276" w:lineRule="auto"/>
        <w:ind w:firstLine="648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Применявшаяся система занятий оказала положительное влияние на уровень</w:t>
      </w:r>
      <w:r>
        <w:rPr>
          <w:rFonts w:eastAsia="Times New Roman" w:cs="Calibri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развития детей с нарушением интеллекта в целом. </w:t>
      </w:r>
    </w:p>
    <w:p w:rsidR="00C44C99" w:rsidRDefault="00C44C99">
      <w:pPr>
        <w:shd w:val="clear" w:color="auto" w:fill="FFFFFF"/>
        <w:spacing w:after="0" w:line="276" w:lineRule="auto"/>
        <w:ind w:firstLine="648"/>
        <w:jc w:val="both"/>
        <w:rPr>
          <w:rFonts w:eastAsia="Times New Roman" w:cs="Calibri"/>
          <w:color w:val="000000"/>
          <w:sz w:val="24"/>
          <w:lang w:eastAsia="ru-RU"/>
        </w:rPr>
      </w:pPr>
    </w:p>
    <w:p w:rsidR="00C44C99" w:rsidRDefault="00E73EB5">
      <w:pPr>
        <w:pStyle w:val="3"/>
        <w:jc w:val="center"/>
      </w:pPr>
      <w:bookmarkStart w:id="23" w:name="_Toc222469787"/>
      <w:r>
        <w:t>4. ЗАКЛЮЧЕНИЕ</w:t>
      </w:r>
      <w:bookmarkEnd w:id="23"/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Применение кинезиологических упражнений на уроках действительно может способствовать тому, что дети, в том числе с нарушением интеллекта, будут учиться лучше и с большим удовольствием. Вот почему: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Улучшение концентрации и внимания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Кинезиологические упражнения активизируют работу мозга, способствуют улучшению кровообращения и насыщению мозга кислородом, что помогает детям лучше сосредотачиваться на учебном материале.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Развитие моторики и координации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способствуют развитию как крупной, так и мелкой моторики, что важно для детей с нарушением интеллекта, так как моторные навыки тесно связаны с когнитивными процессами.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Снижение уровня тревожности и стресса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Физическая активность помогает снизить эмоциональное напряжение, что создает более комфортные условия для обучения и повышает мотивацию.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Повышение мотивации и интереса к учебе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Интеграция движений и игр в учебный процесс делает занятия более разнообразными и интересными, что способствует положительному отношению к обучению.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Улучшение памяти и запоминания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Связь движений с учебным материалом помогает лучше усваивать и запоминать информацию.</w:t>
      </w:r>
    </w:p>
    <w:p w:rsidR="00C44C99" w:rsidRDefault="00E73EB5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опыт использования кинезиологических упражнений на уроках биологии может значительно повысить эффективность обучения и сделать процесс более приятным и доступным для детей с нарушением интеллекта. </w:t>
      </w:r>
    </w:p>
    <w:p w:rsidR="00C44C99" w:rsidRDefault="00C44C99">
      <w:pPr>
        <w:spacing w:after="0" w:line="276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4C99" w:rsidRDefault="00E73EB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C44C99" w:rsidRDefault="00E73EB5">
      <w:pPr>
        <w:pStyle w:val="3"/>
        <w:jc w:val="center"/>
      </w:pPr>
      <w:bookmarkStart w:id="24" w:name="_Toc222469788"/>
      <w:r>
        <w:lastRenderedPageBreak/>
        <w:t>ИСТОЧНИКИ</w:t>
      </w:r>
      <w:bookmarkEnd w:id="24"/>
    </w:p>
    <w:p w:rsidR="00C44C99" w:rsidRDefault="00E73EB5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Книги и монографии</w:t>
      </w:r>
    </w:p>
    <w:p w:rsidR="00C44C99" w:rsidRDefault="00E73EB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Петрова, Е.В. Кинезиологические упражнения в коррекционной педагогике: теория и практика. — М.: Просвещение, 2015. — 256 с.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>(Руководство по применению кинезиологических упражнений для детей с особыми образовательными потребностями.)</w:t>
      </w:r>
      <w:r>
        <w:rPr>
          <w:rFonts w:ascii="Times New Roman" w:hAnsi="Times New Roman"/>
          <w:sz w:val="28"/>
          <w:szCs w:val="28"/>
        </w:rPr>
        <w:br/>
        <w:t xml:space="preserve">2. Джонсон, Ф. Кинезиология для педагогов и родителей. — СПб.: Питер, 2012. — 192 с.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>(Практическое пособие с методиками и упражнениями для работы с детьми с нарушением интеллекта.)</w:t>
      </w:r>
      <w:r>
        <w:rPr>
          <w:rFonts w:ascii="Times New Roman" w:hAnsi="Times New Roman"/>
          <w:sz w:val="28"/>
          <w:szCs w:val="28"/>
        </w:rPr>
        <w:br/>
        <w:t xml:space="preserve">3. Гросс, М. Кинезиология и развитие ребенка: коррекционные аспекты. — М.: Академия, 2010. — 210 с.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>(Исследование влияния движений на когнитивное и моторное развитие детей с ОВЗ.)</w:t>
      </w:r>
      <w:r>
        <w:rPr>
          <w:rFonts w:ascii="Times New Roman" w:hAnsi="Times New Roman"/>
          <w:sz w:val="28"/>
          <w:szCs w:val="28"/>
        </w:rPr>
        <w:br/>
        <w:t xml:space="preserve">4. Кузнецова, Л.М. Методика преподавания биологии детям с интеллектуальными нарушениями. — М.: ВЛАДОС, 2018. — 180 с.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>(Методическое пособие с рекомендациями по интеграции кинезиологических упражнений в уроки биологии.)</w:t>
      </w:r>
      <w:r>
        <w:rPr>
          <w:rFonts w:ascii="Times New Roman" w:hAnsi="Times New Roman"/>
          <w:sz w:val="28"/>
          <w:szCs w:val="28"/>
        </w:rPr>
        <w:br/>
        <w:t xml:space="preserve">5. Смирнова, Т.В. Инновационные технологии в коррекционной педагогике. — СПб.: Речь, 2019. — 224 с.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>(Включает разделы по применению кинезиологии в обучении детей с нарушениями развития.)</w:t>
      </w:r>
      <w:r>
        <w:rPr>
          <w:rFonts w:ascii="Times New Roman" w:hAnsi="Times New Roman"/>
          <w:sz w:val="28"/>
          <w:szCs w:val="28"/>
        </w:rPr>
        <w:br/>
      </w:r>
    </w:p>
    <w:p w:rsidR="00C44C99" w:rsidRDefault="00E73EB5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Научные статьи</w:t>
      </w:r>
    </w:p>
    <w:p w:rsidR="00C44C99" w:rsidRDefault="00E73EB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Иванова, Н.С. Влияние кинезиологических упражнений на развитие внимания и памяти у детей с нарушением интеллекта // Вестник коррекционной педагогики. — 2018. — №3. — С. 45-52.</w:t>
      </w:r>
    </w:p>
    <w:p w:rsidR="00C44C99" w:rsidRDefault="00E73EB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7. Смирнов, А.В. Использование кинезиологии в обучении биологии детей с особыми образовательными потребностями // Педагогика и психология. — 2020. — №2. — С. 78-84.</w:t>
      </w:r>
      <w:r>
        <w:rPr>
          <w:rFonts w:ascii="Times New Roman" w:hAnsi="Times New Roman"/>
          <w:sz w:val="28"/>
          <w:szCs w:val="28"/>
        </w:rPr>
        <w:br/>
        <w:t>8. Кузнецова, Л.М. Кинезиологические методы в коррекционной работе с детьми с интеллектуальными нарушениями // Современные технологии в образовании. — 2019. — №4. — С. 33-39.</w:t>
      </w:r>
      <w:r>
        <w:rPr>
          <w:rFonts w:ascii="Times New Roman" w:hAnsi="Times New Roman"/>
          <w:sz w:val="28"/>
          <w:szCs w:val="28"/>
        </w:rPr>
        <w:br/>
        <w:t>9. Петрова, Е.В. Эффективность кинезиологических упражнений в развитии познавательных функций у детей с ОВЗ // Коррекционная педагогика. — 2021. — №1. — С. 22-29.</w:t>
      </w:r>
    </w:p>
    <w:p w:rsidR="00C44C99" w:rsidRDefault="00E73EB5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</w:t>
      </w:r>
    </w:p>
    <w:p w:rsidR="00C44C99" w:rsidRDefault="00E73EB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Международная ассоциация образовательной кинезиологии (IAEK). — Режим доступа: [www.educationalkinesiology.org] </w:t>
      </w:r>
      <w:r>
        <w:rPr>
          <w:rFonts w:ascii="Times New Roman" w:hAnsi="Times New Roman"/>
          <w:sz w:val="28"/>
          <w:szCs w:val="28"/>
        </w:rPr>
        <w:lastRenderedPageBreak/>
        <w:t xml:space="preserve">(http://www.educationalkinesiology.org) (дата обращения: 10.06.2024).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>(Методики и исследования по применению кинезиологии в образовании.)</w:t>
      </w:r>
      <w:r>
        <w:rPr>
          <w:rFonts w:ascii="Times New Roman" w:hAnsi="Times New Roman"/>
          <w:sz w:val="28"/>
          <w:szCs w:val="28"/>
        </w:rPr>
        <w:br/>
        <w:t xml:space="preserve">11. Российская ассоциация кинезиологии. — Режим доступа: [www.kinesiologiarussia.ru](http://www.kinesiologiarussia.ru) (дата обращения: 10.06.2024).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>(Информация о курсах, семинарах и публикациях по кинезиологии в России.)</w:t>
      </w:r>
      <w:r>
        <w:rPr>
          <w:rFonts w:ascii="Times New Roman" w:hAnsi="Times New Roman"/>
          <w:sz w:val="28"/>
          <w:szCs w:val="28"/>
        </w:rPr>
        <w:br/>
        <w:t>12. Портал «Коррекционная педагогика». — Режим доступа: [www.korrektped.ru] (http://www.korrektped.ru) (дата обращения: 10.06.2024).</w:t>
      </w:r>
    </w:p>
    <w:p w:rsidR="00C44C99" w:rsidRDefault="00E73EB5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(Ресурсы и методические материалы по работе с детьми с нарушением интеллекта, включая кинезиологические подходы.)</w:t>
      </w:r>
    </w:p>
    <w:p w:rsidR="00C44C99" w:rsidRDefault="00E73EB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:rsidR="00C44C99" w:rsidRDefault="00E73EB5">
      <w:pPr>
        <w:pStyle w:val="3"/>
        <w:jc w:val="center"/>
        <w:rPr>
          <w:b w:val="0"/>
          <w:sz w:val="24"/>
        </w:rPr>
      </w:pPr>
      <w:bookmarkStart w:id="25" w:name="_Toc222469789"/>
      <w:r>
        <w:rPr>
          <w:b w:val="0"/>
          <w:i/>
          <w:sz w:val="24"/>
        </w:rPr>
        <w:lastRenderedPageBreak/>
        <w:t>Приложение 1</w:t>
      </w:r>
      <w:r>
        <w:rPr>
          <w:i/>
          <w:sz w:val="24"/>
        </w:rPr>
        <w:t xml:space="preserve">.  </w:t>
      </w:r>
      <w:r>
        <w:rPr>
          <w:sz w:val="24"/>
        </w:rPr>
        <w:t>Картотека кинезиологических игр и упражнений для детей с нарушением интеллекта для уроков биологии</w:t>
      </w:r>
      <w:bookmarkEnd w:id="25"/>
    </w:p>
    <w:p w:rsidR="00C44C99" w:rsidRDefault="00C44C99">
      <w:pPr>
        <w:spacing w:after="0" w:line="240" w:lineRule="auto"/>
        <w:jc w:val="both"/>
        <w:rPr>
          <w:lang w:eastAsia="ru-RU"/>
        </w:rPr>
      </w:pP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1. «Животные в движении»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Развитие моторики, координации, закрепление знаний о животных.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учитель называет животное (например, лягушка, птица, слон), а дети имитируют его движения (прыжки, махи руками, топание). Можно добавить звуки животных.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Вариации: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br/>
        <w:t xml:space="preserve">- Повторять движения в определённой последовательности. </w:t>
      </w:r>
      <w:r>
        <w:rPr>
          <w:rFonts w:ascii="Times New Roman" w:hAnsi="Times New Roman"/>
          <w:i/>
          <w:sz w:val="24"/>
          <w:szCs w:val="24"/>
        </w:rPr>
        <w:br/>
        <w:t>- Включать задания на внимание: выполнять движение только при определённом сигнале.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t>2. «Собери растение»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закрепление знаний о частях растения, развитие мелкой моторики и внимания.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на столе разложены карточки с изображениями частей растения (корень, стебель, лист, цветок). Дети по команде собирают «растение» из карточек, одновременно проговаривая названия.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Кинезиологический элемент:</w:t>
      </w:r>
      <w:r>
        <w:rPr>
          <w:rFonts w:ascii="Times New Roman" w:hAnsi="Times New Roman"/>
          <w:i/>
          <w:sz w:val="24"/>
          <w:szCs w:val="24"/>
        </w:rPr>
        <w:t xml:space="preserve"> перед сборкой дети выполняют движения руками — «копают» (имитация работы с землёй), «растут» (поднимают руки вверх), «распускают листья» (разводят руки в стороны).</w:t>
      </w:r>
      <w:r>
        <w:rPr>
          <w:rFonts w:ascii="Times New Roman" w:hAnsi="Times New Roman"/>
          <w:i/>
          <w:sz w:val="24"/>
          <w:szCs w:val="24"/>
        </w:rPr>
        <w:br/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 «Дыхание леса»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развитие дыхательной гимнастики, расслабления и концентрации.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учитель предлагает детям представить, что они деревья в лесу. Медленно вдохнуть, поднять руки вверх — «растут», задержать дыхание, медленно выдохнуть, опуская руки — «опадают листья». Повторить несколько раз.</w:t>
      </w:r>
      <w:r>
        <w:rPr>
          <w:rFonts w:ascii="Times New Roman" w:hAnsi="Times New Roman"/>
          <w:i/>
          <w:sz w:val="24"/>
          <w:szCs w:val="24"/>
        </w:rPr>
        <w:br/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 «Путешествие по телу»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ознакомление с основными системами организма, развитие координации.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учитель называет часть тела или систему (например, сердце, лёгкие, мышцы), дети касаются соответствующей части тела и выполняют простое движение (например, хлопок в ладоши — сердце, глубокий вдох — лёгкие).</w:t>
      </w:r>
      <w:r>
        <w:rPr>
          <w:rFonts w:ascii="Times New Roman" w:hAnsi="Times New Roman"/>
          <w:i/>
          <w:sz w:val="24"/>
          <w:szCs w:val="24"/>
        </w:rPr>
        <w:br/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 «Цветок и пчела»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развитие внимания, моторики и понимания процесса опыления.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дети изображают цветок (распускают руки), а один ребёнок — пчелу (летает вокруг, имитируя сбор нектара). Пчела «опыляет» цветок, касаясь руки «цветка». После этого роли меняются.</w:t>
      </w:r>
      <w:r>
        <w:rPr>
          <w:rFonts w:ascii="Times New Roman" w:hAnsi="Times New Roman"/>
          <w:i/>
          <w:sz w:val="24"/>
          <w:szCs w:val="24"/>
        </w:rPr>
        <w:br/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 «Поймай клетку»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закрепление знаний о клетках, развитие реакции и координации.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учитель называет тип клетки (растительная, животная), дети быстро поднимают руки или выполняют заранее оговорённое движение. Можно использовать карточки с изображениями клеток.</w:t>
      </w:r>
      <w:r>
        <w:rPr>
          <w:rFonts w:ascii="Times New Roman" w:hAnsi="Times New Roman"/>
          <w:i/>
          <w:sz w:val="24"/>
          <w:szCs w:val="24"/>
        </w:rPr>
        <w:br/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7. «Мимика и жесты»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развитие эмоционального восприятия и моторики.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учитель называет биологическое явление или животное, дети показывают соответствующую мимику или жест (например, улыбка — цветок, гримаса — ядовитое животное).</w:t>
      </w:r>
    </w:p>
    <w:p w:rsidR="00C44C99" w:rsidRDefault="00C4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8. «Путешествие по биологическому кругу»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Цель:</w:t>
      </w:r>
      <w:r>
        <w:rPr>
          <w:rFonts w:ascii="Times New Roman" w:hAnsi="Times New Roman"/>
          <w:i/>
          <w:sz w:val="24"/>
          <w:szCs w:val="24"/>
        </w:rPr>
        <w:t xml:space="preserve"> закрепление знаний о круговороте веществ в природе, развитие координации и памяти.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дети становятся в круг и по очереди выполняют движения, символизирующие этапы круговорота воды или питательных веществ (например, «испарение» — поднимают руки вверх, «облако» — машут руками, «дождь» — постукивают пальцами по ладоням и т.д.). Учитель проговаривает этапы, дети повторяют движения.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9. «Ритм жизни»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развитие ритмичности, моторики и внимания.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учитель задаёт ритм хлопками или постукиванием, дети повторяют и сопровождают движениями, символизирующими биологические процессы (например, биение сердца — хлопки в ладоши, дыхание — глубокие вдохи и выдохи с движениями рук).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10. «Собери пищевую цепочку»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формирование представления о пищевых цепочках, развитие логики и моторики.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на столе карточки с изображениями растений и животных. Дети по очереди выбирают карточки и выкладывают цепочку «кто кого ест», сопровождая действия движениями (например, «растение» — тянутся вверх, «травоядное» — имитируют жевание, «хищник» — делают хватательные движения).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11. «Движение и звук»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развитие слухового восприятия, моторики и внимания.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учитель издаёт звуки, связанные с биологическими объектами (например, жужжание пчелы, пение птиц), дети подражают звукам и сопровождают их движениями (мах руками, прыжки).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12. «Познаём органы чувств»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ознакомление с органами чувств, развитие координации и внимания.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Учитель называет орган чувств (глаза, уши, нос, язык, кожа), дети выполняют движения, связанные с этим органом (например, прикрывают глаза, делают жест «слушаю», нюхают воздух, показывают язык, гладят руку).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13. «Весёлые клетки»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закрепление знаний о клетках, развитие моторики и воображения.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дети изображают разные типы клеток, выполняя движения, которые символизируют их функции (например, «движение» — волнообразные движения руками, «поглощение» — движения руками, как будто захватывают пищу).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14. «Птицы и насекомые»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развитие моторики, координации и закрепление знаний о животных.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Учитель называет птицу или насекомое, дети изображают их движения и звуки. Можно усложнить задание, добавив элементы игры на внимание — выполнять движение только при определённом сигнале.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15. «Растём вместе»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развитие моторики, понимание роста растений.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Дети начинают с положения сидя, постепенно «растут» — медленно поднимаются, тянутся вверх, распускают «листья» (руки в стороны), затем «цветут» (круговые движения руками над головой). В конце «увядают» — медленно опускаются вниз, расслабляются.</w:t>
      </w:r>
      <w:r>
        <w:rPr>
          <w:rFonts w:ascii="Times New Roman" w:hAnsi="Times New Roman"/>
          <w:i/>
          <w:sz w:val="24"/>
          <w:szCs w:val="24"/>
        </w:rPr>
        <w:br/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16. «Путешествие по телу»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Цель:</w:t>
      </w:r>
      <w:r>
        <w:rPr>
          <w:rFonts w:ascii="Times New Roman" w:hAnsi="Times New Roman"/>
          <w:i/>
          <w:sz w:val="24"/>
          <w:szCs w:val="24"/>
        </w:rPr>
        <w:t xml:space="preserve"> ознакомление с основными органами и системами организма, развитие координации.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учитель называет орган или систему (например, сердце, лёгкие, желудок), дети касаются соответствующей части тела и выполняют простое движение (например, хлопок в ладоши — сердце, глубокий вдох — лёгкие, поглаживание живота — желудок).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17. «Животные и их следы»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развитие внимания, моторики и знаний о животных.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учитель показывает или описывает след животного, дети изображают походку или движения этого животного. Можно использовать карточки с изображениями следов.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18. «Дыхательные упражнения «Листопад»»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развитие дыхательной функции, расслабления и концентрации.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дети представляют, что они листья на дереве. На вдохе — руки поднимаются вверх, на выдохе — медленно опускаются вниз, имитируя плавное падение листьев.</w:t>
      </w:r>
      <w:r>
        <w:rPr>
          <w:rFonts w:ascii="Times New Roman" w:hAnsi="Times New Roman"/>
          <w:i/>
          <w:sz w:val="24"/>
          <w:szCs w:val="24"/>
        </w:rPr>
        <w:br/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19. «Круговорот воды»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закрепление знаний о круговороте воды в природе, развитие моторики и памяти.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дети выполняют движения, символизирующие этапы круговорота воды: «испарение» (поднимают руки вверх), «образование облаков» (машут руками), «дождь» (постукивают пальцами по ладоням), «сток» (движение вниз по телу).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20. «Поймай и назови»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Цель:</w:t>
      </w:r>
      <w:r>
        <w:rPr>
          <w:rFonts w:ascii="Times New Roman" w:hAnsi="Times New Roman"/>
          <w:i/>
          <w:sz w:val="24"/>
          <w:szCs w:val="24"/>
        </w:rPr>
        <w:t xml:space="preserve"> развитие реакции, внимания и закрепление биологических терминов.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 w:val="24"/>
          <w:szCs w:val="24"/>
        </w:rPr>
        <w:t>Описание:</w:t>
      </w:r>
      <w:r>
        <w:rPr>
          <w:rFonts w:ascii="Times New Roman" w:hAnsi="Times New Roman"/>
          <w:i/>
          <w:sz w:val="24"/>
          <w:szCs w:val="24"/>
        </w:rPr>
        <w:t xml:space="preserve"> учитель бросает мягкий мяч одному из детей, называя биологический термин (например, «лист», «птица», «корень»). Ребёнок должен поймать мяч, повторить слово и назвать его характеристику или функцию (с помощью учителя).</w:t>
      </w:r>
    </w:p>
    <w:p w:rsidR="00C44C99" w:rsidRDefault="00E73EB5">
      <w:pPr>
        <w:pStyle w:val="a9"/>
        <w:shd w:val="clear" w:color="auto" w:fill="FFFFFF"/>
        <w:spacing w:before="120" w:beforeAutospacing="0" w:after="120" w:afterAutospacing="0" w:line="420" w:lineRule="atLeast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br w:type="page"/>
      </w:r>
    </w:p>
    <w:p w:rsidR="00C44C99" w:rsidRDefault="00E73EB5">
      <w:pPr>
        <w:pStyle w:val="3"/>
        <w:jc w:val="center"/>
        <w:rPr>
          <w:b w:val="0"/>
          <w:sz w:val="24"/>
        </w:rPr>
      </w:pPr>
      <w:bookmarkStart w:id="26" w:name="_Toc222469790"/>
      <w:r>
        <w:rPr>
          <w:b w:val="0"/>
          <w:i/>
          <w:sz w:val="24"/>
        </w:rPr>
        <w:lastRenderedPageBreak/>
        <w:t>Приложение 2</w:t>
      </w:r>
      <w:r>
        <w:rPr>
          <w:i/>
          <w:sz w:val="24"/>
        </w:rPr>
        <w:t xml:space="preserve">. </w:t>
      </w:r>
      <w:r>
        <w:rPr>
          <w:sz w:val="24"/>
        </w:rPr>
        <w:t>Консультации для педагогов</w:t>
      </w:r>
      <w:bookmarkEnd w:id="26"/>
    </w:p>
    <w:p w:rsidR="00C44C99" w:rsidRDefault="00E73EB5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i/>
          <w:lang w:val="ru-RU" w:eastAsia="ru-RU"/>
        </w:rPr>
      </w:pPr>
      <w:r>
        <w:rPr>
          <w:rFonts w:ascii="Times New Roman" w:eastAsia="Times New Roman" w:hAnsi="Times New Roman"/>
          <w:i/>
          <w:lang w:val="ru-RU" w:eastAsia="ru-RU"/>
        </w:rPr>
        <w:t>Консультация №1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Кинезиологические упражнения — это комплекс движений, который активизирует межполушарное взаимодействие, улучшает работу мозга и способствует развитию когнитивных функций у детей с нарушением интеллекта. Они помогают повысить концентрацию внимания, память, речь, мелкую и крупную моторику, снизить утомляемость и стресс. </w:t>
      </w: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>Основы кинезиологии</w:t>
      </w:r>
    </w:p>
    <w:p w:rsidR="00C44C99" w:rsidRDefault="00E73E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Кинезиология — наука о развитии умственных способностей и физического здоровья через движение. Её цель — синхронизировать работу правого и левого полушарий мозга, улучшить передачу информации между ними. У детей с нарушением интеллекта часто наблюдается функциональная асимметрия мозга, поэтому развитие межполушарного взаимодействия особенно важно.  </w:t>
      </w:r>
    </w:p>
    <w:p w:rsidR="00C44C99" w:rsidRDefault="00E73E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 влиянием кинезиологических тренировок в организме происходят положительные структурные изменения: совершенствуется регулирующая и координирующая роль нервной системы, повышается работоспособность головного мозга. </w:t>
      </w: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>Виды кинезиологических упражнений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Дыхательные упражнения.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Активируют работу стволовых отделов мозга, способствуют релаксации. Например:</w:t>
      </w:r>
    </w:p>
    <w:p w:rsidR="00C44C99" w:rsidRDefault="00E73EB5">
      <w:pPr>
        <w:numPr>
          <w:ilvl w:val="0"/>
          <w:numId w:val="8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«Цветок»: на вдохе руки поднимаются через стороны вверх, на выдохе — опускаются вниз. </w:t>
      </w:r>
    </w:p>
    <w:p w:rsidR="00C44C99" w:rsidRDefault="00E73EB5">
      <w:pPr>
        <w:numPr>
          <w:ilvl w:val="0"/>
          <w:numId w:val="8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«Свеча»: ребёнок делает глубокий вдох и медленно выдыхает, как будто задувает свечу. 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Пальчиковая гимнастика.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Развивает мелкую моторику, что напрямую связано с речевой функцией. Примеры:</w:t>
      </w:r>
    </w:p>
    <w:p w:rsidR="00C44C99" w:rsidRDefault="00E73EB5">
      <w:pPr>
        <w:pStyle w:val="ab"/>
        <w:numPr>
          <w:ilvl w:val="0"/>
          <w:numId w:val="9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«Колечко»: поочерёдное соединение большого пальца с остальными в кольцо. </w:t>
      </w:r>
    </w:p>
    <w:p w:rsidR="00C44C99" w:rsidRDefault="00E73EB5">
      <w:pPr>
        <w:pStyle w:val="ab"/>
        <w:numPr>
          <w:ilvl w:val="0"/>
          <w:numId w:val="9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«Кулак-ребро-ладонь»: последовательная смена положений руки. 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Перекрёстные (реципрокные) движения.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Улучшают межполушарное взаимодействие. Например:</w:t>
      </w:r>
    </w:p>
    <w:p w:rsidR="00C44C99" w:rsidRDefault="00E73EB5">
      <w:pPr>
        <w:pStyle w:val="ab"/>
        <w:numPr>
          <w:ilvl w:val="0"/>
          <w:numId w:val="10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«Колено — локоть»: стоя, поднять и согнуть левую ногу в колене, локтем правой руки дотронуться до колена левой ноги, затем повторить с правой ногой и левой рукой.</w:t>
      </w:r>
    </w:p>
    <w:p w:rsidR="00C44C99" w:rsidRDefault="00E73EB5">
      <w:pPr>
        <w:pStyle w:val="ab"/>
        <w:numPr>
          <w:ilvl w:val="0"/>
          <w:numId w:val="10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«Маршировка»: ходьба на месте с касанием колена противоположной рукой. 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Глазодвигательные упражнения.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Развивают зрительно-моторную координацию, необходимую для чтения и письма. Например:</w:t>
      </w:r>
    </w:p>
    <w:p w:rsidR="00C44C99" w:rsidRDefault="00E73EB5">
      <w:pPr>
        <w:pStyle w:val="ab"/>
        <w:numPr>
          <w:ilvl w:val="0"/>
          <w:numId w:val="11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«Следи за пальцем»: ребёнок следит глазами за движением пальца учителя в разных направлениях. </w:t>
      </w:r>
    </w:p>
    <w:p w:rsidR="00C44C99" w:rsidRDefault="00E73EB5">
      <w:pPr>
        <w:pStyle w:val="ab"/>
        <w:numPr>
          <w:ilvl w:val="0"/>
          <w:numId w:val="11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«Горизонтальная восьмёрка»: обведение глазами знака бесконечности (∞). 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Упражнения на релаксацию.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Помогают снять напряжение. Например:</w:t>
      </w:r>
    </w:p>
    <w:p w:rsidR="00C44C99" w:rsidRDefault="00E73EB5">
      <w:pPr>
        <w:pStyle w:val="ab"/>
        <w:numPr>
          <w:ilvl w:val="0"/>
          <w:numId w:val="12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«Добрый слон»: ноги на ширине плеч, устойчивая поза. Медленно переносить массу тела с одной ноги на другую, поочерёдно поднимая ноги и с «грохотом» опуская их на пол.</w:t>
      </w:r>
    </w:p>
    <w:p w:rsidR="00C44C99" w:rsidRDefault="00E73EB5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>6. Растяжки.</w:t>
      </w:r>
      <w:r>
        <w:rPr>
          <w:rFonts w:ascii="Times New Roman" w:hAnsi="Times New Roman"/>
          <w:sz w:val="24"/>
          <w:lang w:eastAsia="ru-RU"/>
        </w:rPr>
        <w:t xml:space="preserve"> Нормализуют гипертонус (чрезмерное мышечное напряжение) и гипотонус (мышечную вялость). </w:t>
      </w:r>
    </w:p>
    <w:p w:rsidR="00C44C99" w:rsidRDefault="00E73EB5">
      <w:pPr>
        <w:spacing w:after="0"/>
        <w:jc w:val="center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>Рекомендации по применению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Регулярность.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Только систематические занятия (ежедневно или несколько раз в неделю) дают ощутимый эффект. 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Постепенность.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Начинать с простых упражнений, постепенно увеличивая темп и сложность. 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Точность выполнения.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Важно, чтобы дети правильно выполняли движения. iro86.ru +1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Время проведения.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Лучше проводить упражнения утром, можно использовать как физминутки на уроках или в качестве динамических пауз. solncesvet.ru +1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Атмосфера.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Занятия должны проходить в доброжелательной обстановке. 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Сочетание с другими видами деятельности.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Упражнения, связанные с работой правого полушария (творческие задания), лучше выполнять после кинезиологических упражнений, 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задания, связанные с левым полушарием (логика, знаки), можно прерывать динамической паузой. </w:t>
      </w:r>
    </w:p>
    <w:p w:rsidR="00C44C99" w:rsidRDefault="00E73EB5">
      <w:pPr>
        <w:spacing w:after="0"/>
        <w:jc w:val="center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>Преимущества использования</w:t>
      </w:r>
    </w:p>
    <w:p w:rsidR="00C44C99" w:rsidRDefault="00E73E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Кинезиологические упражнения способствуют:</w:t>
      </w:r>
    </w:p>
    <w:p w:rsidR="00C44C99" w:rsidRDefault="00E73EB5">
      <w:pPr>
        <w:pStyle w:val="ab"/>
        <w:numPr>
          <w:ilvl w:val="0"/>
          <w:numId w:val="12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развитию памяти, внимания, речи, пространственных представлений;</w:t>
      </w:r>
    </w:p>
    <w:p w:rsidR="00C44C99" w:rsidRDefault="00E73EB5">
      <w:pPr>
        <w:pStyle w:val="ab"/>
        <w:numPr>
          <w:ilvl w:val="0"/>
          <w:numId w:val="12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улучшению мыслительной деятельности и зрительно-моторной координации;</w:t>
      </w:r>
    </w:p>
    <w:p w:rsidR="00C44C99" w:rsidRDefault="00E73EB5">
      <w:pPr>
        <w:pStyle w:val="ab"/>
        <w:numPr>
          <w:ilvl w:val="0"/>
          <w:numId w:val="12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снижению утомляемости и стресса;</w:t>
      </w:r>
    </w:p>
    <w:p w:rsidR="00C44C99" w:rsidRDefault="00E73EB5">
      <w:pPr>
        <w:pStyle w:val="ab"/>
        <w:numPr>
          <w:ilvl w:val="0"/>
          <w:numId w:val="12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повышению уверенности в себе и мотивации к обучению;</w:t>
      </w:r>
    </w:p>
    <w:p w:rsidR="00C44C99" w:rsidRDefault="00E73EB5">
      <w:pPr>
        <w:pStyle w:val="ab"/>
        <w:numPr>
          <w:ilvl w:val="0"/>
          <w:numId w:val="12"/>
        </w:numPr>
        <w:shd w:val="clear" w:color="auto" w:fill="FFFFFF"/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улучшению эмоционального состояния. </w:t>
      </w:r>
    </w:p>
    <w:p w:rsidR="00C44C99" w:rsidRDefault="00E73EB5">
      <w:pPr>
        <w:spacing w:after="0"/>
        <w:jc w:val="center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>Где найти комплексы упражнений</w:t>
      </w:r>
    </w:p>
    <w:p w:rsidR="00C44C99" w:rsidRDefault="00E73E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Можно использовать программы А. Л. Сиротюк «Коррекция развития интеллекта дошкольников» и «Гимнастика Мозга» Пола Деннисона. Также примеры упражнений доступны в методических материалах и научных публикациях.</w:t>
      </w:r>
    </w:p>
    <w:p w:rsidR="00C44C99" w:rsidRDefault="00E73E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внедрении кинезиологических упражнений важно учитывать индивидуальные особенности каждого ребёнка и консультироваться с психологом или логопедом, особенно если есть сопутствующие нарушения.</w:t>
      </w:r>
    </w:p>
    <w:p w:rsidR="00C44C99" w:rsidRDefault="00E73E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i/>
          <w:lang w:val="ru-RU" w:eastAsia="ru-RU"/>
        </w:rPr>
      </w:pPr>
      <w:r>
        <w:rPr>
          <w:rFonts w:ascii="Times New Roman" w:eastAsia="Times New Roman" w:hAnsi="Times New Roman"/>
          <w:i/>
          <w:lang w:val="ru-RU" w:eastAsia="ru-RU"/>
        </w:rPr>
        <w:lastRenderedPageBreak/>
        <w:t>Консультация №3</w:t>
      </w:r>
    </w:p>
    <w:p w:rsidR="00C44C99" w:rsidRDefault="00E73E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Кинезиологические упражнения — это специально подобранные движения и игровые задания, направленные на развитие моторики, координации, внимания и познавательных функций. Для детей с нарушением интеллекта такие упражнения являются важным средством активизации учебного процесса, улучшения восприятия и запоминания материала, а также снятия эмоционального и физического напряжения.</w:t>
      </w:r>
    </w:p>
    <w:p w:rsidR="00C44C99" w:rsidRDefault="00E73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применения кинезиологических упражнений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Повышение концентрации внимания и работоспособности.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Развитие крупной и мелкой моторики.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Улучшение координации движений и пространственного восприятия.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Усиление запоминания и понимания учебного материала через движение.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Снижение утомляемости и эмоционального напряжения.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Формирование положительной мотивации к обучению.</w:t>
      </w:r>
    </w:p>
    <w:p w:rsidR="00C44C99" w:rsidRDefault="00E73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Рекомендации по использованию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Связь с учебным материалом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Подбирайте упражнения, которые отражают тему урока и помогают закрепить ключевые понятия (например, имитация роста растений, движения животных, символизирующие биологические процессы).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2.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Доступность и простота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Упражнения должны быть понятными и выполнимыми для детей с разным уровнем интеллектуального развития. Избегайте сложных и длительных движений.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3.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Регулярность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Включайте кинезиологические упражнения в структуру каждого урока: в начале для активации внимания, в середине — для снятия усталости, в конце — для закрепления материала и релаксации.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4.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Использование наглядных материалов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Применяйте карточки, картинки, игрушки для лучшего понимания и мотивации.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5.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Индивидуальный подход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Учитывайте особенности каждого ребёнка, адаптируйте упражнения под их возможности и состояние.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6.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Создание позитивной атмосферы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Поощряйте активность, используйте игровые элементы, музыку и ритм для повышения интереса.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7.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Безопасность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Обеспечьте достаточное пространство и контролируйте правильность выполнения движений, чтобы избежать травм.</w:t>
      </w:r>
    </w:p>
    <w:p w:rsidR="00C44C99" w:rsidRDefault="00E73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Практические советы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Перед выполнением упражнения объясняйте цель и последовательность действий простыми словами.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Демонстрируйте движения сами, чтобы дети могли повторить.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Используйте короткие и чёткие инструкции.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Поощряйте инициативу и активность детей.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Следите за эмоциональным состоянием группы, при необходимости делайте паузы.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Ведите наблюдения за прогрессом каждого ребёнка и корректируйте задания.</w:t>
      </w:r>
    </w:p>
    <w:p w:rsidR="00C44C99" w:rsidRDefault="00E73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Примеры кинезиологических упражнений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«Растём вместе» — имитация роста растения с постепенным подъёмом и распусканием «листьев».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«Путешествие по телу» — касание и движение, связанные с основными органами (сердце, лёгкие, желудок).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«Поймай и назови» — ловля мяча с повторением биологических терминов.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«Дыхательные упражнения «Листопад»» — глубокие вдохи и выдохи с плавными движениями рук. 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Консультация №3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Кинезиологические упражнения во внеурочное время для детей с нарушением интеллекта — эффективный инструмент коррекции и развития когнитивных, моторных и эмоциональных функций. Они помогают активизировать межполушарное взаимодействие, улучшить память, внимание, речь, моторику, снизить утомляемость и стресс. Внеурочная деятельность предоставляет больше возможностей для их систематического применения по сравнению с уроками. </w:t>
      </w: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 и задачи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цели:</w:t>
      </w:r>
    </w:p>
    <w:p w:rsidR="00C44C99" w:rsidRDefault="00E73E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межполушарного взаимодействия и синхронизации работы полушарий мозга;</w:t>
      </w:r>
    </w:p>
    <w:p w:rsidR="00C44C99" w:rsidRDefault="00E73E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улучшение мелкой и крупной моторики;</w:t>
      </w:r>
    </w:p>
    <w:p w:rsidR="00C44C99" w:rsidRDefault="00E73E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стимуляция речевых зон коры головного мозга;</w:t>
      </w:r>
    </w:p>
    <w:p w:rsidR="00C44C99" w:rsidRDefault="00E73E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концентрации внимания и памяти;</w:t>
      </w:r>
    </w:p>
    <w:p w:rsidR="00C44C99" w:rsidRDefault="00E73E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снижение психоэмоционального напряжения. 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C44C99" w:rsidRDefault="00E73E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коррекция моторной неловкости и недостаточной координации движений;</w:t>
      </w:r>
    </w:p>
    <w:p w:rsidR="00C44C99" w:rsidRDefault="00E73E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зрительно-моторной координации, необходимой для чтения и письма;</w:t>
      </w:r>
    </w:p>
    <w:p w:rsidR="00C44C99" w:rsidRDefault="00E73E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пространственных представлений и чувства ритма;</w:t>
      </w:r>
    </w:p>
    <w:p w:rsidR="00C44C99" w:rsidRDefault="00E73E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самоконтроля и произвольности. </w:t>
      </w: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Виды упражнений для внеурочной деятельности</w:t>
      </w:r>
    </w:p>
    <w:p w:rsidR="00C44C99" w:rsidRDefault="00E73E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Дыхательные упражнения.</w:t>
      </w:r>
      <w:r>
        <w:rPr>
          <w:rFonts w:ascii="Times New Roman" w:hAnsi="Times New Roman"/>
          <w:sz w:val="24"/>
          <w:szCs w:val="24"/>
        </w:rPr>
        <w:t xml:space="preserve"> Активируют работу стволовых отделов мозга, способствуют релаксации. Примеры:</w:t>
      </w:r>
    </w:p>
    <w:p w:rsidR="00C44C99" w:rsidRDefault="00E73EB5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«Цветок».</w:t>
      </w:r>
      <w:r>
        <w:rPr>
          <w:rFonts w:ascii="Times New Roman" w:hAnsi="Times New Roman"/>
          <w:sz w:val="24"/>
          <w:szCs w:val="24"/>
        </w:rPr>
        <w:t xml:space="preserve"> На вдохе руки поднимают через стороны вверх, слегка поднимаясь на носочках, на выдохе — опускают вниз.</w:t>
      </w:r>
    </w:p>
    <w:p w:rsidR="00C44C99" w:rsidRDefault="00E73EB5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«Свеча».</w:t>
      </w:r>
      <w:r>
        <w:rPr>
          <w:rFonts w:ascii="Times New Roman" w:hAnsi="Times New Roman"/>
          <w:sz w:val="24"/>
          <w:szCs w:val="24"/>
        </w:rPr>
        <w:t xml:space="preserve"> Ребёнок делает глубокий вдох и медленно выдыхает, как будто задувает свечу. </w:t>
      </w:r>
    </w:p>
    <w:p w:rsidR="00C44C99" w:rsidRDefault="00E73E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Пальчиковая гимнастика.</w:t>
      </w:r>
      <w:r>
        <w:rPr>
          <w:rFonts w:ascii="Times New Roman" w:hAnsi="Times New Roman"/>
          <w:sz w:val="24"/>
          <w:szCs w:val="24"/>
        </w:rPr>
        <w:t xml:space="preserve"> Развивает мелкую моторику, что напрямую связано с речевой функцией. Примеры:</w:t>
      </w:r>
    </w:p>
    <w:p w:rsidR="00C44C99" w:rsidRDefault="00E73EB5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«Колечко».</w:t>
      </w:r>
      <w:r>
        <w:rPr>
          <w:rFonts w:ascii="Times New Roman" w:hAnsi="Times New Roman"/>
          <w:sz w:val="24"/>
          <w:szCs w:val="24"/>
        </w:rPr>
        <w:t xml:space="preserve"> Поочерёдное соединение большого пальца с остальными в кольцо. </w:t>
      </w:r>
    </w:p>
    <w:p w:rsidR="00C44C99" w:rsidRDefault="00E73EB5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«Кулак — ребро — ладонь».</w:t>
      </w:r>
      <w:r>
        <w:rPr>
          <w:rFonts w:ascii="Times New Roman" w:hAnsi="Times New Roman"/>
          <w:sz w:val="24"/>
          <w:szCs w:val="24"/>
        </w:rPr>
        <w:t xml:space="preserve"> Последовательная смена положений руки на плоскости стола. </w:t>
      </w:r>
    </w:p>
    <w:p w:rsidR="00C44C99" w:rsidRDefault="00E73E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Перекрёстные (реципрокные) движения.</w:t>
      </w:r>
      <w:r>
        <w:rPr>
          <w:rFonts w:ascii="Times New Roman" w:hAnsi="Times New Roman"/>
          <w:sz w:val="24"/>
          <w:szCs w:val="24"/>
        </w:rPr>
        <w:t xml:space="preserve"> Улучшают межполушарное взаимодействие. Примеры:</w:t>
      </w:r>
    </w:p>
    <w:p w:rsidR="00C44C99" w:rsidRDefault="00E73EB5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«Маршировка».</w:t>
      </w:r>
      <w:r>
        <w:rPr>
          <w:rFonts w:ascii="Times New Roman" w:hAnsi="Times New Roman"/>
          <w:sz w:val="24"/>
          <w:szCs w:val="24"/>
        </w:rPr>
        <w:t xml:space="preserve"> Ходьба на месте с касанием колена противоположной рукой. </w:t>
      </w:r>
    </w:p>
    <w:p w:rsidR="00C44C99" w:rsidRDefault="00E73EB5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«Лезгинка».</w:t>
      </w:r>
      <w:r>
        <w:rPr>
          <w:rFonts w:ascii="Times New Roman" w:hAnsi="Times New Roman"/>
          <w:sz w:val="24"/>
          <w:szCs w:val="24"/>
        </w:rPr>
        <w:t xml:space="preserve"> Левая рука сложена в кулак, большой палец отставлен в сторону, кулак развёрнут пальцами к себе. Правой рукой прямой ладонью в горизонтальном положении прикасаются к мизинцу левой. Затем происходит одновременная смена положения рук. </w:t>
      </w:r>
    </w:p>
    <w:p w:rsidR="00C44C99" w:rsidRDefault="00E73E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Глазодвигательные упражнения.</w:t>
      </w:r>
      <w:r>
        <w:rPr>
          <w:rFonts w:ascii="Times New Roman" w:hAnsi="Times New Roman"/>
          <w:sz w:val="24"/>
          <w:szCs w:val="24"/>
        </w:rPr>
        <w:t xml:space="preserve"> Развивают зрительно-моторную координацию. Примеры:</w:t>
      </w:r>
    </w:p>
    <w:p w:rsidR="00C44C99" w:rsidRDefault="00E73EB5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«Ленивые восьмёрки».</w:t>
      </w:r>
      <w:r>
        <w:rPr>
          <w:rFonts w:ascii="Times New Roman" w:hAnsi="Times New Roman"/>
          <w:sz w:val="24"/>
          <w:szCs w:val="24"/>
        </w:rPr>
        <w:t xml:space="preserve"> Рисование в воздухе горизонтальной восьмёрки, слежение глазами за движением руки. </w:t>
      </w:r>
    </w:p>
    <w:p w:rsidR="00C44C99" w:rsidRDefault="00E73EB5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«Глаз — путешественник».</w:t>
      </w:r>
      <w:r>
        <w:rPr>
          <w:rFonts w:ascii="Times New Roman" w:hAnsi="Times New Roman"/>
          <w:sz w:val="24"/>
          <w:szCs w:val="24"/>
        </w:rPr>
        <w:t xml:space="preserve"> Поиск глазами игрушек в разных углах комнаты без поворота головы. </w:t>
      </w:r>
    </w:p>
    <w:p w:rsidR="00C44C99" w:rsidRDefault="00E73E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Упражнения на релаксацию и снятие напряжения.</w:t>
      </w:r>
      <w:r>
        <w:rPr>
          <w:rFonts w:ascii="Times New Roman" w:hAnsi="Times New Roman"/>
          <w:sz w:val="24"/>
          <w:szCs w:val="24"/>
        </w:rPr>
        <w:t xml:space="preserve"> Например, </w:t>
      </w:r>
      <w:r>
        <w:rPr>
          <w:rFonts w:ascii="Times New Roman" w:hAnsi="Times New Roman"/>
          <w:b/>
          <w:bCs/>
          <w:sz w:val="24"/>
          <w:szCs w:val="24"/>
        </w:rPr>
        <w:t>«Тряпичная кукла и солдат»</w:t>
      </w:r>
      <w:r>
        <w:rPr>
          <w:rFonts w:ascii="Times New Roman" w:hAnsi="Times New Roman"/>
          <w:sz w:val="24"/>
          <w:szCs w:val="24"/>
        </w:rPr>
        <w:t xml:space="preserve">: попеременное принятие позы «солдата» (строго прямо) и «тряпичной куклы» (расслабленное состояние с болтающимися руками). </w:t>
      </w:r>
    </w:p>
    <w:p w:rsidR="00C44C99" w:rsidRDefault="00E73E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Кинезиологические сказки.</w:t>
      </w:r>
      <w:r>
        <w:rPr>
          <w:rFonts w:ascii="Times New Roman" w:hAnsi="Times New Roman"/>
          <w:sz w:val="24"/>
          <w:szCs w:val="24"/>
        </w:rPr>
        <w:t xml:space="preserve"> Выполнение упражнений в процессе повествования. Это активизирует познавательные процессы и развивает творческое воображение. </w:t>
      </w: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Методические рекомендации</w:t>
      </w:r>
    </w:p>
    <w:p w:rsidR="00C44C99" w:rsidRDefault="00E73EB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Регулярность.</w:t>
      </w:r>
      <w:r>
        <w:rPr>
          <w:rFonts w:ascii="Times New Roman" w:hAnsi="Times New Roman"/>
          <w:sz w:val="24"/>
          <w:szCs w:val="24"/>
        </w:rPr>
        <w:t xml:space="preserve"> Упражнения нужно проводить ежедневно или несколько раз в неделю. Систематичность — ключевое условие эффективности</w:t>
      </w:r>
    </w:p>
    <w:p w:rsidR="00C44C99" w:rsidRDefault="00E73EB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Постепенное усложнение.</w:t>
      </w:r>
      <w:r>
        <w:rPr>
          <w:rFonts w:ascii="Times New Roman" w:hAnsi="Times New Roman"/>
          <w:sz w:val="24"/>
          <w:szCs w:val="24"/>
        </w:rPr>
        <w:t xml:space="preserve"> Начинают с простых движений, постепенно увеличивая темп, количество повторений и сложность заданий. </w:t>
      </w:r>
    </w:p>
    <w:p w:rsidR="00C44C99" w:rsidRDefault="00E73EB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Игровой формат.</w:t>
      </w:r>
      <w:r>
        <w:rPr>
          <w:rFonts w:ascii="Times New Roman" w:hAnsi="Times New Roman"/>
          <w:sz w:val="24"/>
          <w:szCs w:val="24"/>
        </w:rPr>
        <w:t xml:space="preserve"> Во внеурочное время можно использовать игровые формы, чтобы повысить мотивацию детей. Например, включать упражнения в подвижные игры, эстафеты, сюжетные занятия. </w:t>
      </w:r>
    </w:p>
    <w:p w:rsidR="00C44C99" w:rsidRDefault="00E73EB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Музыкальное сопровождение.</w:t>
      </w:r>
      <w:r>
        <w:rPr>
          <w:rFonts w:ascii="Times New Roman" w:hAnsi="Times New Roman"/>
          <w:sz w:val="24"/>
          <w:szCs w:val="24"/>
        </w:rPr>
        <w:t xml:space="preserve"> Ритмичная музыка помогает синхронизировать движения и создаёт положительный эмоциональный фон. </w:t>
      </w:r>
    </w:p>
    <w:p w:rsidR="00C44C99" w:rsidRDefault="00E73EB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Контроль за выполнением.</w:t>
      </w:r>
      <w:r>
        <w:rPr>
          <w:rFonts w:ascii="Times New Roman" w:hAnsi="Times New Roman"/>
          <w:sz w:val="24"/>
          <w:szCs w:val="24"/>
        </w:rPr>
        <w:t xml:space="preserve"> Важно следить за точностью движений, особенно на начальных этапах. При необходимости оказывать физическую помощь или использовать вербальные подсказки («кулак — ребро — ладонь»). </w:t>
      </w:r>
    </w:p>
    <w:p w:rsidR="00C44C99" w:rsidRDefault="00E73EB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Длительность занятий.</w:t>
      </w:r>
      <w:r>
        <w:rPr>
          <w:rFonts w:ascii="Times New Roman" w:hAnsi="Times New Roman"/>
          <w:sz w:val="24"/>
          <w:szCs w:val="24"/>
        </w:rPr>
        <w:t xml:space="preserve"> Рекомендуемое время — 15–20 минут. Можно разбивать это время на несколько коротких сеансов в течение дня. </w:t>
      </w: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Возможные формы организации</w:t>
      </w:r>
    </w:p>
    <w:p w:rsidR="00C44C99" w:rsidRDefault="00E73EB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специализированные коррекционные занятия;</w:t>
      </w:r>
    </w:p>
    <w:p w:rsidR="00C44C99" w:rsidRDefault="00E73EB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логоритмика;</w:t>
      </w:r>
    </w:p>
    <w:p w:rsidR="00C44C99" w:rsidRDefault="00E73EB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динамические паузы и физкультминутки во время внеурочных мероприятий;</w:t>
      </w:r>
    </w:p>
    <w:p w:rsidR="00C44C99" w:rsidRDefault="00E73EB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кружки и секции с элементами кинезиологии;</w:t>
      </w:r>
    </w:p>
    <w:p w:rsidR="00C44C99" w:rsidRDefault="00E73EB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индивидуальные занятия с педагогами или родителями. </w:t>
      </w:r>
    </w:p>
    <w:p w:rsidR="00C44C99" w:rsidRDefault="00E73EB5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Ожидаемые результаты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систематическом использовании кинезиологических упражнений у детей могут наблюдаться улучшения:</w:t>
      </w:r>
    </w:p>
    <w:p w:rsidR="00C44C99" w:rsidRDefault="00E73EB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развитии памяти, внимания, мышления;</w:t>
      </w:r>
    </w:p>
    <w:p w:rsidR="00C44C99" w:rsidRDefault="00E73EB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координации движений и мелкой моторики;</w:t>
      </w:r>
    </w:p>
    <w:p w:rsidR="00C44C99" w:rsidRDefault="00E73EB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речевых навыках;</w:t>
      </w:r>
    </w:p>
    <w:p w:rsidR="00C44C99" w:rsidRDefault="00E73EB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эмоциональной стабильности и самоконтроле;</w:t>
      </w:r>
    </w:p>
    <w:p w:rsidR="00C44C99" w:rsidRDefault="00E73EB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способности к обучению и социализации. scienceforum.ru +2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 учитывать индивидуальные особенности каждого ребёнка, его возраст, степень нарушения и текущие возможности. При необходимости следует проконсультироваться с нейропсихологом или дефектологом для адаптации упражнений под конкретные потребности.</w:t>
      </w:r>
    </w:p>
    <w:p w:rsidR="00C44C99" w:rsidRDefault="00E73E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44C99" w:rsidRDefault="00E73EB5">
      <w:pPr>
        <w:pStyle w:val="3"/>
        <w:ind w:firstLine="0"/>
        <w:jc w:val="center"/>
        <w:rPr>
          <w:b w:val="0"/>
          <w:sz w:val="24"/>
        </w:rPr>
      </w:pPr>
      <w:bookmarkStart w:id="27" w:name="_Toc222469791"/>
      <w:r>
        <w:rPr>
          <w:b w:val="0"/>
          <w:i/>
          <w:sz w:val="24"/>
        </w:rPr>
        <w:lastRenderedPageBreak/>
        <w:t>Приложение 3</w:t>
      </w:r>
      <w:r>
        <w:rPr>
          <w:i/>
          <w:sz w:val="24"/>
        </w:rPr>
        <w:t xml:space="preserve">. </w:t>
      </w:r>
      <w:r>
        <w:rPr>
          <w:sz w:val="24"/>
        </w:rPr>
        <w:t>Консультации для родителей</w:t>
      </w:r>
      <w:bookmarkEnd w:id="27"/>
    </w:p>
    <w:p w:rsidR="00C44C99" w:rsidRDefault="00C44C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4C99" w:rsidRDefault="00E73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Консультации для родителей по использованию кинезиологических методов могут быть очень полезными для улучшения общего состояния ребенка, развития его моторики, внимания, памяти и эмоционального баланса. Ниже приведена структура и основные рекомендации для проведения таких консультаций.</w:t>
      </w:r>
    </w:p>
    <w:p w:rsidR="00C44C99" w:rsidRDefault="00E73E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Что такое кинезиология?</w:t>
      </w:r>
    </w:p>
    <w:p w:rsidR="00C44C99" w:rsidRDefault="00E73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Кинезиология — это наука о движении, которая в контексте детского развития часто применяется для улучшения работы мозга и тела через специальные упражнения и движения. Кинезиологические методы помогают активировать разные участки мозга, улучшить координацию, снять стресс и повысить концентрацию.</w:t>
      </w:r>
    </w:p>
    <w:p w:rsidR="00C44C99" w:rsidRDefault="00E73E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консультации для родителей</w:t>
      </w:r>
    </w:p>
    <w:p w:rsidR="00C44C99" w:rsidRDefault="00E73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Объяснить, что такое кинезиология и как она работает.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Показать основные кинезиологические упражнения, которые можно выполнять дома.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Обсудить, как регулярные занятия влияют на развитие ребенка.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Ответить на вопросы родителей и развеять мифы.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Дать рекомендации по безопасности и частоте занятий.</w:t>
      </w:r>
    </w:p>
    <w:p w:rsidR="00C44C99" w:rsidRDefault="00E73E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 кинезиологические методы и упражнения для детей</w:t>
      </w:r>
    </w:p>
    <w:p w:rsidR="00C44C99" w:rsidRDefault="00E73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Кросс-краллинг (Cross Crawl)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Перекрестные движения рук и ног (например, правая рука касается левого колена и наоборот).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Улучшает координацию между полушариями мозга.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2.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Мозговая гимнастика (Brain Gym)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Простые движения, направленные на улучшение концентрации и памяти (например, «восьмерки» пальцем в воздухе).</w:t>
      </w:r>
    </w:p>
    <w:p w:rsidR="00C44C99" w:rsidRDefault="00E73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Помогает снять напряжение и улучшить внимание.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3.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Дыхательные упражнения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Глубокое дыхание для снятия стресса и улучшения эмоционального состояния.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4.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Балансировка и равновесие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Упражнения на баланс (стояние на одной ноге, ходьба по линии).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Развивают вестибулярный аппарат и координацию.</w:t>
      </w:r>
    </w:p>
    <w:p w:rsidR="00C44C99" w:rsidRDefault="00E73E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Рекомендации для родителей</w:t>
      </w:r>
    </w:p>
    <w:p w:rsidR="00C44C99" w:rsidRDefault="00E73EB5">
      <w:pPr>
        <w:pStyle w:val="ab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Занимайтесь с ребенком регулярно, но не более 10-15 минут в день, чтобы не перегружать.</w:t>
      </w:r>
    </w:p>
    <w:p w:rsidR="00C44C99" w:rsidRDefault="00E73EB5">
      <w:pPr>
        <w:pStyle w:val="ab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Делайте упражнения в игровой форме, чтобы ребенку было интересно.</w:t>
      </w:r>
    </w:p>
    <w:p w:rsidR="00C44C99" w:rsidRDefault="00E73EB5">
      <w:pPr>
        <w:pStyle w:val="ab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Следите за самочувствием ребенка, если появляются негативные реакции — прекратите занятия и проконсультируйтесь со специалистом.</w:t>
      </w:r>
    </w:p>
    <w:p w:rsidR="00C44C99" w:rsidRDefault="00E73EB5">
      <w:pPr>
        <w:pStyle w:val="ab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Поощряйте ребенка и хвалите за успехи.</w:t>
      </w:r>
    </w:p>
    <w:p w:rsidR="00C44C99" w:rsidRDefault="00E73EB5">
      <w:pPr>
        <w:pStyle w:val="ab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Используйте кинезиологические упражнения как дополнение к основным занятиям и терапии, а не как замену.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темы консультаций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Что такое кинезиология и её значение для развития ребёнка</w:t>
      </w:r>
      <w:r>
        <w:rPr>
          <w:rFonts w:ascii="Times New Roman" w:hAnsi="Times New Roman"/>
          <w:sz w:val="24"/>
          <w:szCs w:val="24"/>
        </w:rPr>
        <w:t xml:space="preserve">. Родители узнают, что кинезиологические упражнения создают новые нейронные связи, синхронизируют работу полушарий мозга, способствуют гармоничному развитию интеллекта и физических навыков. Объясняется роль мозолистого тела — структуры, соединяющей полушария и обеспечивающей передачу информации между ними. 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Виды кинезиологических упражнений</w:t>
      </w:r>
      <w:r>
        <w:rPr>
          <w:rFonts w:ascii="Times New Roman" w:hAnsi="Times New Roman"/>
          <w:sz w:val="24"/>
          <w:szCs w:val="24"/>
        </w:rPr>
        <w:t>. Родителям рассказывают о разных типах упражнений и их назначении: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Растяжки</w:t>
      </w:r>
      <w:r>
        <w:rPr>
          <w:rFonts w:ascii="Times New Roman" w:hAnsi="Times New Roman"/>
          <w:sz w:val="24"/>
          <w:szCs w:val="24"/>
        </w:rPr>
        <w:t xml:space="preserve"> — нормализуют мышечный тонус (гипертонус и гипотонус). 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Дыхательные упражнения</w:t>
      </w:r>
      <w:r>
        <w:rPr>
          <w:rFonts w:ascii="Times New Roman" w:hAnsi="Times New Roman"/>
          <w:sz w:val="24"/>
          <w:szCs w:val="24"/>
        </w:rPr>
        <w:t xml:space="preserve"> — улучшают ритмику организма, развивают самоконтроль. 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Глазодвигательные упражнения</w:t>
      </w:r>
      <w:r>
        <w:rPr>
          <w:rFonts w:ascii="Times New Roman" w:hAnsi="Times New Roman"/>
          <w:sz w:val="24"/>
          <w:szCs w:val="24"/>
        </w:rPr>
        <w:t xml:space="preserve"> — расширяют поле зрения, улучшают восприятие и межполушарное взаимодействие.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Упражнения для развития мелкой моторики</w:t>
      </w:r>
      <w:r>
        <w:rPr>
          <w:rFonts w:ascii="Times New Roman" w:hAnsi="Times New Roman"/>
          <w:sz w:val="24"/>
          <w:szCs w:val="24"/>
        </w:rPr>
        <w:t xml:space="preserve"> — стимулируют речевые зоны мозга.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lastRenderedPageBreak/>
        <w:t>Телесные упражнения</w:t>
      </w:r>
      <w:r>
        <w:rPr>
          <w:rFonts w:ascii="Times New Roman" w:hAnsi="Times New Roman"/>
          <w:sz w:val="24"/>
          <w:szCs w:val="24"/>
        </w:rPr>
        <w:t xml:space="preserve"> — развивают координацию, снимают мышечные зажимы.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Массаж</w:t>
      </w:r>
      <w:r>
        <w:rPr>
          <w:rFonts w:ascii="Times New Roman" w:hAnsi="Times New Roman"/>
          <w:sz w:val="24"/>
          <w:szCs w:val="24"/>
        </w:rPr>
        <w:t xml:space="preserve"> (например, ушных раковин) — воздействует на биологически активные точки. 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Упражнения на релаксацию</w:t>
      </w:r>
      <w:r>
        <w:rPr>
          <w:rFonts w:ascii="Times New Roman" w:hAnsi="Times New Roman"/>
          <w:sz w:val="24"/>
          <w:szCs w:val="24"/>
        </w:rPr>
        <w:t xml:space="preserve"> — способствуют снятию напряжения. 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Примеры упражнений, которые можно делать дома</w:t>
      </w:r>
      <w:r>
        <w:rPr>
          <w:rFonts w:ascii="Times New Roman" w:hAnsi="Times New Roman"/>
          <w:sz w:val="24"/>
          <w:szCs w:val="24"/>
        </w:rPr>
        <w:t>. Родителям демонстрируют конкретные задания, например: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«Ухо — нос»</w:t>
      </w:r>
      <w:r>
        <w:rPr>
          <w:rFonts w:ascii="Times New Roman" w:hAnsi="Times New Roman"/>
          <w:sz w:val="24"/>
          <w:szCs w:val="24"/>
        </w:rPr>
        <w:t xml:space="preserve">. Левой рукой взяться за кончик носа, правой — за правое ухо. По команде отпустить, хлопнуть в ладоши и поменять положение рук. 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«Лезгинка»</w:t>
      </w:r>
      <w:r>
        <w:rPr>
          <w:rFonts w:ascii="Times New Roman" w:hAnsi="Times New Roman"/>
          <w:sz w:val="24"/>
          <w:szCs w:val="24"/>
        </w:rPr>
        <w:t xml:space="preserve">. Левую руку сложить в кулак, большой палец отставить в сторону, кулак развернуть пальцами к себе. Правой рукой прямой ладонью в горизонтальном положении прикоснуться к мизинцу левой. Одновременно сменить положение правой и левой рук (6–8 раз). 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«Массаж ушных раковин»</w:t>
      </w:r>
      <w:r>
        <w:rPr>
          <w:rFonts w:ascii="Times New Roman" w:hAnsi="Times New Roman"/>
          <w:sz w:val="24"/>
          <w:szCs w:val="24"/>
        </w:rPr>
        <w:t xml:space="preserve">. Растереть и погладить уши, расправить и растянуть внешний край каждого уха от верхней части к мочке (5 раз), помассировать ушную раковину. 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Правила проведения занятий</w:t>
      </w:r>
      <w:r>
        <w:rPr>
          <w:rFonts w:ascii="Times New Roman" w:hAnsi="Times New Roman"/>
          <w:sz w:val="24"/>
          <w:szCs w:val="24"/>
        </w:rPr>
        <w:t>. Даются рекомендации по организации занятий:</w:t>
      </w:r>
    </w:p>
    <w:p w:rsidR="00C44C99" w:rsidRDefault="00E73EB5">
      <w:pPr>
        <w:pStyle w:val="ab"/>
        <w:numPr>
          <w:ilvl w:val="0"/>
          <w:numId w:val="20"/>
        </w:numPr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проводить упражнения ежедневно, без пропусков; </w:t>
      </w:r>
    </w:p>
    <w:p w:rsidR="00C44C99" w:rsidRDefault="00E73EB5">
      <w:pPr>
        <w:pStyle w:val="ab"/>
        <w:numPr>
          <w:ilvl w:val="0"/>
          <w:numId w:val="20"/>
        </w:numPr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заниматься в доброжелательной обстановке, избегать стресса;</w:t>
      </w:r>
    </w:p>
    <w:p w:rsidR="00C44C99" w:rsidRDefault="00E73EB5">
      <w:pPr>
        <w:pStyle w:val="ab"/>
        <w:numPr>
          <w:ilvl w:val="0"/>
          <w:numId w:val="20"/>
        </w:numPr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выполнять движения точно, сначала освоить упражнения самостоятельно, затем обучать ребёнка;</w:t>
      </w:r>
    </w:p>
    <w:p w:rsidR="00C44C99" w:rsidRDefault="00E73EB5">
      <w:pPr>
        <w:pStyle w:val="ab"/>
        <w:numPr>
          <w:ilvl w:val="0"/>
          <w:numId w:val="20"/>
        </w:numPr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продолжительность занятий — от 5–10 до 20–35 минут в день в зависимости от возраста;</w:t>
      </w:r>
    </w:p>
    <w:p w:rsidR="00C44C99" w:rsidRDefault="00E73EB5">
      <w:pPr>
        <w:pStyle w:val="ab"/>
        <w:numPr>
          <w:ilvl w:val="0"/>
          <w:numId w:val="20"/>
        </w:numPr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постепенно увеличивать темп и сложность, можно усложнять задания, выполняя их с прикушенным языком или закрытыми глазами; </w:t>
      </w:r>
    </w:p>
    <w:p w:rsidR="00C44C99" w:rsidRDefault="00E73EB5">
      <w:pPr>
        <w:pStyle w:val="ab"/>
        <w:numPr>
          <w:ilvl w:val="0"/>
          <w:numId w:val="20"/>
        </w:numPr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чередовать упражнения, не выполнять «всё и сразу» в одну тренировку (достаточно 5–6 заданий). </w:t>
      </w:r>
    </w:p>
    <w:p w:rsidR="00C44C99" w:rsidRDefault="00E73EB5">
      <w:pPr>
        <w:pStyle w:val="a9"/>
        <w:shd w:val="clear" w:color="auto" w:fill="FFFFFF"/>
        <w:spacing w:before="120" w:beforeAutospacing="0" w:after="12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a4"/>
          <w:rFonts w:ascii="Times New Roman" w:hAnsi="Times New Roman"/>
          <w:spacing w:val="3"/>
          <w:lang w:val="ru-RU"/>
        </w:rPr>
        <w:t>Когда и как включать упражнения в распорядок дня</w:t>
      </w:r>
      <w:r>
        <w:rPr>
          <w:rFonts w:ascii="Times New Roman" w:hAnsi="Times New Roman"/>
          <w:spacing w:val="3"/>
          <w:lang w:val="ru-RU"/>
        </w:rPr>
        <w:t xml:space="preserve">. Родителям объясняют, что кинезиологические упражнения можно проводить перед учебными занятиями для подготовки к работе, во время динамических пауз или после прогулки. Не рекомендуется прерывать творческую деятельность такими упражнениями. </w:t>
      </w:r>
    </w:p>
    <w:p w:rsidR="00C44C99" w:rsidRDefault="00E73EB5">
      <w:pPr>
        <w:pStyle w:val="a9"/>
        <w:shd w:val="clear" w:color="auto" w:fill="FFFFFF"/>
        <w:spacing w:before="120" w:beforeAutospacing="0" w:after="12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a4"/>
          <w:rFonts w:ascii="Times New Roman" w:hAnsi="Times New Roman"/>
          <w:spacing w:val="3"/>
          <w:lang w:val="ru-RU"/>
        </w:rPr>
        <w:t>Ожидаемые результаты</w:t>
      </w:r>
      <w:r>
        <w:rPr>
          <w:rFonts w:ascii="Times New Roman" w:hAnsi="Times New Roman"/>
          <w:spacing w:val="3"/>
          <w:lang w:val="ru-RU"/>
        </w:rPr>
        <w:t>. Обсуждаются возможные улучшения: повышение концентрации внимания, развитие памяти, улучшение моторики, снижение утомляемости, облегчение обучения.</w:t>
      </w:r>
    </w:p>
    <w:p w:rsidR="00C44C99" w:rsidRDefault="00E73EB5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Формы консультаций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Fonts w:ascii="Times New Roman" w:hAnsi="Times New Roman"/>
          <w:spacing w:val="3"/>
          <w:lang w:val="ru-RU"/>
        </w:rPr>
        <w:t>Консультации могут проводиться в разных форматах:</w:t>
      </w:r>
    </w:p>
    <w:p w:rsidR="00C44C99" w:rsidRDefault="00E73EB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Индивидуальные встречи</w:t>
      </w:r>
      <w:r>
        <w:rPr>
          <w:rFonts w:ascii="Times New Roman" w:hAnsi="Times New Roman"/>
          <w:spacing w:val="3"/>
          <w:sz w:val="24"/>
          <w:szCs w:val="24"/>
        </w:rPr>
        <w:t xml:space="preserve"> с психологом, педагогом или кинезиологом.</w:t>
      </w:r>
    </w:p>
    <w:p w:rsidR="00C44C99" w:rsidRDefault="00E73EB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Групповые семинары и мастер-классы</w:t>
      </w:r>
      <w:r>
        <w:rPr>
          <w:rFonts w:ascii="Times New Roman" w:hAnsi="Times New Roman"/>
          <w:spacing w:val="3"/>
          <w:sz w:val="24"/>
          <w:szCs w:val="24"/>
        </w:rPr>
        <w:t>, где родители не только слушают теорию, но и практикуют упражнения вместе с детьми.</w:t>
      </w:r>
    </w:p>
    <w:p w:rsidR="00C44C99" w:rsidRDefault="00E73EB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Онлайн-консультации и вебинары</w:t>
      </w:r>
      <w:r>
        <w:rPr>
          <w:rFonts w:ascii="Times New Roman" w:hAnsi="Times New Roman"/>
          <w:spacing w:val="3"/>
          <w:sz w:val="24"/>
          <w:szCs w:val="24"/>
        </w:rPr>
        <w:t>.</w:t>
      </w:r>
    </w:p>
    <w:p w:rsidR="00C44C99" w:rsidRDefault="00E73EB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Раздача буклетов, памяток и рекомендаций</w:t>
      </w:r>
      <w:r>
        <w:rPr>
          <w:rFonts w:ascii="Times New Roman" w:hAnsi="Times New Roman"/>
          <w:spacing w:val="3"/>
          <w:sz w:val="24"/>
          <w:szCs w:val="24"/>
        </w:rPr>
        <w:t xml:space="preserve"> с описанием упражнений и правил их выполнения.</w:t>
      </w:r>
    </w:p>
    <w:p w:rsidR="00C44C99" w:rsidRDefault="00E73E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3"/>
          <w:sz w:val="24"/>
          <w:szCs w:val="24"/>
        </w:rPr>
      </w:pPr>
      <w:r>
        <w:rPr>
          <w:rFonts w:ascii="Times New Roman" w:hAnsi="Times New Roman"/>
          <w:b/>
          <w:spacing w:val="3"/>
          <w:sz w:val="24"/>
          <w:szCs w:val="24"/>
        </w:rPr>
        <w:t>Где получить консультацию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Fonts w:ascii="Times New Roman" w:hAnsi="Times New Roman"/>
          <w:spacing w:val="3"/>
          <w:lang w:val="ru-RU"/>
        </w:rPr>
        <w:t>Родители могут обратиться:</w:t>
      </w:r>
    </w:p>
    <w:p w:rsidR="00C44C99" w:rsidRDefault="00E73EB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в детские сады и школы, где работают педагоги, знакомые с методикой;</w:t>
      </w:r>
    </w:p>
    <w:p w:rsidR="00C44C99" w:rsidRDefault="00E73EB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к нейропсихологам и кинезиологам в частных клиниках или центрах развития;</w:t>
      </w:r>
    </w:p>
    <w:p w:rsidR="00C44C99" w:rsidRDefault="00E73EB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на специализированные курсы и тренинги по образовательной кинезиологии.</w:t>
      </w:r>
    </w:p>
    <w:p w:rsidR="00C44C99" w:rsidRDefault="00E73EB5">
      <w:pPr>
        <w:pStyle w:val="a9"/>
        <w:shd w:val="clear" w:color="auto" w:fill="FFFFFF"/>
        <w:spacing w:before="120" w:beforeAutospacing="0" w:after="12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Fonts w:ascii="Times New Roman" w:hAnsi="Times New Roman"/>
          <w:spacing w:val="3"/>
          <w:lang w:val="ru-RU"/>
        </w:rPr>
        <w:t>Важно помнить, что перед началом занятий, особенно если у ребёнка есть медицинские или психологические особенности, стоит проконсультироваться со специалистом.</w:t>
      </w:r>
    </w:p>
    <w:p w:rsidR="00C44C99" w:rsidRDefault="00E73EB5">
      <w:pPr>
        <w:spacing w:after="0" w:line="240" w:lineRule="auto"/>
        <w:rPr>
          <w:rFonts w:ascii="Times New Roman" w:eastAsia="SimSun" w:hAnsi="Times New Roman"/>
          <w:spacing w:val="3"/>
          <w:sz w:val="24"/>
          <w:szCs w:val="24"/>
          <w:lang w:eastAsia="zh-CN"/>
        </w:rPr>
      </w:pPr>
      <w:r>
        <w:rPr>
          <w:rFonts w:ascii="Times New Roman" w:hAnsi="Times New Roman"/>
          <w:spacing w:val="3"/>
        </w:rPr>
        <w:br w:type="page"/>
      </w:r>
    </w:p>
    <w:p w:rsidR="00C44C99" w:rsidRDefault="00E73EB5">
      <w:pPr>
        <w:pStyle w:val="3"/>
        <w:ind w:firstLine="0"/>
        <w:jc w:val="center"/>
        <w:rPr>
          <w:b w:val="0"/>
          <w:sz w:val="24"/>
        </w:rPr>
      </w:pPr>
      <w:bookmarkStart w:id="28" w:name="_Toc222469792"/>
      <w:r>
        <w:rPr>
          <w:b w:val="0"/>
          <w:i/>
          <w:sz w:val="24"/>
        </w:rPr>
        <w:lastRenderedPageBreak/>
        <w:t>Приложение 4</w:t>
      </w:r>
      <w:r>
        <w:rPr>
          <w:i/>
          <w:sz w:val="24"/>
        </w:rPr>
        <w:t xml:space="preserve">. </w:t>
      </w:r>
      <w:r>
        <w:rPr>
          <w:sz w:val="24"/>
        </w:rPr>
        <w:t>Разработки уроков с использованием кинезиологических методов</w:t>
      </w:r>
      <w:bookmarkEnd w:id="28"/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pacing w:val="3"/>
          <w:lang w:val="ru-RU"/>
        </w:r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Fonts w:ascii="Times New Roman" w:hAnsi="Times New Roman"/>
          <w:b/>
          <w:bCs/>
          <w:spacing w:val="3"/>
          <w:lang w:val="ru-RU"/>
        </w:rPr>
        <w:t xml:space="preserve">Тема урока: </w:t>
      </w:r>
      <w:r>
        <w:rPr>
          <w:rFonts w:ascii="Times New Roman" w:hAnsi="Times New Roman"/>
          <w:spacing w:val="3"/>
          <w:lang w:val="ru-RU"/>
        </w:rPr>
        <w:t>«Органы чувств человека»</w:t>
      </w:r>
    </w:p>
    <w:p w:rsidR="00C44C99" w:rsidRDefault="00E73EB5">
      <w:pPr>
        <w:spacing w:after="0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Style w:val="markdown-word"/>
          <w:rFonts w:ascii="Times New Roman" w:hAnsi="Times New Roman"/>
          <w:b/>
          <w:spacing w:val="3"/>
          <w:sz w:val="24"/>
          <w:szCs w:val="24"/>
        </w:rPr>
        <w:t>Цель урока: ф</w:t>
      </w:r>
      <w:r>
        <w:rPr>
          <w:rStyle w:val="markdown-word"/>
          <w:rFonts w:ascii="Times New Roman" w:hAnsi="Times New Roman"/>
          <w:spacing w:val="3"/>
          <w:sz w:val="24"/>
          <w:szCs w:val="24"/>
        </w:rPr>
        <w:t>ормирование представлений об органах чувств человека и их значении в познании окружающего мира с использованием кинезиологических методов.</w:t>
      </w:r>
    </w:p>
    <w:p w:rsidR="00C44C99" w:rsidRDefault="00E73EB5">
      <w:pPr>
        <w:spacing w:after="0"/>
        <w:rPr>
          <w:rFonts w:ascii="Times New Roman" w:hAnsi="Times New Roman"/>
          <w:b/>
        </w:rPr>
      </w:pPr>
      <w:r>
        <w:rPr>
          <w:rStyle w:val="markdown-word"/>
          <w:rFonts w:ascii="Times New Roman" w:hAnsi="Times New Roman"/>
          <w:b/>
          <w:spacing w:val="3"/>
          <w:sz w:val="24"/>
          <w:szCs w:val="24"/>
        </w:rPr>
        <w:t>Задачи: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t>Образовательные:</w:t>
      </w:r>
      <w:r>
        <w:rPr>
          <w:rStyle w:val="markdown-word"/>
          <w:rFonts w:ascii="Times New Roman" w:hAnsi="Times New Roman"/>
          <w:spacing w:val="3"/>
          <w:lang w:val="ru-RU"/>
        </w:rPr>
        <w:t xml:space="preserve"> познакомить учащихся с органами чувств человека, их функциями и значением.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t>Коррекционно-развивающие:</w:t>
      </w:r>
      <w:r>
        <w:rPr>
          <w:rStyle w:val="markdown-word"/>
          <w:rFonts w:ascii="Times New Roman" w:hAnsi="Times New Roman"/>
          <w:spacing w:val="3"/>
          <w:lang w:val="ru-RU"/>
        </w:rPr>
        <w:t xml:space="preserve"> развивать межполушарное взаимодействие, координацию движений, мелкую моторику, внимание и память.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t>Воспитательные:</w:t>
      </w:r>
      <w:r>
        <w:rPr>
          <w:rStyle w:val="markdown-word"/>
          <w:rFonts w:ascii="Times New Roman" w:hAnsi="Times New Roman"/>
          <w:spacing w:val="3"/>
          <w:lang w:val="ru-RU"/>
        </w:rPr>
        <w:t xml:space="preserve"> формировать бережное отношение к органам чувств, навыки гигиены.</w:t>
      </w:r>
    </w:p>
    <w:p w:rsidR="00C44C99" w:rsidRDefault="00E73E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</w:t>
      </w:r>
      <w:r>
        <w:rPr>
          <w:rFonts w:ascii="Times New Roman" w:hAnsi="Times New Roman"/>
          <w:sz w:val="24"/>
          <w:szCs w:val="24"/>
        </w:rPr>
        <w:t>:</w:t>
      </w:r>
      <w:r>
        <w:rPr>
          <w:rStyle w:val="markdown-word"/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Style w:val="markdown-word"/>
          <w:rFonts w:ascii="Times New Roman" w:hAnsi="Times New Roman"/>
          <w:i/>
          <w:spacing w:val="3"/>
          <w:sz w:val="24"/>
          <w:szCs w:val="24"/>
        </w:rPr>
        <w:t>иллюстрации органов чувств, зеркало, предметы для тактильных ощущений, музыкальные инструменты, ароматические вещества, дидактические карточки</w:t>
      </w:r>
    </w:p>
    <w:p w:rsidR="00C44C99" w:rsidRDefault="00E73EB5">
      <w:pPr>
        <w:spacing w:after="0"/>
        <w:jc w:val="center"/>
        <w:rPr>
          <w:b/>
        </w:rPr>
      </w:pPr>
      <w:r>
        <w:rPr>
          <w:rStyle w:val="markdown-word"/>
          <w:rFonts w:ascii="Times New Roman" w:hAnsi="Times New Roman"/>
          <w:b/>
          <w:spacing w:val="3"/>
          <w:sz w:val="24"/>
          <w:szCs w:val="24"/>
        </w:rPr>
        <w:t>Структура урока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t>Организационный момент (3–5 минут)</w:t>
      </w: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rFonts w:ascii="Times New Roman" w:hAnsi="Times New Roman"/>
          <w:spacing w:val="3"/>
          <w:lang w:val="ru-RU"/>
        </w:rPr>
        <w:sectPr w:rsidR="00C44C99">
          <w:footerReference w:type="default" r:id="rId12"/>
          <w:pgSz w:w="11906" w:h="16838"/>
          <w:pgMar w:top="993" w:right="566" w:bottom="1134" w:left="1701" w:header="708" w:footer="708" w:gutter="0"/>
          <w:cols w:space="720"/>
          <w:docGrid w:linePitch="360"/>
        </w:sect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Приветствие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Упражнение «Кулак-ребро-ладонь» для активации внимания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Проверка готовности к уроку</w:t>
      </w: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rFonts w:ascii="Times New Roman" w:hAnsi="Times New Roman"/>
          <w:b/>
          <w:bCs/>
          <w:spacing w:val="3"/>
          <w:lang w:val="ru-RU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t>Актуализация знаний (5–7 минут)</w:t>
      </w: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rFonts w:ascii="Times New Roman" w:hAnsi="Times New Roman"/>
          <w:spacing w:val="3"/>
          <w:lang w:val="ru-RU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Беседа о частях тела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Повторение ранее изученных тем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Кинезиологическое упражнение «Перекрестные движения»</w:t>
      </w: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rFonts w:ascii="Times New Roman" w:hAnsi="Times New Roman"/>
          <w:b/>
          <w:bCs/>
          <w:spacing w:val="3"/>
          <w:lang w:val="ru-RU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t>Изучение нового материала (10–12 минут)</w:t>
      </w: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rFonts w:ascii="Times New Roman" w:hAnsi="Times New Roman"/>
          <w:spacing w:val="3"/>
          <w:lang w:val="ru-RU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Рассказ об органах чувств с демонстрацией иллюстраций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Практическое знакомство с каждым органом: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Глаза — упражнение «Глазодвигательные движения»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Уши — прослушивание разных звуков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Нос — определение запахов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Язык — определение вкусов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Кожа — тактильные ощущения</w:t>
      </w: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rFonts w:ascii="Times New Roman" w:hAnsi="Times New Roman"/>
          <w:b/>
          <w:bCs/>
          <w:spacing w:val="3"/>
          <w:lang w:val="ru-RU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t>Практическая работа (10–15 минут)</w:t>
      </w: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rFonts w:ascii="Times New Roman" w:hAnsi="Times New Roman"/>
          <w:spacing w:val="3"/>
          <w:lang w:val="ru-RU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Работа с дидактическими карточками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Упражнение «Зеркальное рисование»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Игра «Угадай на ощупь»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Упражнение «Колечко» для развития мелкой моторики</w:t>
      </w: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rFonts w:ascii="Times New Roman" w:hAnsi="Times New Roman"/>
          <w:b/>
          <w:bCs/>
          <w:spacing w:val="3"/>
          <w:lang w:val="ru-RU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t>Закрепление материала (5–7 минут)</w:t>
      </w: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rFonts w:ascii="Times New Roman" w:hAnsi="Times New Roman"/>
          <w:spacing w:val="3"/>
          <w:lang w:val="ru-RU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Работа в тетрадях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Ответы на вопросы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Кинезиологическое упражнение «Ухо-нос»</w:t>
      </w: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rFonts w:ascii="Times New Roman" w:hAnsi="Times New Roman"/>
          <w:b/>
          <w:bCs/>
          <w:spacing w:val="3"/>
          <w:lang w:val="ru-RU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t>Рефлексия (3–5 минут)</w:t>
      </w: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rFonts w:ascii="Times New Roman" w:hAnsi="Times New Roman"/>
          <w:spacing w:val="3"/>
          <w:lang w:val="ru-RU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Подведение итогов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Оценка работы учащихся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Упражнение на релаксацию</w:t>
      </w:r>
    </w:p>
    <w:p w:rsidR="00C44C99" w:rsidRDefault="00C44C99">
      <w:pPr>
        <w:pStyle w:val="3"/>
        <w:shd w:val="clear" w:color="auto" w:fill="FFFFFF"/>
        <w:spacing w:line="240" w:lineRule="auto"/>
        <w:ind w:firstLine="0"/>
        <w:rPr>
          <w:rStyle w:val="markdown-word"/>
          <w:spacing w:val="3"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E73EB5">
      <w:pPr>
        <w:spacing w:after="0"/>
        <w:jc w:val="center"/>
        <w:rPr>
          <w:b/>
        </w:rPr>
      </w:pPr>
      <w:r>
        <w:rPr>
          <w:rStyle w:val="markdown-word"/>
          <w:rFonts w:ascii="Times New Roman" w:hAnsi="Times New Roman"/>
          <w:b/>
          <w:spacing w:val="3"/>
          <w:sz w:val="24"/>
          <w:szCs w:val="24"/>
        </w:rPr>
        <w:t>Кинезиологические упражнения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t>«Глазодвигательные движения»</w:t>
      </w: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rFonts w:ascii="Times New Roman" w:hAnsi="Times New Roman"/>
          <w:spacing w:val="3"/>
          <w:lang w:val="ru-RU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Слежение за пальцем в разных направлениях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Круговые движения глазами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Сведение глаз к носу</w:t>
      </w: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rFonts w:ascii="Times New Roman" w:hAnsi="Times New Roman"/>
          <w:b/>
          <w:bCs/>
          <w:spacing w:val="3"/>
          <w:lang w:val="ru-RU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t>«Зеркальное рисование»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Рисование одновременно двумя руками симметричных фигур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t>«Ухо-нос»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Правая рука держит нос, левая — ухо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Смена положения рук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t>«Колечко»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Поочередное соединение пальцев рук</w:t>
      </w:r>
    </w:p>
    <w:p w:rsidR="00C44C99" w:rsidRDefault="00E73EB5">
      <w:pPr>
        <w:spacing w:after="0"/>
        <w:jc w:val="center"/>
        <w:rPr>
          <w:rFonts w:ascii="Times New Roman" w:hAnsi="Times New Roman"/>
        </w:rPr>
      </w:pPr>
      <w:r>
        <w:rPr>
          <w:rStyle w:val="markdown-word"/>
          <w:rFonts w:ascii="Times New Roman" w:hAnsi="Times New Roman"/>
          <w:b/>
          <w:spacing w:val="3"/>
          <w:sz w:val="24"/>
          <w:szCs w:val="24"/>
        </w:rPr>
        <w:t>Методические рекомендации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lastRenderedPageBreak/>
        <w:t>Наглядность:</w:t>
      </w:r>
      <w:r>
        <w:rPr>
          <w:rStyle w:val="markdown-word"/>
          <w:rFonts w:ascii="Times New Roman" w:hAnsi="Times New Roman"/>
          <w:spacing w:val="3"/>
          <w:lang w:val="ru-RU"/>
        </w:rPr>
        <w:t xml:space="preserve"> использовать иллюстрации, муляжи, реальные предметы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t>Повторение:</w:t>
      </w:r>
      <w:r>
        <w:rPr>
          <w:rStyle w:val="markdown-word"/>
          <w:rFonts w:ascii="Times New Roman" w:hAnsi="Times New Roman"/>
          <w:spacing w:val="3"/>
          <w:lang w:val="ru-RU"/>
        </w:rPr>
        <w:t xml:space="preserve"> закреплять материал через игры и упражнения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t>Индивидуальный подход:</w:t>
      </w:r>
      <w:r>
        <w:rPr>
          <w:rStyle w:val="markdown-word"/>
          <w:rFonts w:ascii="Times New Roman" w:hAnsi="Times New Roman"/>
          <w:spacing w:val="3"/>
          <w:lang w:val="ru-RU"/>
        </w:rPr>
        <w:t xml:space="preserve"> учитывать особенности каждого ученика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t>Эмоциональная поддержка:</w:t>
      </w:r>
      <w:r>
        <w:rPr>
          <w:rStyle w:val="markdown-word"/>
          <w:rFonts w:ascii="Times New Roman" w:hAnsi="Times New Roman"/>
          <w:spacing w:val="3"/>
          <w:lang w:val="ru-RU"/>
        </w:rPr>
        <w:t xml:space="preserve"> создавать позитивную атмосферу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b/>
          <w:bCs/>
          <w:spacing w:val="3"/>
          <w:lang w:val="ru-RU"/>
        </w:rPr>
        <w:t>Двигательная активность:</w:t>
      </w:r>
      <w:r>
        <w:rPr>
          <w:rStyle w:val="markdown-word"/>
          <w:rFonts w:ascii="Times New Roman" w:hAnsi="Times New Roman"/>
          <w:spacing w:val="3"/>
          <w:lang w:val="ru-RU"/>
        </w:rPr>
        <w:t xml:space="preserve"> чередовать сидячие и подвижные задания</w:t>
      </w:r>
    </w:p>
    <w:p w:rsidR="00C44C99" w:rsidRDefault="00E73EB5">
      <w:pPr>
        <w:spacing w:after="0"/>
        <w:jc w:val="center"/>
        <w:rPr>
          <w:rFonts w:ascii="Times New Roman" w:hAnsi="Times New Roman"/>
          <w:b/>
        </w:rPr>
      </w:pPr>
      <w:r>
        <w:rPr>
          <w:rStyle w:val="markdown-word"/>
          <w:rFonts w:ascii="Times New Roman" w:hAnsi="Times New Roman"/>
          <w:b/>
          <w:spacing w:val="3"/>
          <w:sz w:val="24"/>
          <w:szCs w:val="24"/>
        </w:rPr>
        <w:t>Правила проведения кинезиологических упражнений</w:t>
      </w: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rFonts w:ascii="Times New Roman" w:hAnsi="Times New Roman"/>
          <w:spacing w:val="3"/>
          <w:lang w:val="ru-RU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Занятия проводить ежедневно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Создавать доброжелательную атмосферу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Требовать точного выполнения движений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Проводить упражнения сидя или стоя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Длительность — 10–15 минут</w:t>
      </w:r>
    </w:p>
    <w:p w:rsidR="00C44C99" w:rsidRDefault="00C44C99">
      <w:pPr>
        <w:pStyle w:val="3"/>
        <w:shd w:val="clear" w:color="auto" w:fill="FFFFFF"/>
        <w:spacing w:line="240" w:lineRule="auto"/>
        <w:ind w:firstLine="0"/>
        <w:rPr>
          <w:rStyle w:val="markdown-word"/>
          <w:spacing w:val="3"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E73EB5">
      <w:pPr>
        <w:spacing w:after="0"/>
        <w:jc w:val="center"/>
        <w:rPr>
          <w:rFonts w:ascii="Times New Roman" w:hAnsi="Times New Roman"/>
          <w:b/>
        </w:rPr>
      </w:pPr>
      <w:r>
        <w:rPr>
          <w:rStyle w:val="markdown-word"/>
          <w:rFonts w:ascii="Times New Roman" w:hAnsi="Times New Roman"/>
          <w:b/>
          <w:spacing w:val="3"/>
          <w:sz w:val="24"/>
          <w:szCs w:val="24"/>
        </w:rPr>
        <w:t>Домашнее задание</w:t>
      </w: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rFonts w:ascii="Times New Roman" w:hAnsi="Times New Roman"/>
          <w:spacing w:val="3"/>
          <w:lang w:val="ru-RU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Рассказать об органах чувств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Выполнить упражнение «Колечко» дома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Понаблюдать за работой органов чувств в быту</w:t>
      </w:r>
    </w:p>
    <w:p w:rsidR="00C44C99" w:rsidRDefault="00C44C99">
      <w:pPr>
        <w:pStyle w:val="3"/>
        <w:shd w:val="clear" w:color="auto" w:fill="FFFFFF"/>
        <w:spacing w:line="240" w:lineRule="auto"/>
        <w:ind w:firstLine="0"/>
        <w:rPr>
          <w:rStyle w:val="markdown-word"/>
          <w:spacing w:val="3"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E73EB5">
      <w:pPr>
        <w:spacing w:after="0"/>
        <w:jc w:val="center"/>
        <w:rPr>
          <w:rFonts w:ascii="Times New Roman" w:hAnsi="Times New Roman"/>
          <w:b/>
        </w:rPr>
      </w:pPr>
      <w:r>
        <w:rPr>
          <w:rStyle w:val="markdown-word"/>
          <w:rFonts w:ascii="Times New Roman" w:hAnsi="Times New Roman"/>
          <w:b/>
          <w:spacing w:val="3"/>
          <w:sz w:val="24"/>
          <w:szCs w:val="24"/>
        </w:rPr>
        <w:t>Оценка результатов</w:t>
      </w: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rFonts w:ascii="Times New Roman" w:hAnsi="Times New Roman"/>
          <w:spacing w:val="3"/>
          <w:lang w:val="ru-RU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Умение называть органы чувств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Понимание их функций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Выполнение кинезиологических упражнений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markdown-word"/>
          <w:rFonts w:ascii="Times New Roman" w:hAnsi="Times New Roman"/>
          <w:spacing w:val="3"/>
          <w:lang w:val="ru-RU"/>
        </w:rPr>
        <w:t>Участие в практической работе</w:t>
      </w:r>
    </w:p>
    <w:p w:rsidR="00C44C99" w:rsidRDefault="00C44C99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Style w:val="a4"/>
          <w:rFonts w:ascii="Times New Roman" w:hAnsi="Times New Roman"/>
          <w:spacing w:val="3"/>
          <w:lang w:val="ru-RU"/>
        </w:rPr>
      </w:pP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Style w:val="a4"/>
          <w:rFonts w:ascii="Times New Roman" w:hAnsi="Times New Roman"/>
          <w:spacing w:val="3"/>
          <w:lang w:val="ru-RU"/>
        </w:rPr>
      </w:pPr>
      <w:r>
        <w:rPr>
          <w:rStyle w:val="a4"/>
          <w:rFonts w:ascii="Times New Roman" w:hAnsi="Times New Roman"/>
          <w:spacing w:val="3"/>
          <w:lang w:val="ru-RU"/>
        </w:rPr>
        <w:t>Тема урока: Птицы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</w:pPr>
      <w:r>
        <w:rPr>
          <w:rStyle w:val="a4"/>
          <w:rFonts w:ascii="Times New Roman" w:hAnsi="Times New Roman"/>
          <w:spacing w:val="3"/>
          <w:lang w:val="ru-RU"/>
        </w:rPr>
        <w:t>Цель:</w:t>
      </w:r>
      <w:r>
        <w:rPr>
          <w:rFonts w:ascii="Times New Roman" w:hAnsi="Times New Roman"/>
          <w:spacing w:val="3"/>
          <w:lang w:val="ru-RU"/>
        </w:rPr>
        <w:t xml:space="preserve"> формирование базовых знаний о птицах с коррекционной поддержкой через двигательные упражнения.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</w:rPr>
      </w:pPr>
      <w:r>
        <w:rPr>
          <w:rStyle w:val="a4"/>
          <w:rFonts w:ascii="Times New Roman" w:hAnsi="Times New Roman"/>
          <w:spacing w:val="3"/>
        </w:rPr>
        <w:t>Задачи:</w:t>
      </w:r>
    </w:p>
    <w:p w:rsidR="00C44C99" w:rsidRDefault="00E73EB5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Образовательные:</w:t>
      </w:r>
      <w:r>
        <w:rPr>
          <w:rFonts w:ascii="Times New Roman" w:hAnsi="Times New Roman"/>
          <w:spacing w:val="3"/>
          <w:sz w:val="24"/>
          <w:szCs w:val="24"/>
        </w:rPr>
        <w:t xml:space="preserve"> познакомить учащихся с общими признаками птиц, их внешним строением, образом жизни, приспособленностью к полёту.</w:t>
      </w:r>
    </w:p>
    <w:p w:rsidR="00C44C99" w:rsidRDefault="00E73EB5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Коррекционно-развивающие:</w:t>
      </w:r>
      <w:r>
        <w:rPr>
          <w:rFonts w:ascii="Times New Roman" w:hAnsi="Times New Roman"/>
          <w:spacing w:val="3"/>
          <w:sz w:val="24"/>
          <w:szCs w:val="24"/>
        </w:rPr>
        <w:t xml:space="preserve"> развить межполушарное взаимодействие, мелкую и крупную моторику, внимание, память, пространственные представления.</w:t>
      </w:r>
    </w:p>
    <w:p w:rsidR="00C44C99" w:rsidRDefault="00E73EB5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Style w:val="a4"/>
          <w:rFonts w:ascii="Times New Roman" w:hAnsi="Times New Roman"/>
          <w:spacing w:val="3"/>
          <w:sz w:val="24"/>
          <w:szCs w:val="24"/>
        </w:rPr>
        <w:t>Воспитательные:</w:t>
      </w:r>
      <w:r>
        <w:rPr>
          <w:rFonts w:ascii="Times New Roman" w:hAnsi="Times New Roman"/>
          <w:spacing w:val="3"/>
          <w:sz w:val="24"/>
          <w:szCs w:val="24"/>
        </w:rPr>
        <w:t xml:space="preserve"> сформировать бережное отношение к природе, интерес к изучению птиц, навыки самоконтроля.</w:t>
      </w:r>
    </w:p>
    <w:p w:rsidR="00C44C99" w:rsidRDefault="00E73EB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Структура урока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pacing w:val="3"/>
          <w:lang w:val="ru-RU"/>
        </w:rPr>
      </w:pPr>
      <w:r>
        <w:rPr>
          <w:rStyle w:val="a4"/>
          <w:rFonts w:ascii="Times New Roman" w:hAnsi="Times New Roman"/>
          <w:spacing w:val="3"/>
          <w:lang w:val="ru-RU"/>
        </w:rPr>
        <w:t>Организационный момент (3–5 мин).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Приветствие, проверка готовности к уроку.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Кинезиологическое упражнение для активации внимания, например, «Кулак — ребро — ладонь». Учащиеся последовательно меняют положения руки на плоскости стола: кулак, ребро, ладонь. Упражнение выполняется сначала правой, затем левой рукой, а потом обеими руками одновременно. 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pacing w:val="3"/>
          <w:lang w:val="ru-RU"/>
        </w:rPr>
      </w:pPr>
      <w:r>
        <w:rPr>
          <w:rStyle w:val="a4"/>
          <w:rFonts w:ascii="Times New Roman" w:hAnsi="Times New Roman"/>
          <w:spacing w:val="3"/>
          <w:lang w:val="ru-RU"/>
        </w:rPr>
        <w:t>Актуализация знаний (5–7 мин).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Повторение ранее изученного материала с использованием наглядных опор (карточки, схемы).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Вопросы с опорой на иллюстрации или предыдущие уроки, например: «Какие животные умеют летать?», «Чем птицы отличаются от других животных?».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pacing w:val="3"/>
          <w:lang w:val="ru-RU"/>
        </w:rPr>
      </w:pPr>
      <w:r>
        <w:rPr>
          <w:rStyle w:val="a4"/>
          <w:rFonts w:ascii="Times New Roman" w:hAnsi="Times New Roman"/>
          <w:spacing w:val="3"/>
          <w:lang w:val="ru-RU"/>
        </w:rPr>
        <w:t>Изучение нового материала (10–12 мин).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Объяснение темы с использованием мультимедийных средств (презентации, видео), натуральных объектов или моделей.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Включение кинезиологических упражнений в процесс объяснения. Например, при изучении строения птицы можно использовать движения руками, имитирующие части тела: крылья — разведение рук в стороны, хвост — движение руками назад, клюв — сближение пальцев рук в форме клюва.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Рассказ учителя с акцентом на ключевые признаки птиц: тело покрыто перьями, есть клюв, крылья, две ноги. Упоминание о приспособленности к полёту (обтекаемая форма тела, полые кости). 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pacing w:val="3"/>
          <w:lang w:val="ru-RU"/>
        </w:rPr>
      </w:pPr>
      <w:r>
        <w:rPr>
          <w:rStyle w:val="a4"/>
          <w:rFonts w:ascii="Times New Roman" w:hAnsi="Times New Roman"/>
          <w:spacing w:val="3"/>
          <w:lang w:val="ru-RU"/>
        </w:rPr>
        <w:t>Практическая работа (10–15 мин).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lastRenderedPageBreak/>
        <w:t>Задания на закрепление материала: сортировка карточек с изображениями птиц и других животных, работа с макетами или моделями птиц.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Кинезиологическое упражнение «Перекрёстные шаги» («Колено — Локоть»). Исходное положение — стоя. Нужно поднять и согнуть левую ногу в колене, локтем правой руки дотронуться до колена левой ноги, затем выполнить то же самое с правой ногой и левой рукой (6–8 раз). Это упражнение способствует интеграции работы двух полушарий мозга. 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pacing w:val="3"/>
          <w:lang w:val="ru-RU"/>
        </w:rPr>
      </w:pPr>
      <w:r>
        <w:rPr>
          <w:rStyle w:val="a4"/>
          <w:rFonts w:ascii="Times New Roman" w:hAnsi="Times New Roman"/>
          <w:spacing w:val="3"/>
          <w:lang w:val="ru-RU"/>
        </w:rPr>
        <w:t>Закрепление знаний (5–7 мин).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Дидактические игры: «Угадай птицу по описанию», «Назови части тела птицы» (с использованием иллюстраций или игрушек).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Работа с рабочей тетрадью: обведение по контуру изображений птиц, раскрашивание, соединение стрелками признаков и названий птиц (например, «птица-плотник — дятел», «птица-рыболов — баклан»). </w:t>
      </w:r>
    </w:p>
    <w:p w:rsidR="00C44C99" w:rsidRDefault="00E73EB5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pacing w:val="3"/>
          <w:lang w:val="ru-RU"/>
        </w:rPr>
      </w:pPr>
      <w:r>
        <w:rPr>
          <w:rStyle w:val="a4"/>
          <w:rFonts w:ascii="Times New Roman" w:hAnsi="Times New Roman"/>
          <w:spacing w:val="3"/>
          <w:lang w:val="ru-RU"/>
        </w:rPr>
        <w:t>Итог урока (3–5 мин).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Повторение основных понятий: «Какие признаки объединяют всех птиц?», «Почему птицы могут летать?».</w:t>
      </w:r>
    </w:p>
    <w:p w:rsidR="00C44C99" w:rsidRDefault="00E7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Рефлексия: «Что вам понравилось на уроке?», «Что было сложно?».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/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урока: Органы пищеварения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формирование представлений об органах пищеварения человека и их функциях с использованием кинезиологических методов.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Образовательные</w:t>
      </w:r>
      <w:r>
        <w:rPr>
          <w:rFonts w:ascii="Times New Roman" w:hAnsi="Times New Roman"/>
          <w:sz w:val="24"/>
          <w:szCs w:val="24"/>
        </w:rPr>
        <w:t>: познакомить учащихся с органами пищеварительной системы, их строением и функциями.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Коррекционно-развивающие:</w:t>
      </w:r>
      <w:r>
        <w:rPr>
          <w:rFonts w:ascii="Times New Roman" w:hAnsi="Times New Roman"/>
          <w:sz w:val="24"/>
          <w:szCs w:val="24"/>
        </w:rPr>
        <w:t xml:space="preserve"> развивать межполушарное взаимодействие, координацию движений, память, внимание.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Воспитательные:</w:t>
      </w:r>
      <w:r>
        <w:rPr>
          <w:rFonts w:ascii="Times New Roman" w:hAnsi="Times New Roman"/>
          <w:sz w:val="24"/>
          <w:szCs w:val="24"/>
        </w:rPr>
        <w:t xml:space="preserve"> формировать навыки здорового питания и гигиены.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</w:t>
      </w:r>
      <w:r>
        <w:rPr>
          <w:rFonts w:ascii="Times New Roman" w:hAnsi="Times New Roman"/>
          <w:sz w:val="24"/>
          <w:szCs w:val="24"/>
        </w:rPr>
        <w:t>: муляжи органов пищеварения, плакаты и схемы, дидактические карточки, зеркало, наглядные пособия</w:t>
      </w: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урока</w:t>
      </w: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Организационный момент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(3–5 минут)</w:t>
      </w:r>
    </w:p>
    <w:p w:rsidR="00C44C99" w:rsidRDefault="00C4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Приветствие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Кинезиологическое упражнение «Кулак-ребро-ладонь»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 готовности к уроку</w:t>
      </w:r>
    </w:p>
    <w:p w:rsidR="00C44C99" w:rsidRDefault="00C44C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Актуализация знаний (5–7 минут)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о значении питания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Повторение ранее изученного материала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 «Перекрестные движения»</w:t>
      </w: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Изучение нового материала (10–12 минут)</w:t>
      </w:r>
    </w:p>
    <w:p w:rsidR="00C44C99" w:rsidRDefault="00C4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Рассказ об органах пищеварения: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Ротовая полость (демонстрация на муляже)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Пищевод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Желудок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Кишечник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Печень</w:t>
      </w:r>
    </w:p>
    <w:p w:rsidR="00C44C99" w:rsidRDefault="00C44C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Кинезиологические упражнения:</w:t>
      </w:r>
    </w:p>
    <w:p w:rsidR="00C44C99" w:rsidRDefault="00C4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«Ленивая восьмерка» при изучении пути пищи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«Зеркальное рисование» для закрепления схемы</w:t>
      </w:r>
    </w:p>
    <w:p w:rsidR="00C44C99" w:rsidRDefault="00C44C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работа (10–15 минут)</w:t>
      </w:r>
    </w:p>
    <w:p w:rsidR="00C44C99" w:rsidRDefault="00C4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муляжами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 «Ухо-нос» для развития координации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«Собери схему пищеварения»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дидактическими карточками</w:t>
      </w:r>
    </w:p>
    <w:p w:rsidR="00C44C99" w:rsidRDefault="00C44C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Закрепление материала (5–7 минут)</w:t>
      </w:r>
    </w:p>
    <w:p w:rsidR="00C44C99" w:rsidRDefault="00C4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Ответы на вопросы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кинезиологического упражнения «Колечко»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 тетрадях</w:t>
      </w: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Рефлексия (3–5 минут)</w:t>
      </w:r>
    </w:p>
    <w:p w:rsidR="00C44C99" w:rsidRDefault="00C4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Подведение итогов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работы учащихся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 на релаксацию</w:t>
      </w:r>
    </w:p>
    <w:p w:rsidR="00C44C99" w:rsidRDefault="00C44C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Кинезиологические упражнения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«Ленивая восьмерка». </w:t>
      </w:r>
      <w:r>
        <w:rPr>
          <w:rFonts w:ascii="Times New Roman" w:hAnsi="Times New Roman"/>
          <w:sz w:val="24"/>
          <w:szCs w:val="24"/>
        </w:rPr>
        <w:t>Рисование восьмерки в воздухе указательным пальцем. Слежение глазами за движением пальца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«Зеркальное рисование». </w:t>
      </w:r>
      <w:r>
        <w:rPr>
          <w:rFonts w:ascii="Times New Roman" w:hAnsi="Times New Roman"/>
          <w:sz w:val="24"/>
          <w:szCs w:val="24"/>
        </w:rPr>
        <w:t>Рисование схемы пищеварительной системы двумя руками «Путь пищи»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Имитация движения пищи по пищеварительной системе через движения тела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«Жевательные движения». Имитация процесса жевания с проговариванием</w:t>
      </w: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рекомендации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Наглядность:</w:t>
      </w:r>
      <w:r>
        <w:rPr>
          <w:rFonts w:ascii="Times New Roman" w:hAnsi="Times New Roman"/>
          <w:sz w:val="24"/>
          <w:szCs w:val="24"/>
        </w:rPr>
        <w:t xml:space="preserve"> использовать муляжи, схемы, видеоматериалы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Повторение:</w:t>
      </w:r>
      <w:r>
        <w:rPr>
          <w:rFonts w:ascii="Times New Roman" w:hAnsi="Times New Roman"/>
          <w:sz w:val="24"/>
          <w:szCs w:val="24"/>
        </w:rPr>
        <w:t xml:space="preserve"> закреплять материал через игры и упражнения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Индивидуальный подход:</w:t>
      </w:r>
      <w:r>
        <w:rPr>
          <w:rFonts w:ascii="Times New Roman" w:hAnsi="Times New Roman"/>
          <w:sz w:val="24"/>
          <w:szCs w:val="24"/>
        </w:rPr>
        <w:t xml:space="preserve"> учитывать особенности каждого ученика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деятельность:</w:t>
      </w:r>
      <w:r>
        <w:rPr>
          <w:rFonts w:ascii="Times New Roman" w:hAnsi="Times New Roman"/>
          <w:sz w:val="24"/>
          <w:szCs w:val="24"/>
        </w:rPr>
        <w:t xml:space="preserve"> чередовать теоретические и практические задания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Гигиенические правила:</w:t>
      </w:r>
      <w:r>
        <w:rPr>
          <w:rFonts w:ascii="Times New Roman" w:hAnsi="Times New Roman"/>
          <w:sz w:val="24"/>
          <w:szCs w:val="24"/>
        </w:rPr>
        <w:t xml:space="preserve"> включать в урок элементы здоровьесбережения</w:t>
      </w: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 проведения кинезиологических упражнений</w:t>
      </w:r>
    </w:p>
    <w:p w:rsidR="00C44C99" w:rsidRDefault="00C4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проводить ежедневно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доброжелательную атмосферу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Требовать точного выполнения движений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упражнения сидя или стоя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Длительность — 10–15 минут</w:t>
      </w:r>
    </w:p>
    <w:p w:rsidR="00C44C99" w:rsidRDefault="00C4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Домашнее задание</w:t>
      </w:r>
    </w:p>
    <w:p w:rsidR="00C44C99" w:rsidRDefault="00C4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Нарисовать схему пищеварительной системы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Выполнить упражнение «Колечко»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Подготовить рассказ о правилах питания</w:t>
      </w:r>
    </w:p>
    <w:p w:rsidR="00C44C99" w:rsidRDefault="00C4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E73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результатов</w:t>
      </w:r>
    </w:p>
    <w:p w:rsidR="00C44C99" w:rsidRDefault="00C4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space="720"/>
          <w:docGrid w:linePitch="360"/>
        </w:sectPr>
      </w:pP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органов пищеварения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их функций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выполнять кинезиологические упражнения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практической работе</w:t>
      </w:r>
    </w:p>
    <w:p w:rsidR="00C44C99" w:rsidRDefault="00E7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правил гигиены питания</w:t>
      </w: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3"/>
          <w:lang w:val="ru-RU"/>
        </w:rPr>
        <w:sectPr w:rsidR="00C44C99">
          <w:type w:val="continuous"/>
          <w:pgSz w:w="11906" w:h="16838"/>
          <w:pgMar w:top="993" w:right="850" w:bottom="1134" w:left="1701" w:header="708" w:footer="708" w:gutter="0"/>
          <w:cols w:num="2" w:space="720"/>
          <w:docGrid w:linePitch="360"/>
        </w:sectPr>
      </w:pPr>
    </w:p>
    <w:p w:rsidR="00C44C99" w:rsidRDefault="00C44C99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lang w:eastAsia="ru-RU"/>
        </w:rPr>
      </w:pPr>
    </w:p>
    <w:sectPr w:rsidR="00C44C99">
      <w:type w:val="continuous"/>
      <w:pgSz w:w="11906" w:h="16838"/>
      <w:pgMar w:top="993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C04" w:rsidRDefault="003C1C04">
      <w:pPr>
        <w:spacing w:line="240" w:lineRule="auto"/>
      </w:pPr>
      <w:r>
        <w:separator/>
      </w:r>
    </w:p>
  </w:endnote>
  <w:endnote w:type="continuationSeparator" w:id="0">
    <w:p w:rsidR="003C1C04" w:rsidRDefault="003C1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99" w:rsidRDefault="00E73EB5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3133EE">
      <w:rPr>
        <w:noProof/>
      </w:rPr>
      <w:t>2</w:t>
    </w:r>
    <w:r>
      <w:fldChar w:fldCharType="end"/>
    </w:r>
  </w:p>
  <w:p w:rsidR="00C44C99" w:rsidRDefault="00C44C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C04" w:rsidRDefault="003C1C04">
      <w:pPr>
        <w:spacing w:after="0"/>
      </w:pPr>
      <w:r>
        <w:separator/>
      </w:r>
    </w:p>
  </w:footnote>
  <w:footnote w:type="continuationSeparator" w:id="0">
    <w:p w:rsidR="003C1C04" w:rsidRDefault="003C1C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F44CD1"/>
    <w:multiLevelType w:val="singleLevel"/>
    <w:tmpl w:val="99F44CD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B10C3E8"/>
    <w:multiLevelType w:val="singleLevel"/>
    <w:tmpl w:val="DB10C3E8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DEE2F806"/>
    <w:multiLevelType w:val="singleLevel"/>
    <w:tmpl w:val="DEE2F806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10E12DBC"/>
    <w:multiLevelType w:val="multilevel"/>
    <w:tmpl w:val="10E12DBC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700CE"/>
    <w:multiLevelType w:val="multilevel"/>
    <w:tmpl w:val="123700CE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5" w15:restartNumberingAfterBreak="0">
    <w:nsid w:val="16946395"/>
    <w:multiLevelType w:val="multilevel"/>
    <w:tmpl w:val="1694639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75B7"/>
    <w:multiLevelType w:val="multilevel"/>
    <w:tmpl w:val="181875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B5A1E"/>
    <w:multiLevelType w:val="multilevel"/>
    <w:tmpl w:val="22EB5A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373B1D6E"/>
    <w:multiLevelType w:val="multilevel"/>
    <w:tmpl w:val="373B1D6E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9" w15:restartNumberingAfterBreak="0">
    <w:nsid w:val="3D9E21ED"/>
    <w:multiLevelType w:val="multilevel"/>
    <w:tmpl w:val="3D9E21E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0150A"/>
    <w:multiLevelType w:val="multilevel"/>
    <w:tmpl w:val="42C015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85E50"/>
    <w:multiLevelType w:val="multilevel"/>
    <w:tmpl w:val="43085E50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8F1B30"/>
    <w:multiLevelType w:val="multilevel"/>
    <w:tmpl w:val="468F1B3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3" w15:restartNumberingAfterBreak="0">
    <w:nsid w:val="4D254003"/>
    <w:multiLevelType w:val="multilevel"/>
    <w:tmpl w:val="4D254003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4" w15:restartNumberingAfterBreak="0">
    <w:nsid w:val="4DB71B98"/>
    <w:multiLevelType w:val="multilevel"/>
    <w:tmpl w:val="4DB71B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C13F6C"/>
    <w:multiLevelType w:val="multilevel"/>
    <w:tmpl w:val="54C13F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FD3D59"/>
    <w:multiLevelType w:val="multilevel"/>
    <w:tmpl w:val="54FD3D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79BF1F"/>
    <w:multiLevelType w:val="singleLevel"/>
    <w:tmpl w:val="5D79BF1F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6313E5BE"/>
    <w:multiLevelType w:val="multilevel"/>
    <w:tmpl w:val="6313E5B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5540D1C"/>
    <w:multiLevelType w:val="multilevel"/>
    <w:tmpl w:val="65540D1C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0" w15:restartNumberingAfterBreak="0">
    <w:nsid w:val="67C944A9"/>
    <w:multiLevelType w:val="multilevel"/>
    <w:tmpl w:val="67C944A9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1" w15:restartNumberingAfterBreak="0">
    <w:nsid w:val="7C28664C"/>
    <w:multiLevelType w:val="multilevel"/>
    <w:tmpl w:val="7C2866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11"/>
  </w:num>
  <w:num w:numId="5">
    <w:abstractNumId w:val="17"/>
  </w:num>
  <w:num w:numId="6">
    <w:abstractNumId w:val="0"/>
  </w:num>
  <w:num w:numId="7">
    <w:abstractNumId w:val="3"/>
  </w:num>
  <w:num w:numId="8">
    <w:abstractNumId w:val="19"/>
  </w:num>
  <w:num w:numId="9">
    <w:abstractNumId w:val="12"/>
  </w:num>
  <w:num w:numId="10">
    <w:abstractNumId w:val="8"/>
  </w:num>
  <w:num w:numId="11">
    <w:abstractNumId w:val="20"/>
  </w:num>
  <w:num w:numId="12">
    <w:abstractNumId w:val="4"/>
  </w:num>
  <w:num w:numId="13">
    <w:abstractNumId w:val="6"/>
  </w:num>
  <w:num w:numId="14">
    <w:abstractNumId w:val="14"/>
  </w:num>
  <w:num w:numId="15">
    <w:abstractNumId w:val="7"/>
  </w:num>
  <w:num w:numId="16">
    <w:abstractNumId w:val="16"/>
  </w:num>
  <w:num w:numId="17">
    <w:abstractNumId w:val="10"/>
  </w:num>
  <w:num w:numId="18">
    <w:abstractNumId w:val="15"/>
  </w:num>
  <w:num w:numId="19">
    <w:abstractNumId w:val="5"/>
  </w:num>
  <w:num w:numId="20">
    <w:abstractNumId w:val="13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E6"/>
    <w:rsid w:val="00072505"/>
    <w:rsid w:val="000D267D"/>
    <w:rsid w:val="00116AD1"/>
    <w:rsid w:val="00126122"/>
    <w:rsid w:val="001834F6"/>
    <w:rsid w:val="001A5D98"/>
    <w:rsid w:val="001D4E1F"/>
    <w:rsid w:val="001F60F9"/>
    <w:rsid w:val="002015C5"/>
    <w:rsid w:val="002101EA"/>
    <w:rsid w:val="00235B43"/>
    <w:rsid w:val="00293E8C"/>
    <w:rsid w:val="002A1AB9"/>
    <w:rsid w:val="002B7ABF"/>
    <w:rsid w:val="002F625A"/>
    <w:rsid w:val="0030544A"/>
    <w:rsid w:val="003133EE"/>
    <w:rsid w:val="003335F0"/>
    <w:rsid w:val="003340D3"/>
    <w:rsid w:val="00355C4B"/>
    <w:rsid w:val="00371DB1"/>
    <w:rsid w:val="00384659"/>
    <w:rsid w:val="003B6A80"/>
    <w:rsid w:val="003C1C04"/>
    <w:rsid w:val="003E6978"/>
    <w:rsid w:val="003F57CF"/>
    <w:rsid w:val="00464C71"/>
    <w:rsid w:val="004878CE"/>
    <w:rsid w:val="004B0A8D"/>
    <w:rsid w:val="004C3ECC"/>
    <w:rsid w:val="004D0A11"/>
    <w:rsid w:val="004F1868"/>
    <w:rsid w:val="00525D0F"/>
    <w:rsid w:val="00531617"/>
    <w:rsid w:val="0053692C"/>
    <w:rsid w:val="00564D33"/>
    <w:rsid w:val="0057392D"/>
    <w:rsid w:val="00574DAB"/>
    <w:rsid w:val="00586A7C"/>
    <w:rsid w:val="00600F9F"/>
    <w:rsid w:val="00630CBA"/>
    <w:rsid w:val="0064084A"/>
    <w:rsid w:val="006623E5"/>
    <w:rsid w:val="00682680"/>
    <w:rsid w:val="0068435D"/>
    <w:rsid w:val="006B0C02"/>
    <w:rsid w:val="007376CB"/>
    <w:rsid w:val="007658C9"/>
    <w:rsid w:val="00790A4B"/>
    <w:rsid w:val="00797036"/>
    <w:rsid w:val="007A4F4B"/>
    <w:rsid w:val="008823E6"/>
    <w:rsid w:val="008907B0"/>
    <w:rsid w:val="008B5700"/>
    <w:rsid w:val="008F2283"/>
    <w:rsid w:val="00953E10"/>
    <w:rsid w:val="009B6CE2"/>
    <w:rsid w:val="009E11A5"/>
    <w:rsid w:val="009F39E6"/>
    <w:rsid w:val="00A648A6"/>
    <w:rsid w:val="00A65B42"/>
    <w:rsid w:val="00AD7B33"/>
    <w:rsid w:val="00AD7DD2"/>
    <w:rsid w:val="00AF6485"/>
    <w:rsid w:val="00B03281"/>
    <w:rsid w:val="00B24276"/>
    <w:rsid w:val="00B41F19"/>
    <w:rsid w:val="00B53DD8"/>
    <w:rsid w:val="00B54C27"/>
    <w:rsid w:val="00B85B72"/>
    <w:rsid w:val="00C44C99"/>
    <w:rsid w:val="00CB1033"/>
    <w:rsid w:val="00CC066A"/>
    <w:rsid w:val="00CC089B"/>
    <w:rsid w:val="00CD74D0"/>
    <w:rsid w:val="00D17D93"/>
    <w:rsid w:val="00D344AE"/>
    <w:rsid w:val="00D40CFC"/>
    <w:rsid w:val="00D766C8"/>
    <w:rsid w:val="00D76CF2"/>
    <w:rsid w:val="00E02716"/>
    <w:rsid w:val="00E42E90"/>
    <w:rsid w:val="00E62B30"/>
    <w:rsid w:val="00E73EB5"/>
    <w:rsid w:val="00E8210C"/>
    <w:rsid w:val="00EC151E"/>
    <w:rsid w:val="00EC7ED5"/>
    <w:rsid w:val="00F0192D"/>
    <w:rsid w:val="00F368CD"/>
    <w:rsid w:val="00F45C6F"/>
    <w:rsid w:val="00F63C52"/>
    <w:rsid w:val="00F7585D"/>
    <w:rsid w:val="00FB07AB"/>
    <w:rsid w:val="00FB114F"/>
    <w:rsid w:val="00FF14D8"/>
    <w:rsid w:val="05A620C4"/>
    <w:rsid w:val="121E6047"/>
    <w:rsid w:val="1515299B"/>
    <w:rsid w:val="53352096"/>
    <w:rsid w:val="5D74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ADBC0-0960-40B5-8D5F-078F5892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qFormat/>
    <w:pPr>
      <w:spacing w:after="0" w:line="276" w:lineRule="auto"/>
      <w:ind w:firstLine="708"/>
      <w:jc w:val="both"/>
      <w:outlineLvl w:val="2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uiPriority w:val="9"/>
    <w:qFormat/>
    <w:pPr>
      <w:spacing w:after="0" w:line="276" w:lineRule="auto"/>
      <w:ind w:firstLine="708"/>
      <w:jc w:val="both"/>
      <w:outlineLvl w:val="3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3"/>
    <w:next w:val="a"/>
    <w:link w:val="50"/>
    <w:uiPriority w:val="9"/>
    <w:unhideWhenUsed/>
    <w:qFormat/>
    <w:pPr>
      <w:jc w:val="right"/>
      <w:outlineLvl w:val="4"/>
    </w:pPr>
    <w:rPr>
      <w:b w:val="0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toc 3"/>
    <w:basedOn w:val="a"/>
    <w:next w:val="a"/>
    <w:autoRedefine/>
    <w:uiPriority w:val="39"/>
    <w:unhideWhenUsed/>
    <w:qFormat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qFormat/>
    <w:pPr>
      <w:spacing w:after="100"/>
      <w:ind w:left="2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uiPriority w:val="99"/>
    <w:unhideWhenUsed/>
    <w:pPr>
      <w:spacing w:before="100" w:beforeAutospacing="1" w:after="100" w:afterAutospacing="1"/>
    </w:pPr>
    <w:rPr>
      <w:rFonts w:ascii="SimSun" w:hAnsi="SimSun"/>
      <w:sz w:val="24"/>
      <w:szCs w:val="24"/>
      <w:lang w:val="en-US" w:eastAsia="zh-CN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pPr>
      <w:outlineLvl w:val="9"/>
    </w:pPr>
    <w:rPr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eastAsia="Times New Roman"/>
      <w:bCs/>
      <w:i/>
      <w:color w:val="000000"/>
      <w:sz w:val="24"/>
      <w:szCs w:val="28"/>
    </w:rPr>
  </w:style>
  <w:style w:type="character" w:customStyle="1" w:styleId="futurisfootnotegroup">
    <w:name w:val="futurisfootnotegroup"/>
    <w:basedOn w:val="a0"/>
    <w:qFormat/>
  </w:style>
  <w:style w:type="character" w:customStyle="1" w:styleId="markdown-word">
    <w:name w:val="markdown-word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pecshkolatr@mail.ru-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gradFill>
              <a:gsLst>
                <a:gs pos="100000">
                  <a:schemeClr val="accent1"/>
                </a:gs>
                <a:gs pos="0">
                  <a:schemeClr val="accent1">
                    <a:hueOff val="-1670000"/>
                  </a:schemeClr>
                </a:gs>
              </a:gsLst>
              <a:lin ang="5400000" scaled="0"/>
            </a:gradFill>
            <a:ln>
              <a:gradFill>
                <a:gsLst>
                  <a:gs pos="100000">
                    <a:schemeClr val="accent1">
                      <a:lumMod val="75000"/>
                    </a:schemeClr>
                  </a:gs>
                  <a:gs pos="0">
                    <a:schemeClr val="accent1">
                      <a:lumMod val="75000"/>
                      <a:hueOff val="-1670000"/>
                    </a:schemeClr>
                  </a:gs>
                </a:gsLst>
                <a:lin ang="5280000" scaled="0"/>
              </a:gradFill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62-4DAF-900A-20824972849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степень обученности</c:v>
                </c:pt>
              </c:strCache>
            </c:strRef>
          </c:tx>
          <c:spPr>
            <a:gradFill>
              <a:gsLst>
                <a:gs pos="100000">
                  <a:schemeClr val="accent2"/>
                </a:gs>
                <a:gs pos="0">
                  <a:schemeClr val="accent2">
                    <a:hueOff val="-1670000"/>
                  </a:schemeClr>
                </a:gs>
              </a:gsLst>
              <a:lin ang="5400000" scaled="0"/>
            </a:gradFill>
            <a:ln>
              <a:gradFill>
                <a:gsLst>
                  <a:gs pos="100000">
                    <a:schemeClr val="accent2">
                      <a:lumMod val="75000"/>
                    </a:schemeClr>
                  </a:gs>
                  <a:gs pos="0">
                    <a:schemeClr val="accent2">
                      <a:lumMod val="75000"/>
                      <a:hueOff val="-1670000"/>
                    </a:schemeClr>
                  </a:gs>
                </a:gsLst>
                <a:lin ang="5280000" scaled="0"/>
              </a:gradFill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60</c:v>
                </c:pt>
                <c:pt idx="1">
                  <c:v>61</c:v>
                </c:pt>
                <c:pt idx="2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62-4DAF-900A-20824972849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gradFill>
              <a:gsLst>
                <a:gs pos="100000">
                  <a:schemeClr val="accent3"/>
                </a:gs>
                <a:gs pos="0">
                  <a:schemeClr val="accent3">
                    <a:hueOff val="-1670000"/>
                  </a:schemeClr>
                </a:gs>
              </a:gsLst>
              <a:lin ang="5400000" scaled="0"/>
            </a:gradFill>
            <a:ln>
              <a:gradFill>
                <a:gsLst>
                  <a:gs pos="100000">
                    <a:schemeClr val="accent3">
                      <a:lumMod val="75000"/>
                    </a:schemeClr>
                  </a:gs>
                  <a:gs pos="0">
                    <a:schemeClr val="accent3">
                      <a:lumMod val="75000"/>
                      <a:hueOff val="-1670000"/>
                    </a:schemeClr>
                  </a:gs>
                </a:gsLst>
                <a:lin ang="5280000" scaled="0"/>
              </a:gradFill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62</c:v>
                </c:pt>
                <c:pt idx="1">
                  <c:v>63</c:v>
                </c:pt>
                <c:pt idx="2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62-4DAF-900A-2082497284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0"/>
        <c:overlap val="-50"/>
        <c:axId val="235731311"/>
        <c:axId val="235729647"/>
      </c:barChart>
      <c:catAx>
        <c:axId val="2357313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5729647"/>
        <c:crosses val="autoZero"/>
        <c:auto val="1"/>
        <c:lblAlgn val="ctr"/>
        <c:lblOffset val="100"/>
        <c:noMultiLvlLbl val="0"/>
      </c:catAx>
      <c:valAx>
        <c:axId val="2357296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ru-RU" sz="10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573131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 rtl="0">
              <a:defRPr lang="ru-RU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627c3de-b4e2-49f1-8acd-ba24ad7d920a}"/>
      </c:ext>
    </c:extLst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9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5280000" scaled="0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6D1B0-2BF2-48D1-B668-B31763A0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10256</Words>
  <Characters>58460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Дукмасова Елена</cp:lastModifiedBy>
  <cp:revision>2</cp:revision>
  <cp:lastPrinted>2022-03-27T23:49:00Z</cp:lastPrinted>
  <dcterms:created xsi:type="dcterms:W3CDTF">2026-02-24T13:40:00Z</dcterms:created>
  <dcterms:modified xsi:type="dcterms:W3CDTF">2026-02-24T13:40:00Z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8E93B432B32F47EDA8109180C2E27961_13</vt:lpwstr>
  </property>
</Properties>
</file>