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022" w:rsidRPr="00FD2022" w:rsidRDefault="00FD2022" w:rsidP="00FD2022">
      <w:pPr>
        <w:spacing w:after="0"/>
        <w:ind w:firstLine="709"/>
        <w:jc w:val="center"/>
        <w:rPr>
          <w:b/>
          <w:bCs/>
          <w:sz w:val="40"/>
          <w:szCs w:val="40"/>
        </w:rPr>
      </w:pPr>
      <w:r w:rsidRPr="00FD2022">
        <w:rPr>
          <w:b/>
          <w:bCs/>
          <w:sz w:val="40"/>
          <w:szCs w:val="40"/>
        </w:rPr>
        <w:t>"Важность соблюдения режима для детей с ОВЗ"</w:t>
      </w:r>
    </w:p>
    <w:p w:rsidR="00FD2022" w:rsidRDefault="00FD2022" w:rsidP="00FD2022">
      <w:pPr>
        <w:spacing w:after="0"/>
        <w:ind w:firstLine="709"/>
        <w:jc w:val="both"/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Сегодня мы обсудим одну из ключевых тем, обеспечивающих успешное развитие и благополучие ваших детей с ограниченными возможностями здоровья (ОВЗ) — важность соблюдения режима дня. Правильный режим помогает создать предсказуемую и стабильную среду, которая необходима для развития и обучения детей с особыми потребностями.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FD2022">
        <w:rPr>
          <w:b/>
          <w:bCs/>
          <w:sz w:val="28"/>
          <w:szCs w:val="28"/>
        </w:rPr>
        <w:t>1. Зачем нужен режим?</w:t>
      </w:r>
    </w:p>
    <w:p w:rsid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Режим дня — это не просто перечень часов, когда ребенок ест, спит или занимается. Это структура, которая обеспечивает предсказуемость и безопасность. Для детей с ОВЗ, которые могут испытывать трудности в адаптации, соблюдение четкого режима помогает снизить уровень тревожности и стресса, а также способствует лучшему пониманию и усвоению новых навыков.</w:t>
      </w:r>
    </w:p>
    <w:p w:rsid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  <w:u w:val="single"/>
        </w:rPr>
      </w:pPr>
      <w:r w:rsidRPr="00FD2022">
        <w:rPr>
          <w:sz w:val="28"/>
          <w:szCs w:val="28"/>
          <w:u w:val="single"/>
        </w:rPr>
        <w:t>Предсказуемость и стабильность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Дети с ОВЗ, как правило, могут испытывать трудности в восприятии нового и изменяющегося окружения. Непредсказуемость может вызывать у них тревогу и стресс. Четкий распорядок дня создает структуру, позволяющую детям заранее знать, что будет происходить и в какое время. Эта предсказуемость помогает снизить уровень стресса, поскольку малыш понимает, чего ожидать, и может настроиться на предстоящую деятельность.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  <w:u w:val="single"/>
        </w:rPr>
      </w:pPr>
      <w:r w:rsidRPr="00FD2022">
        <w:rPr>
          <w:sz w:val="28"/>
          <w:szCs w:val="28"/>
          <w:u w:val="single"/>
        </w:rPr>
        <w:t>Эмоциональная безопасность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Режим дня способствует формированию чувства безопасности у ребенка. Когда ребенок знает, что после сна будет завтрак, а затем игра, он чувствует себя более уверенно. Именно такая структура способствует освоению навыков эмоционального регулирования, позволяя ребенку осознавать свои чувства и управлять ими. Эмоциональная безопасность необходима для развития доверительных отношений с окружающими.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  <w:u w:val="single"/>
        </w:rPr>
      </w:pPr>
      <w:r w:rsidRPr="00FD2022">
        <w:rPr>
          <w:sz w:val="28"/>
          <w:szCs w:val="28"/>
          <w:u w:val="single"/>
        </w:rPr>
        <w:t>Улучшение сосредоточенности и внимания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lastRenderedPageBreak/>
        <w:t>Соблюдение четкого режима помогает детям лучше сосредоточиться на выполняемых задачах. Если они знают, что в определенное время будет, например, занятие или игра, им легче переключиться на соответствующую деятельность. Определенные временные рамки способствуют уменьшению количества отвлекающих факторов, что в свою очередь улучшает внимание и способность к обучению.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  <w:u w:val="single"/>
        </w:rPr>
      </w:pPr>
      <w:r w:rsidRPr="00FD2022">
        <w:rPr>
          <w:sz w:val="28"/>
          <w:szCs w:val="28"/>
          <w:u w:val="single"/>
        </w:rPr>
        <w:t>Формирование привычек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Четкий режим дня помогает формировать правильные привычки, такие как правильное питание, режим сна и физическая активность. С помощью регулярности в распорядке дня дети учатся планировать и организовывать свои действия, что важно для их будущей самостоятельной жизни. С течением времени эти привычки становятся автоматическими и способствуют общему благополучию ребенка.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  <w:u w:val="single"/>
        </w:rPr>
      </w:pPr>
      <w:r w:rsidRPr="00FD2022">
        <w:rPr>
          <w:sz w:val="28"/>
          <w:szCs w:val="28"/>
          <w:u w:val="single"/>
        </w:rPr>
        <w:t>Социальные навыки и взаимодействие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Следуя режиму, дети обучаются социальным нормам и правилам. Например, они учатся взаимодействовать с сверстниками во время игровых занятий и понимать правила очередности во время коллективных игр. Это способствует развитию навыков общения, сотрудничества и разрешения конфликтов.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  <w:u w:val="single"/>
        </w:rPr>
      </w:pPr>
      <w:r w:rsidRPr="00FD2022">
        <w:rPr>
          <w:sz w:val="28"/>
          <w:szCs w:val="28"/>
          <w:u w:val="single"/>
        </w:rPr>
        <w:t>Улучшение усвоения навыков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Для детей с ОВЗ освоение новых навыков может быть сложной задачей. Четкий режим дня, сочетающий повторяемость и последовательность, позволяет укрепить знание и усвоение новых умений. Когда дети знают, что каждый день будет время для занятий, они могут более эффективно практиковать и развивать свои навыки.</w:t>
      </w:r>
    </w:p>
    <w:p w:rsidR="00FD2022" w:rsidRDefault="00FD2022" w:rsidP="00FD2022">
      <w:pPr>
        <w:spacing w:after="0"/>
        <w:jc w:val="both"/>
        <w:rPr>
          <w:b/>
          <w:bCs/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FD2022">
        <w:rPr>
          <w:b/>
          <w:bCs/>
          <w:sz w:val="28"/>
          <w:szCs w:val="28"/>
        </w:rPr>
        <w:t>2. Что включает в себя режим дня?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Режим дня включает в себя: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Сон: Достаточное количество сна необходимо для восстановления сил и улучшения концентрации внимания. Рекомендуется строго придерживаться времени укладывания и пробуждения.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lastRenderedPageBreak/>
        <w:t>- Питание: Регулярные приемы пищи в одно и то же время обеспечивают поступление необходимых питательных веществ и поддерживают уровень энергии.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Игра и деятельность: Важно включить как активные, так и развивающие занятия в режим дня. Это способствует физическому и эмоциональному развитию малыша.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Отдых: Время для отдыха и расслабления также должно быть предусмотрено в течение дня, особенно после занятий и активных игр.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FD2022">
        <w:rPr>
          <w:b/>
          <w:bCs/>
          <w:sz w:val="28"/>
          <w:szCs w:val="28"/>
        </w:rPr>
        <w:t>3. Как реализовать режим дня?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Создайте распорядок дня: Разработайте и визуализируйте режим, используя таблицы и картинки. Это поможет ребенку легче воспринимать распорядок.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Соблюдайте последовательность: Пытайтесь соблюдать одно и то же время для основных мероприятий каждый день. Это не только создаст предсказуемость, но и поможет формировать здоровые привычки.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Гибкость и отзывчивость: Хотя режим и важен, помните о необходимости быть гибкими. Если ваш ребенок уставший или не в настроении, лучше отложить некоторые занятия на потом.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b/>
          <w:bCs/>
          <w:sz w:val="28"/>
          <w:szCs w:val="28"/>
        </w:rPr>
      </w:pPr>
      <w:r w:rsidRPr="00FD2022">
        <w:rPr>
          <w:b/>
          <w:bCs/>
          <w:sz w:val="28"/>
          <w:szCs w:val="28"/>
        </w:rPr>
        <w:t>4. Как режим влияет на развитие ребенка с ОВЗ?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Соблюдение режима способствует: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Улучшению социального взаимодействия: дети учатся ожидать и планировать свои действия, что помогает им взаимодействовать с другими детьми.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Развитию самостоятельности: следуя режиму, дети учатся организовывать свои дела и принимать ответственность за выполнение определенных задач.</w:t>
      </w:r>
    </w:p>
    <w:p w:rsid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- Эмоциональному спокойствию: предсказуемость в распорядке игры и отдыха снижает уровень тревожности и способствует ощущению безопасности.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  <w:r w:rsidRPr="00FD2022">
        <w:rPr>
          <w:sz w:val="28"/>
          <w:szCs w:val="28"/>
        </w:rPr>
        <w:t>Формирование правильного режима дня — это основа для успешного развития детей с ОВЗ. Это важный шаг на пути к формированию привычек и навыков, необходимых для их дальнейшего обучения и социализации.</w:t>
      </w:r>
    </w:p>
    <w:p w:rsidR="00FD2022" w:rsidRPr="00FD2022" w:rsidRDefault="00FD2022" w:rsidP="00FD2022">
      <w:pPr>
        <w:spacing w:after="0"/>
        <w:ind w:firstLine="709"/>
        <w:jc w:val="both"/>
        <w:rPr>
          <w:sz w:val="28"/>
          <w:szCs w:val="28"/>
        </w:rPr>
      </w:pPr>
    </w:p>
    <w:sectPr w:rsidR="00FD2022" w:rsidRPr="00FD2022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022"/>
    <w:rsid w:val="000B0E97"/>
    <w:rsid w:val="00101FDD"/>
    <w:rsid w:val="00175BB7"/>
    <w:rsid w:val="00203E3D"/>
    <w:rsid w:val="002B7F79"/>
    <w:rsid w:val="002F0D2D"/>
    <w:rsid w:val="00621777"/>
    <w:rsid w:val="006B5271"/>
    <w:rsid w:val="006C0B77"/>
    <w:rsid w:val="008242FF"/>
    <w:rsid w:val="00870751"/>
    <w:rsid w:val="00904B12"/>
    <w:rsid w:val="00922C48"/>
    <w:rsid w:val="009C0765"/>
    <w:rsid w:val="00B915B7"/>
    <w:rsid w:val="00EA59DF"/>
    <w:rsid w:val="00EE4070"/>
    <w:rsid w:val="00F12C76"/>
    <w:rsid w:val="00FD20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271"/>
    <w:pPr>
      <w:spacing w:after="200" w:line="276" w:lineRule="auto"/>
    </w:pPr>
    <w:rPr>
      <w:rFonts w:ascii="Times New Roman" w:hAnsi="Times New Roman" w:cs="Times New Roman"/>
      <w:sz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01FDD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20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202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202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202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202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202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202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202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1FDD"/>
    <w:rPr>
      <w:rFonts w:ascii="Times New Roman" w:eastAsiaTheme="majorEastAsia" w:hAnsi="Times New Roman" w:cstheme="majorBidi"/>
      <w:b/>
      <w:color w:val="000000" w:themeColor="text1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D2022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D2022"/>
    <w:rPr>
      <w:rFonts w:eastAsiaTheme="majorEastAsia" w:cstheme="majorBidi"/>
      <w:color w:val="0F4761" w:themeColor="accent1" w:themeShade="BF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D2022"/>
    <w:rPr>
      <w:rFonts w:eastAsiaTheme="majorEastAsia" w:cstheme="majorBidi"/>
      <w:i/>
      <w:iCs/>
      <w:color w:val="0F4761" w:themeColor="accent1" w:themeShade="BF"/>
      <w:sz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FD2022"/>
    <w:rPr>
      <w:rFonts w:eastAsiaTheme="majorEastAsia" w:cstheme="majorBidi"/>
      <w:color w:val="0F4761" w:themeColor="accent1" w:themeShade="BF"/>
      <w:sz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FD2022"/>
    <w:rPr>
      <w:rFonts w:eastAsiaTheme="majorEastAsia" w:cstheme="majorBidi"/>
      <w:i/>
      <w:iCs/>
      <w:color w:val="595959" w:themeColor="text1" w:themeTint="A6"/>
      <w:sz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FD2022"/>
    <w:rPr>
      <w:rFonts w:eastAsiaTheme="majorEastAsia" w:cstheme="majorBidi"/>
      <w:color w:val="595959" w:themeColor="text1" w:themeTint="A6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D2022"/>
    <w:rPr>
      <w:rFonts w:eastAsiaTheme="majorEastAsia" w:cstheme="majorBidi"/>
      <w:i/>
      <w:iCs/>
      <w:color w:val="272727" w:themeColor="text1" w:themeTint="D8"/>
      <w:sz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FD2022"/>
    <w:rPr>
      <w:rFonts w:eastAsiaTheme="majorEastAsia" w:cstheme="majorBidi"/>
      <w:color w:val="272727" w:themeColor="text1" w:themeTint="D8"/>
      <w:sz w:val="24"/>
      <w:lang w:eastAsia="ru-RU"/>
    </w:rPr>
  </w:style>
  <w:style w:type="paragraph" w:styleId="a3">
    <w:name w:val="Title"/>
    <w:basedOn w:val="a"/>
    <w:next w:val="a"/>
    <w:link w:val="a4"/>
    <w:uiPriority w:val="10"/>
    <w:qFormat/>
    <w:rsid w:val="00FD20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2022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5">
    <w:name w:val="Subtitle"/>
    <w:basedOn w:val="a"/>
    <w:next w:val="a"/>
    <w:link w:val="a6"/>
    <w:uiPriority w:val="11"/>
    <w:qFormat/>
    <w:rsid w:val="00FD202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2022"/>
    <w:rPr>
      <w:rFonts w:eastAsiaTheme="majorEastAsia" w:cstheme="majorBidi"/>
      <w:color w:val="595959" w:themeColor="text1" w:themeTint="A6"/>
      <w:spacing w:val="15"/>
      <w:sz w:val="28"/>
      <w:szCs w:val="28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FD202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2022"/>
    <w:rPr>
      <w:rFonts w:ascii="Times New Roman" w:hAnsi="Times New Roman" w:cs="Times New Roman"/>
      <w:i/>
      <w:iCs/>
      <w:color w:val="404040" w:themeColor="text1" w:themeTint="BF"/>
      <w:sz w:val="24"/>
      <w:lang w:eastAsia="ru-RU"/>
    </w:rPr>
  </w:style>
  <w:style w:type="paragraph" w:styleId="a7">
    <w:name w:val="List Paragraph"/>
    <w:basedOn w:val="a"/>
    <w:uiPriority w:val="34"/>
    <w:qFormat/>
    <w:rsid w:val="00FD20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20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20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2022"/>
    <w:rPr>
      <w:rFonts w:ascii="Times New Roman" w:hAnsi="Times New Roman" w:cs="Times New Roman"/>
      <w:i/>
      <w:iCs/>
      <w:color w:val="0F4761" w:themeColor="accent1" w:themeShade="BF"/>
      <w:sz w:val="24"/>
      <w:lang w:eastAsia="ru-RU"/>
    </w:rPr>
  </w:style>
  <w:style w:type="character" w:styleId="ab">
    <w:name w:val="Intense Reference"/>
    <w:basedOn w:val="a0"/>
    <w:uiPriority w:val="32"/>
    <w:qFormat/>
    <w:rsid w:val="00FD20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4240</Characters>
  <Application>Microsoft Office Word</Application>
  <DocSecurity>0</DocSecurity>
  <Lines>35</Lines>
  <Paragraphs>9</Paragraphs>
  <ScaleCrop>false</ScaleCrop>
  <Company>MultiDVD Team</Company>
  <LinksUpToDate>false</LinksUpToDate>
  <CharactersWithSpaces>4974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 Дмитриева</dc:creator>
  <cp:keywords/>
  <dc:description/>
  <cp:lastModifiedBy>Петушок</cp:lastModifiedBy>
  <cp:revision>2</cp:revision>
  <cp:lastPrinted>2025-09-11T19:20:00Z</cp:lastPrinted>
  <dcterms:created xsi:type="dcterms:W3CDTF">2025-09-11T19:16:00Z</dcterms:created>
  <dcterms:modified xsi:type="dcterms:W3CDTF">2026-02-26T11:01:00Z</dcterms:modified>
</cp:coreProperties>
</file>