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28779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</w:rPr>
        <w:t>Публичное представление собственного педагогического опыта</w:t>
      </w:r>
    </w:p>
    <w:p w14:paraId="165F2061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</w:rPr>
        <w:t>учителя начальных классов</w:t>
      </w:r>
    </w:p>
    <w:p w14:paraId="37F5D87F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Сиюховой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Азы Схатбиевны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учителя начальных классов </w:t>
      </w:r>
    </w:p>
    <w:p w14:paraId="634422AF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МБОУ «СОШ№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20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</w:p>
    <w:p w14:paraId="2568774C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Красногорск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</w:p>
    <w:p w14:paraId="5C652A26">
      <w:pPr>
        <w:shd w:val="clear" w:color="auto" w:fill="FFFFFF"/>
        <w:spacing w:after="0" w:line="240" w:lineRule="auto"/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77FD63B3">
      <w:pPr>
        <w:shd w:val="clear" w:color="auto" w:fill="FFFFFF"/>
        <w:spacing w:after="0" w:line="240" w:lineRule="auto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«Школа становится очагом духовной жизни, если учителя дают интересные и по содержанию, и по форме уроки…. Но замечательные, блестящие уроки есть там, где имеется еще что – то замечательное, кроме уроков, где имеются и успешно применяются самые разнообразные формы развития учащихся…»</w:t>
      </w:r>
    </w:p>
    <w:p w14:paraId="69127A33">
      <w:pPr>
        <w:shd w:val="clear" w:color="auto" w:fill="FFFFFF"/>
        <w:spacing w:after="0" w:line="240" w:lineRule="auto"/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0926FE60">
      <w:pPr>
        <w:shd w:val="clear" w:color="auto" w:fill="FFFFFF"/>
        <w:spacing w:after="0" w:line="240" w:lineRule="auto"/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Style w:val="5"/>
          <w:rFonts w:hint="default" w:ascii="Times New Roman" w:hAnsi="Times New Roman" w:cs="Times New Roman"/>
          <w:i/>
          <w:iCs/>
          <w:color w:val="000000"/>
          <w:sz w:val="28"/>
          <w:szCs w:val="28"/>
        </w:rPr>
        <w:t>В. А. Сухомлинский</w:t>
      </w:r>
    </w:p>
    <w:p w14:paraId="58DE6261">
      <w:pPr>
        <w:shd w:val="clear" w:color="auto" w:fill="FFFFFF"/>
        <w:spacing w:after="0" w:line="240" w:lineRule="auto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1099FD23">
      <w:pPr>
        <w:shd w:val="clear" w:color="auto" w:fill="FFFFFF"/>
        <w:spacing w:after="0" w:line="240" w:lineRule="auto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2E446FFA">
      <w:pPr>
        <w:shd w:val="clear" w:color="auto" w:fill="FFFFFF"/>
        <w:spacing w:after="0" w:line="240" w:lineRule="auto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</w:rPr>
        <w:t>Введение.</w:t>
      </w:r>
    </w:p>
    <w:p w14:paraId="7B59695E">
      <w:pPr>
        <w:shd w:val="clear" w:color="auto" w:fill="FFFFFF"/>
        <w:spacing w:after="0" w:line="240" w:lineRule="auto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1.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Тема: 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«Совершенствование образовательного процесса на основе развивающих технологий обучения»</w:t>
      </w:r>
    </w:p>
    <w:p w14:paraId="5B7FFAE2">
      <w:pPr>
        <w:shd w:val="clear" w:color="auto" w:fill="FFFFFF"/>
        <w:spacing w:after="0" w:line="240" w:lineRule="auto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2.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   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Я, С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июхова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Аза Схатбиевна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, имею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высшее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образование, закончила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Адыгейский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Государственный Университет в г. Майкопе.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Педагогический стаж работы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25 лет. </w:t>
      </w:r>
    </w:p>
    <w:p w14:paraId="4889186D">
      <w:pPr>
        <w:shd w:val="clear" w:color="auto" w:fill="FFFFFF"/>
        <w:spacing w:after="0" w:line="240" w:lineRule="auto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3.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  Актуальность проблемы массовой практики решаемая автором.</w:t>
      </w:r>
    </w:p>
    <w:p w14:paraId="57A06D3E">
      <w:pPr>
        <w:spacing w:after="0"/>
        <w:ind w:left="284" w:firstLine="28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Каждый ребенок ждет встречи со школой, проявляет интерес ко всему, что с ней связано. Как скоро и как успешно он приспособится к новой жизни, во многом зависит от меня. И вот передо мной встал вопрос: как организовать работу с первоклассниками, чтобы облегчить маленькому ребенку привыкание к учителю, к новым школьным правилам, к резкой смене ведущей деятельности. Освободится от страха быть непонятым, неправильно ответить, поступить. Я убедилась, что разрешить эти вопросы я смогу, используя современные педагогические технологии.</w:t>
      </w:r>
    </w:p>
    <w:p w14:paraId="35B03F75">
      <w:pPr>
        <w:spacing w:after="0"/>
        <w:ind w:left="284" w:firstLine="28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Мне помогает в решении педагогических проблем концепция развивающего обучения, разработанная Л.С.Выготским, в центре которой - развитие человека как личности.  Развитие рассматривается как «непрерывный процесс самовыдвижения, характеризующийся в первую очередь непрестанным возникновением и образованием нового, не бывшего на первых ступенях единством общественного и личного при восхождении ребёнка по ступеням развития» (Л.С.Выготский “Педагогическая психология” М. 1991г.)</w:t>
      </w:r>
    </w:p>
    <w:p w14:paraId="65EBA248">
      <w:pPr>
        <w:pStyle w:val="4"/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Я  согласна с высказыванием Ш. А. Амонашвили: «Необходимо, чтобы ребёнок познавал себя как человека, и его интересы совпадали с общечеловеческими ценностями». Считаю, что добиться этого возможно только при гуманно-личностном подходе к процессу обучения и воспитания путем внедрения в практику учителя современных образовательных технологий, которые позволят решить задачу современного инновационного образования – воспитание социально - активной личности.</w:t>
      </w:r>
    </w:p>
    <w:p w14:paraId="4D3674BE">
      <w:pPr>
        <w:shd w:val="clear" w:color="auto" w:fill="FFFFFF"/>
        <w:spacing w:after="0" w:line="240" w:lineRule="auto"/>
        <w:ind w:left="284" w:firstLine="28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учебном процессе работаю по программе «Школа России», которая полностью соответствует стандартам второго поколения. Э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>та программа интересна, доступна детям, она помогает мне в развитии и более успешном обучении  учащихся</w:t>
      </w:r>
      <w:r>
        <w:rPr>
          <w:rFonts w:hint="default" w:ascii="Times New Roman" w:hAnsi="Times New Roman" w:cs="Times New Roman"/>
          <w:sz w:val="28"/>
          <w:szCs w:val="28"/>
        </w:rPr>
        <w:t xml:space="preserve"> и побуждает к творчеству и учителя, 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>и детей. В своей работе</w:t>
      </w:r>
      <w:r>
        <w:rPr>
          <w:rFonts w:hint="default" w:ascii="Times New Roman" w:hAnsi="Times New Roman" w:cs="Times New Roman"/>
          <w:sz w:val="28"/>
          <w:szCs w:val="28"/>
        </w:rPr>
        <w:t xml:space="preserve"> постоянно стремлюсь к новым  формам и методам работы с учащимися.</w:t>
      </w:r>
    </w:p>
    <w:p w14:paraId="538FBA6C">
      <w:pPr>
        <w:shd w:val="clear" w:color="auto" w:fill="FFFFFF"/>
        <w:spacing w:after="0" w:line="240" w:lineRule="auto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Главной задачей учителя является выявление и поощрение стремления ребят заметить и поощрить их к творчеству и углублению способностей.</w:t>
      </w:r>
    </w:p>
    <w:p w14:paraId="5A5E342A">
      <w:pPr>
        <w:shd w:val="clear" w:color="auto" w:fill="FFFFFF"/>
        <w:spacing w:after="0" w:line="240" w:lineRule="auto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В Федеральном государственном образовательном стандарте начального общего образования (ФГОС НОО) отмечена необходимость приведения школьного образования в соответствие с потребностями современного общества, которое характеризуется изменчивостью, многообразием существующих в нем связей. Важными целями образования в этих условиях становятся подготовка младших школьников к решению проблем, создание необходимых и полноценных условий для развития личности каждого ребенка, формирование его активной позиции.</w:t>
      </w:r>
    </w:p>
    <w:p w14:paraId="62BE3582">
      <w:pPr>
        <w:shd w:val="clear" w:color="auto" w:fill="FFFFFF"/>
        <w:spacing w:after="0" w:line="240" w:lineRule="auto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6DC7AF9B">
      <w:pPr>
        <w:pStyle w:val="6"/>
        <w:numPr>
          <w:ilvl w:val="0"/>
          <w:numId w:val="1"/>
        </w:numPr>
        <w:shd w:val="clear" w:color="auto" w:fill="FFFFFF"/>
        <w:spacing w:after="0" w:line="240" w:lineRule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Основная идея опыта.</w:t>
      </w:r>
    </w:p>
    <w:p w14:paraId="1A237FCB">
      <w:pPr>
        <w:shd w:val="clear" w:color="auto" w:fill="FFFFFF"/>
        <w:spacing w:after="0" w:line="240" w:lineRule="auto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0A0EAA3A">
      <w:pPr>
        <w:spacing w:after="0" w:line="240" w:lineRule="auto"/>
        <w:ind w:left="284" w:firstLine="28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Сегодня, когда от человека требуется умение принимать нестандартные решения, я стараюсь пробудить в детях способность к творчеству – важнейшему качеству современного человека. Способности у всех разные. Видеть их и помочь им раскрыться – высокая миссия учителя. Поэтому я превращаю свои уроки в совместную творческую деятельность с учащимися.</w:t>
      </w:r>
    </w:p>
    <w:p w14:paraId="74FAC268">
      <w:pPr>
        <w:spacing w:after="0" w:line="240" w:lineRule="auto"/>
        <w:ind w:left="284" w:firstLine="28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 отбираю наиболее эффективные методы и приемы обучения, средства, способствующие активизации мыслительной деятельности школьников.</w:t>
      </w:r>
    </w:p>
    <w:p w14:paraId="6AEF912B">
      <w:pPr>
        <w:spacing w:after="0" w:line="240" w:lineRule="auto"/>
        <w:ind w:left="284" w:firstLine="28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Мыслительную деятельность ребят стимулирую различными средствами и приемами. Использую методы исследовательского характера, дискуссии, познавательные игры, интегрированные уроки с применением мультимедийных технологий. Культура, интеллектуальность и нравственный облик, педагогическое мастерство являются одним из главных условий эффективности урока и проводимых мероприятий.</w:t>
      </w:r>
    </w:p>
    <w:p w14:paraId="35FC7FA2">
      <w:pPr>
        <w:shd w:val="clear" w:color="auto" w:fill="FFFFFF"/>
        <w:spacing w:after="0" w:line="240" w:lineRule="auto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Урок становится современным, а образовательный процесс развивающим, если:</w:t>
      </w:r>
    </w:p>
    <w:p w14:paraId="2F9694EF">
      <w:pPr>
        <w:shd w:val="clear" w:color="auto" w:fill="FFFFFF"/>
        <w:spacing w:after="0" w:line="240" w:lineRule="auto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Мотивировать ученика, вызвать личностный интерес для освоения учебной деятельности.</w:t>
      </w:r>
    </w:p>
    <w:p w14:paraId="57F47849">
      <w:pPr>
        <w:shd w:val="clear" w:color="auto" w:fill="FFFFFF"/>
        <w:spacing w:after="0" w:line="240" w:lineRule="auto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Создать психологический комфорт ученика, создавая условия для возникновения реальной «ситуации успеха» каждого ученика.</w:t>
      </w:r>
    </w:p>
    <w:p w14:paraId="4D0407A4">
      <w:pPr>
        <w:shd w:val="clear" w:color="auto" w:fill="FFFFFF"/>
        <w:spacing w:after="0" w:line="240" w:lineRule="auto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Строить урок на применениях проблемных методов.</w:t>
      </w:r>
    </w:p>
    <w:p w14:paraId="0B1B8C07">
      <w:pPr>
        <w:shd w:val="clear" w:color="auto" w:fill="FFFFFF"/>
        <w:spacing w:after="0" w:line="240" w:lineRule="auto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Обеспечить организацию поисковой продуктивной деятельности учащихся на уроке.</w:t>
      </w:r>
    </w:p>
    <w:p w14:paraId="71EB0F82">
      <w:pPr>
        <w:shd w:val="clear" w:color="auto" w:fill="FFFFFF"/>
        <w:spacing w:after="0" w:line="240" w:lineRule="auto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Строить взаимоотношения субъект – субъектного характера, использовать групповые формы организации учебного прогресса.</w:t>
      </w:r>
    </w:p>
    <w:p w14:paraId="3F0520F6">
      <w:pPr>
        <w:shd w:val="clear" w:color="auto" w:fill="FFFFFF"/>
        <w:spacing w:after="0" w:line="240" w:lineRule="auto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Обучение должно создавать зону затруднений для учащихся и дарить радость ее преодоления.</w:t>
      </w:r>
    </w:p>
    <w:p w14:paraId="7BBB41C0">
      <w:pPr>
        <w:shd w:val="clear" w:color="auto" w:fill="FFFFFF"/>
        <w:spacing w:after="0" w:line="240" w:lineRule="auto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43C656E9">
      <w:pPr>
        <w:shd w:val="clear" w:color="auto" w:fill="FFFFFF"/>
        <w:spacing w:after="0" w:line="240" w:lineRule="auto"/>
        <w:ind w:left="284" w:firstLine="283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.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Теоретическая база опыта</w:t>
      </w:r>
    </w:p>
    <w:p w14:paraId="3388324E">
      <w:pPr>
        <w:shd w:val="clear" w:color="auto" w:fill="FFFFFF"/>
        <w:spacing w:after="0" w:line="240" w:lineRule="auto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40CFD0AA">
      <w:pPr>
        <w:spacing w:after="0" w:line="240" w:lineRule="auto"/>
        <w:ind w:left="284" w:firstLine="283"/>
        <w:rPr>
          <w:rFonts w:hint="default" w:ascii="Times New Roman" w:hAnsi="Times New Roman" w:cs="Times New Roman"/>
          <w:position w:val="2"/>
          <w:sz w:val="28"/>
          <w:szCs w:val="28"/>
        </w:rPr>
      </w:pPr>
      <w:r>
        <w:rPr>
          <w:rFonts w:hint="default" w:ascii="Times New Roman" w:hAnsi="Times New Roman" w:cs="Times New Roman"/>
          <w:position w:val="2"/>
          <w:sz w:val="28"/>
          <w:szCs w:val="28"/>
        </w:rPr>
        <w:t>За годы своей работы, находясь в постоянном творческом поиске, я научилась сочетать традиционные методы и формы обучения с инновационной практикой. Чтобы идти в ногу со временем, чтобы знания моих учеников соответствовали современным требованиям образования, я использую такие технологии, как: информационно</w:t>
      </w:r>
      <w:r>
        <w:rPr>
          <w:rFonts w:hint="default" w:ascii="Times New Roman" w:hAnsi="Times New Roman" w:cs="Times New Roman"/>
          <w:position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position w:val="2"/>
          <w:sz w:val="28"/>
          <w:szCs w:val="28"/>
        </w:rPr>
        <w:t>-</w:t>
      </w:r>
      <w:r>
        <w:rPr>
          <w:rFonts w:hint="default" w:ascii="Times New Roman" w:hAnsi="Times New Roman" w:cs="Times New Roman"/>
          <w:position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position w:val="2"/>
          <w:sz w:val="28"/>
          <w:szCs w:val="28"/>
        </w:rPr>
        <w:t>компьютерные, технологи</w:t>
      </w:r>
      <w:r>
        <w:rPr>
          <w:rFonts w:hint="default" w:ascii="Times New Roman" w:hAnsi="Times New Roman" w:cs="Times New Roman"/>
          <w:position w:val="2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position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position w:val="2"/>
          <w:sz w:val="28"/>
          <w:szCs w:val="28"/>
        </w:rPr>
        <w:t xml:space="preserve"> уровневой  дифференциации, мнемонические, здоровьесберегающие, игровые, проектного обучения.</w:t>
      </w:r>
    </w:p>
    <w:p w14:paraId="0D49B110">
      <w:pPr>
        <w:spacing w:after="0" w:line="240" w:lineRule="auto"/>
        <w:ind w:left="284" w:firstLine="28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своей педагогической деятельности активно использую технологии на основе эффективности управления и организации учебного процесса – главным образом технологию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личностно-ориентированного подхода</w:t>
      </w:r>
      <w:r>
        <w:rPr>
          <w:rFonts w:hint="default" w:ascii="Times New Roman" w:hAnsi="Times New Roman" w:cs="Times New Roman"/>
          <w:sz w:val="28"/>
          <w:szCs w:val="28"/>
        </w:rPr>
        <w:t xml:space="preserve"> в обучении, так как приходится работать одновременно с учащимися, различными по подготовке, особенностям мыслительной деятельности, типам памяти, умению учиться.</w:t>
      </w:r>
    </w:p>
    <w:p w14:paraId="1BDA8165">
      <w:pPr>
        <w:spacing w:after="0" w:line="240" w:lineRule="auto"/>
        <w:ind w:left="284" w:firstLine="28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Использую задания:</w:t>
      </w:r>
    </w:p>
    <w:p w14:paraId="0EDDD68E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284" w:firstLine="28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 наличием образца выполнения;</w:t>
      </w:r>
    </w:p>
    <w:p w14:paraId="5B495120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284" w:firstLine="28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 вспомогательными вопросами;</w:t>
      </w:r>
    </w:p>
    <w:p w14:paraId="3C713012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284" w:firstLine="28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 инструкциями;</w:t>
      </w:r>
    </w:p>
    <w:p w14:paraId="56264290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284" w:firstLine="28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 применением классификации (предлагается самостоятельно составить схему или таблицу).</w:t>
      </w:r>
    </w:p>
    <w:p w14:paraId="2E919AEE">
      <w:pPr>
        <w:spacing w:after="0" w:line="240" w:lineRule="auto"/>
        <w:ind w:left="284" w:firstLine="28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Применение данной технологии обеспечивает эффективный характер деятельности каждого учащегося, предоставляет возможность оказать  школьникам оперативную помощь на любом этапе урока.</w:t>
      </w:r>
    </w:p>
    <w:p w14:paraId="65F5AB1D">
      <w:pPr>
        <w:spacing w:after="0" w:line="240" w:lineRule="auto"/>
        <w:ind w:left="284" w:firstLine="28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Из форм коллективной деятельности плодотворно используется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работа в паре</w:t>
      </w:r>
      <w:r>
        <w:rPr>
          <w:rFonts w:hint="default" w:ascii="Times New Roman" w:hAnsi="Times New Roman" w:cs="Times New Roman"/>
          <w:sz w:val="28"/>
          <w:szCs w:val="28"/>
        </w:rPr>
        <w:t>, в основном на уроках систематизации и обобщения знаний, поскольку ученики  уже имеют запас информации. Позволяет закрепить материал, проверить уровень знаний, выявить возможные пробелы, устранить их и систематизировать знания учащихся.</w:t>
      </w:r>
    </w:p>
    <w:p w14:paraId="5AD59999">
      <w:pPr>
        <w:spacing w:after="0" w:line="240" w:lineRule="auto"/>
        <w:ind w:left="284" w:firstLine="28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Применение парной формы на уроках приобретения новых знаний даёт возможность ученику оценить собственные успехи в усвоении нового материала и проверить умение обучать других.</w:t>
      </w:r>
    </w:p>
    <w:p w14:paraId="39EFB6A3">
      <w:pPr>
        <w:spacing w:after="0" w:line="240" w:lineRule="auto"/>
        <w:ind w:left="284" w:firstLine="28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Востребована мною технология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работы в группах</w:t>
      </w:r>
      <w:r>
        <w:rPr>
          <w:rFonts w:hint="default" w:ascii="Times New Roman" w:hAnsi="Times New Roman" w:cs="Times New Roman"/>
          <w:sz w:val="28"/>
          <w:szCs w:val="28"/>
        </w:rPr>
        <w:t>, так как обеспечивает развитие самостоятельности учащихся, навыка ведения дискуссии, умения публично отстаивать свою позицию.</w:t>
      </w:r>
    </w:p>
    <w:p w14:paraId="5EA947EA">
      <w:pPr>
        <w:spacing w:after="0" w:line="240" w:lineRule="auto"/>
        <w:ind w:left="284" w:firstLine="28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Успех в современном мире определяется способностью человека организовывать свою жизнь: видеть дальнейшую и ближайшую перспективу, находить и привлекать необходимые ресурсы, намечать план действий и осуществлять его, оценивая, удалось ли достичь поставленных целей.</w:t>
      </w:r>
    </w:p>
    <w:p w14:paraId="17E97714">
      <w:pPr>
        <w:spacing w:after="0" w:line="240" w:lineRule="auto"/>
        <w:ind w:left="284" w:firstLine="283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Помня об этом, внедряю в классно-урочную систему учебно-воспитательного процесса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технологию проектирования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и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технологию развития критического мышления.</w:t>
      </w:r>
      <w:r>
        <w:rPr>
          <w:rFonts w:hint="default" w:ascii="Times New Roman" w:hAnsi="Times New Roman" w:cs="Times New Roman"/>
          <w:sz w:val="28"/>
          <w:szCs w:val="28"/>
        </w:rPr>
        <w:t>Это даёт возможность мне получить желаемый образовательный результат: перевести ученика из пассивной позиции в активную и дать ему необходимую свободу для проявления себя, своей самостоятельности. Кроме того, ребята, научившись ставить цель, распределять задачи, выполнять работу, приучаются представлять свой труд широкой публике, обретают очень важный навык, необходимый в жизни, - делать презентацию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73A22878">
      <w:pPr>
        <w:spacing w:after="0" w:line="240" w:lineRule="auto"/>
        <w:ind w:left="284" w:firstLine="283"/>
        <w:rPr>
          <w:rFonts w:hint="default" w:ascii="Times New Roman" w:hAnsi="Times New Roman" w:cs="Times New Roman"/>
          <w:position w:val="2"/>
          <w:sz w:val="28"/>
          <w:szCs w:val="28"/>
        </w:rPr>
      </w:pPr>
      <w:r>
        <w:rPr>
          <w:rFonts w:hint="default" w:ascii="Times New Roman" w:hAnsi="Times New Roman" w:cs="Times New Roman"/>
          <w:position w:val="2"/>
          <w:sz w:val="28"/>
          <w:szCs w:val="28"/>
        </w:rPr>
        <w:t xml:space="preserve">На уроках русского языка и математики с целью создания ярких ассоциативных образов при запоминании сложного термина или «трудного» слова широко использую </w:t>
      </w:r>
      <w:r>
        <w:rPr>
          <w:rFonts w:hint="default" w:ascii="Times New Roman" w:hAnsi="Times New Roman" w:cs="Times New Roman"/>
          <w:b/>
          <w:bCs/>
          <w:i/>
          <w:iCs/>
          <w:position w:val="2"/>
          <w:sz w:val="28"/>
          <w:szCs w:val="28"/>
        </w:rPr>
        <w:t>мнемонические технологии</w:t>
      </w:r>
      <w:r>
        <w:rPr>
          <w:rFonts w:hint="default" w:ascii="Times New Roman" w:hAnsi="Times New Roman" w:cs="Times New Roman"/>
          <w:b/>
          <w:bCs/>
          <w:position w:val="2"/>
          <w:sz w:val="28"/>
          <w:szCs w:val="28"/>
        </w:rPr>
        <w:t>.</w:t>
      </w:r>
      <w:r>
        <w:rPr>
          <w:rFonts w:hint="default" w:ascii="Times New Roman" w:hAnsi="Times New Roman" w:cs="Times New Roman"/>
          <w:position w:val="2"/>
          <w:sz w:val="28"/>
          <w:szCs w:val="28"/>
        </w:rPr>
        <w:t xml:space="preserve"> Мнемоника – система различных приёмов, облегчающих запоминание и увеличивающих объём памяти путём образования искусственных ассоциаций. Например, для того чтобы запомнить непроверяемую букву в словарном слове, интересно, с учётом психологических особенностей мышления младших школьников «оживляю» букву, создаю её «образ» в конкретном слове. Трудная орфограмма словарного слова связывается с ярким ассоциативным образом, который вспоминается при написании данного словарного слова.</w:t>
      </w:r>
    </w:p>
    <w:p w14:paraId="7A7998B6">
      <w:pPr>
        <w:spacing w:after="0" w:line="240" w:lineRule="auto"/>
        <w:ind w:left="284" w:firstLine="28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своей педагогической деятельности сочетаю традиционную классно-урочную систему с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модульной технологией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преимущественно в преподавании русского языка. Применение данной технологии помогает мне развивать в учащихся умения планировать работу, организовывать ее и претворять в жизнь.</w:t>
      </w:r>
    </w:p>
    <w:p w14:paraId="379A3322">
      <w:pPr>
        <w:spacing w:after="0" w:line="240" w:lineRule="auto"/>
        <w:ind w:left="284" w:firstLine="28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Благодаря применению данной технологии на практике ученики творчески подходят к выполнению заданий, обрабатывают большой объем информации, что повышает мотивацию и, как следствие, качество получаемых знаний.</w:t>
      </w:r>
    </w:p>
    <w:p w14:paraId="6B53F387">
      <w:pPr>
        <w:spacing w:after="0" w:line="240" w:lineRule="auto"/>
        <w:ind w:left="284" w:firstLine="283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Использую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образовательном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процессе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и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здоровесберегающие технологии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рекомендованные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 федеральном или региональном   уровне.</w:t>
      </w:r>
    </w:p>
    <w:p w14:paraId="7DD528E4">
      <w:pPr>
        <w:pStyle w:val="7"/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8"/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</w:rPr>
        <w:t>Здоровьесберегающие технолог</w:t>
      </w:r>
      <w:r>
        <w:rPr>
          <w:rStyle w:val="8"/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ии</w:t>
      </w:r>
      <w:r>
        <w:rPr>
          <w:rStyle w:val="8"/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Style w:val="8"/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lang w:val="ru-RU"/>
        </w:rPr>
        <w:t xml:space="preserve">направлены на сохранение и повышение </w:t>
      </w:r>
      <w:r>
        <w:rPr>
          <w:rStyle w:val="9"/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работоспособности</w:t>
      </w:r>
      <w:r>
        <w:rPr>
          <w:rStyle w:val="9"/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, минимизацию утомительности  обучения,  обеспечение возрастных  темпов роста и развития детей, с учетом индивидуальной образовательной  траектории учащихся. </w:t>
      </w:r>
      <w:r>
        <w:rPr>
          <w:rStyle w:val="9"/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 Для развития целостного понимания ценности здоровья у детей, я определила следующие задачи: содействовать сохранению и укреплению здоровья д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 xml:space="preserve">етей; воспитывать сознательную установку на ведение здорового образа жизни; 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7B3BDBAD">
      <w:pPr>
        <w:pStyle w:val="7"/>
        <w:shd w:val="clear" w:color="auto" w:fill="FFFFFF"/>
        <w:spacing w:before="0" w:beforeAutospacing="0" w:after="0" w:afterAutospacing="0"/>
        <w:ind w:left="284" w:firstLine="283"/>
        <w:rPr>
          <w:rStyle w:val="9"/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>Данные задачи реализуются через уроки физкультуры, проведение утренней зарядки перед началом уроков в школе, использование на уроках музыкальных физкульт. минуток и физ.пуз , участие в  празднике Здоровья, «Весёлых стартах», в спортивных праздниках « Моя спортивная семья»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8C77403">
      <w:pPr>
        <w:pStyle w:val="7"/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>Пассивное изучение любого предмета, как серьёзный недостаток можно исправить с помощью </w:t>
      </w:r>
      <w:r>
        <w:rPr>
          <w:rStyle w:val="8"/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проблемного обучения</w:t>
      </w:r>
      <w:r>
        <w:rPr>
          <w:rStyle w:val="8"/>
          <w:rFonts w:hint="default"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> Важно отметить: без проблемной составляющей урока личностно-ориентированного образования не бывает. Проблема – это всегда препятствие. Преодоление препятствий – движение, неизменный спутник развития. Такое обучение помогает мне ставить ученика в позицию исследователя, учить его анализировать ситуацию, обосновывать её, пробуждать у него интерес к ещё нерешенным задачам, искать истину и  находить ее, вызывать живые споры, обсуждения, эмоции, создавать обстановку увлеченности, раздумий, поиска .Это плодотворно сказывается на отношении школьника к учению.</w:t>
      </w:r>
    </w:p>
    <w:p w14:paraId="21555978">
      <w:pPr>
        <w:pStyle w:val="7"/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</w:rPr>
        <w:t>Игровую технологию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> использую в следующих случаях: в качестве самостоятельной технологии для освоения понятий, темы, даже раздела учебного предмета; в качестве урока или его части; как технология внеклассной работы. Реализация игровых приемов и ситуаций при урочной форме занятий происходит по таким основным направлениям: дидактическая цель ставится перед учащимися в форме игровой задачи. Учебная деятельность подчиняется правилам игры; учебный материал используется в качестве её средства. В учебную деятельность вводится элемент соревнования, который переводит дидактическую задачу в игровую. Успешное выполнение дидактического задания связывается с игровым результатом. Игра ставит ученика в условия поиска, пробуждает интерес к победе, а отсюда стремление быть быстрым, собранным, ловким, находчивым, уметь четко выполнять задания, соблюдать правила. В играх, особенно коллективных, формируются и нравственные качества личности. В результате дети оказывают помощь товарищам, считаются с интересами других.  Правда, много времени занимает подготовительный этап, не всегда можно уложиться во временные рамки, но считаю, что хорошая, умная и занимательная игра активизирует внимание детей, снимает психологическое и физическое напряжение, облегчает восприятие нового материала.</w:t>
      </w:r>
    </w:p>
    <w:p w14:paraId="4853B957">
      <w:pPr>
        <w:pStyle w:val="4"/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 ходе игры учащиеся незаметно для себя выполняют различные упражнения, где им самим приходится сравнивать, выполнять арифметические действия, тренироваться в устном счете, решать задачи. Игра ставит учащихся в условие поиска, пробуждает интерес к победе, следовательно, дети стремятся быть быстрыми, находчивыми, четко выполнять задания, соблюдая правила игры. 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Игровые и занимательные задания способствуют восприятию интереса к предмету.</w:t>
      </w:r>
    </w:p>
    <w:p w14:paraId="5F5776C7">
      <w:pPr>
        <w:pStyle w:val="4"/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На уроках математики провожу устный счет с элементами игры:</w:t>
      </w:r>
    </w:p>
    <w:p w14:paraId="7BDAFBF8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>Логические разминки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 (решение задач)</w:t>
      </w:r>
    </w:p>
    <w:p w14:paraId="45F519E8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>Игра «Да - нет»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 (Учащиеся говорят «да», если согласны, «нет» , если</w:t>
      </w:r>
    </w:p>
    <w:p w14:paraId="1081264F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>«Магические квадраты»</w:t>
      </w:r>
    </w:p>
    <w:p w14:paraId="27A8978F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</w:t>
      </w: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>Веселый счет»</w:t>
      </w:r>
    </w:p>
    <w:p w14:paraId="34AD76D3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>«Засели домики»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 (отработка состава числа)</w:t>
      </w:r>
    </w:p>
    <w:p w14:paraId="4125999C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Игра «Помоги белочке найти своё гнездо» и др.</w:t>
      </w:r>
    </w:p>
    <w:p w14:paraId="33B024C6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>Веселые задачи в стихах</w:t>
      </w:r>
    </w:p>
    <w:p w14:paraId="113E8C87">
      <w:pPr>
        <w:pStyle w:val="4"/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На уроках русского языка использую игровые и занимательные задания</w:t>
      </w:r>
    </w:p>
    <w:p w14:paraId="5F7F81A0">
      <w:pPr>
        <w:pStyle w:val="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«Придумай слово»</w:t>
      </w:r>
    </w:p>
    <w:p w14:paraId="6938DFA0">
      <w:pPr>
        <w:pStyle w:val="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Отгадай загадку (отгадка – словарное слово)</w:t>
      </w:r>
    </w:p>
    <w:p w14:paraId="6A04623B">
      <w:pPr>
        <w:pStyle w:val="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«Чудесная яблоня»</w:t>
      </w:r>
    </w:p>
    <w:p w14:paraId="71D65C8D">
      <w:pPr>
        <w:pStyle w:val="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Разгадывание ребусов, кроссвордов.</w:t>
      </w:r>
      <w:bookmarkStart w:id="0" w:name="_GoBack"/>
      <w:bookmarkEnd w:id="0"/>
    </w:p>
    <w:p w14:paraId="439DFA0A">
      <w:pPr>
        <w:pStyle w:val="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Картинный диктант (при изучении словарных слов) и многое др.</w:t>
      </w:r>
    </w:p>
    <w:p w14:paraId="77B70EC6">
      <w:pPr>
        <w:pStyle w:val="4"/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На уроках литературного чтения детям очень нравится:</w:t>
      </w:r>
    </w:p>
    <w:p w14:paraId="2F71A88C">
      <w:pPr>
        <w:pStyle w:val="4"/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</w:rPr>
        <w:t>«Путешествие по станциям»</w:t>
      </w:r>
    </w:p>
    <w:p w14:paraId="49E80A69">
      <w:pPr>
        <w:pStyle w:val="4"/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Во время путешествия ребята преодолевают препятствия, выполняя различные задания. Стараются быть быстрыми, сообразительными, внимательными.</w:t>
      </w:r>
    </w:p>
    <w:p w14:paraId="3C6D3803">
      <w:pPr>
        <w:pStyle w:val="4"/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На уроках окружающего мира я продолжаю работу над активизацией познавательной деятельности учащихся через сведения из дополнительных источников, использую игровые приемы:</w:t>
      </w:r>
    </w:p>
    <w:p w14:paraId="25226D7D">
      <w:pPr>
        <w:pStyle w:val="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«Кто быстрее назовет ответ?»</w:t>
      </w:r>
    </w:p>
    <w:p w14:paraId="41300CCD">
      <w:pPr>
        <w:pStyle w:val="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Загадки</w:t>
      </w:r>
    </w:p>
    <w:p w14:paraId="6243FA9E">
      <w:pPr>
        <w:pStyle w:val="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Викторины «Знаешь ли ты?»</w:t>
      </w:r>
    </w:p>
    <w:p w14:paraId="166C932F">
      <w:pPr>
        <w:pStyle w:val="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Кроссворды и т.д.</w:t>
      </w:r>
    </w:p>
    <w:p w14:paraId="7CE23F6C">
      <w:pPr>
        <w:pStyle w:val="7"/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29BD139C">
      <w:pPr>
        <w:pStyle w:val="7"/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</w:rPr>
        <w:t>С помощью ИКТ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> дети  узнают новые способы сбора информации,  учатся пользоваться ими, расширяют свой кругозор. Владение ИКТ позволяет мне использовать компьютер в разных целях: как средство наглядности учебного процесса, как средство разработки и подготовки различных видов учебно-методического материала (поурочное планирование, методические разработки, контрольные работы и другие виды работ).</w:t>
      </w:r>
      <w:r>
        <w:rPr>
          <w:rStyle w:val="11"/>
          <w:rFonts w:hint="default"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>Большинство детей умеют создавать небольшие тексты, использовать программы MicrosoftOfficeWord .С помощью программы дети готовят сообщения к урокам. Наработанный материал учу применять не только в учебном процессе, но и во внеурочной деятельности. Опыт применения данной технологии позволил повысить эффективность обучения; дать возможность организовать проектную деятельность учащихся; создавать презентации, совершенствовать логику подачи учебного материала, что положительно сказывается на уровне знаний учащихся; вырабатывать навык работы с различными источниками информации.</w:t>
      </w:r>
    </w:p>
    <w:p w14:paraId="73291ABA">
      <w:pPr>
        <w:pStyle w:val="7"/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Проектная технол</w:t>
      </w:r>
      <w:r>
        <w:rPr>
          <w:rStyle w:val="8"/>
          <w:rFonts w:hint="default" w:ascii="Times New Roman" w:hAnsi="Times New Roman" w:cs="Times New Roman"/>
          <w:b/>
          <w:bCs/>
          <w:color w:val="000000"/>
          <w:sz w:val="28"/>
          <w:szCs w:val="28"/>
        </w:rPr>
        <w:t>огия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> - это одна из личностно-ориентированных технологий, в основе, которой лежит 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 Она позволяет сочетать все режимы работы: индивидуальный, парный, групповой, коллективный, применяется мною на уроках (что предусмотрено программой), во внеурочной деятельности, внеклассной работе. Я не даю готовых тем, а направляю детей в самостоятельный поиск, например: «Всё ли знаете, чтобы выполнить данный проект? Какую информацию вам необходимо получить? К каким источникам информации следует обратиться? Помимо тем, предложенных авторами учебников, дети создают проекты на интересующие их темы. Например, «Моя родословная »,  «Профессии моих родителей»,  «Домашние животные » и др..</w:t>
      </w:r>
    </w:p>
    <w:p w14:paraId="6FF96A74">
      <w:pPr>
        <w:pStyle w:val="7"/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Коммуникативные технологии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>, используемые мной, способствуют повышению эффективности обучения в целом. Помогают воспитанию у учащихся ответственности, самостоятельности, творческой активности. Групповая работа учащихся на уроке даёт определённый эффект как в повышении успешности обучения, так и в развитии интеллектуальных возможностей обучающихся. Цели организации совместной учебной работы: дать каждому ребенку эмоциональную и содержательную поддержку, без которой многие вообще не могут добровольно включиться в общую работу класса, без которой у робких и слабо подготовленных детей развивается школьная тревожность, а у лидеров неприятно искажается становление характера; дать каждому ребенку возможность утвердиться в себе, попробовать свои силы в микроспорах, где нет ни огромного авторитета учителя, ни подавляющего внимания всего класса; дать каждому ребенку опыт выполнения тех рефлексивных функций, которые составляют основу умения учиться. В первом классе – это функция контроля и оценки, позже – целеполагания и планирования. Работая в паре или группе, дети упражняются в искусстве слушания. Важно, чтобы ребёнок понял, что говорящий обращается к нему лично и хочет услышать его мнение. Таким образом, появляются правила, нормы. Эти нормы школьных взаимоотношений регулируют, в конечном счёте, отношения «ребёнок - ребёнок», «ребёнок - взрослый». Работать в группе нужно научиться. Собеседники должны уметь: сформулировать свою точку зрения; выяснить точки зрения своих партнёров; обнаружить разницу точек зрения; попытаться разрешить разногласие с помощью логических аргументов, не переводя логическое противоречие в плоскость личных отношений. Всё это достигается в ходе работы введения правил вежливого спора. Не нотациями и нравоучениями со стороны учителя, а через учебное сотрудничество идёт воспитание  целеустремлённых, самостоятельных и умеющих мыслить</w:t>
      </w:r>
    </w:p>
    <w:p w14:paraId="1A6BEAB7">
      <w:pPr>
        <w:pStyle w:val="7"/>
        <w:shd w:val="clear" w:color="auto" w:fill="FFFFFF"/>
        <w:spacing w:before="0" w:beforeAutospacing="0" w:after="0" w:afterAutospacing="0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i/>
          <w:iCs/>
          <w:color w:val="000000"/>
          <w:sz w:val="28"/>
          <w:szCs w:val="28"/>
        </w:rPr>
        <w:t>.              </w:t>
      </w:r>
      <w:r>
        <w:rPr>
          <w:rStyle w:val="8"/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</w:rPr>
        <w:t>Исследовательские технологии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> мне нравятся тем, что в них могут принимать участие не только сильные учащиеся, но и дети, которые испытывают трудности в обучении. Просто уровень исследования будет иным. Первые работы были больше похожи на рефераты. Мотивация исследовательской деятельности реализуется через формирование у учащихся познавательной активности, развитие логического мышления, творческих способностей, кругозора, устной и письменной речи, умений обобщать и систематизировать информацию, коммуникативных умений, формирование наблюдательности и внимания, умений работать с художественным и научным текстом. Исследование дети проводят на уроках и во внеурочное время.</w:t>
      </w:r>
    </w:p>
    <w:p w14:paraId="2631589E">
      <w:pPr>
        <w:spacing w:after="0" w:line="240" w:lineRule="auto"/>
        <w:ind w:left="284" w:firstLine="283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Применение современных образовательных технологий в процессе обучения предмету помогает мне в создании для учащихся оптимальных условий для личностного самовыражения, развития способностей, умения обосновывать свои действия, самостоятельно ориентироваться при выполнении нестандартных заданий, свободно высказываться. Сочетание традиционной системы обучения и современных технологий обеспечивает высокое качество знаний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6216EECC">
      <w:pPr>
        <w:spacing w:after="0" w:line="240" w:lineRule="auto"/>
        <w:ind w:left="284" w:firstLine="283"/>
        <w:rPr>
          <w:rFonts w:hint="default" w:ascii="Times New Roman" w:hAnsi="Times New Roman" w:cs="Times New Roman"/>
          <w:position w:val="2"/>
          <w:sz w:val="28"/>
          <w:szCs w:val="28"/>
        </w:rPr>
      </w:pPr>
      <w:r>
        <w:rPr>
          <w:rFonts w:hint="default" w:ascii="Times New Roman" w:hAnsi="Times New Roman" w:cs="Times New Roman"/>
          <w:position w:val="2"/>
          <w:sz w:val="28"/>
          <w:szCs w:val="28"/>
        </w:rPr>
        <w:t>Использование данных технологий повышает у учащихся интерес к изучению предметов, развивает внимание, память, оптимизирует процесс обучения.</w:t>
      </w:r>
    </w:p>
    <w:p w14:paraId="1067B6D8">
      <w:pPr>
        <w:shd w:val="clear" w:color="auto" w:fill="FFFFFF"/>
        <w:spacing w:after="0" w:line="240" w:lineRule="auto"/>
        <w:ind w:left="284" w:firstLine="283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01350ABE">
      <w:pPr>
        <w:pStyle w:val="6"/>
        <w:numPr>
          <w:ilvl w:val="0"/>
          <w:numId w:val="1"/>
        </w:numPr>
        <w:shd w:val="clear" w:color="auto" w:fill="FFFFFF"/>
        <w:spacing w:after="0" w:line="240" w:lineRule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Новизна, творческие находки автора.</w:t>
      </w:r>
    </w:p>
    <w:p w14:paraId="5A6169CE">
      <w:pPr>
        <w:pStyle w:val="6"/>
        <w:shd w:val="clear" w:color="auto" w:fill="FFFFFF"/>
        <w:spacing w:after="0" w:line="240" w:lineRule="auto"/>
        <w:ind w:left="780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</w:p>
    <w:p w14:paraId="5099CB80">
      <w:pPr>
        <w:pStyle w:val="12"/>
        <w:shd w:val="clear" w:color="auto" w:fill="FFFFFF"/>
        <w:spacing w:before="0" w:beforeAutospacing="0" w:after="0" w:afterAutospacing="0"/>
        <w:ind w:left="284" w:firstLine="283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color w:val="000000"/>
          <w:sz w:val="28"/>
          <w:szCs w:val="28"/>
        </w:rPr>
        <w:t>Для меня главное - всё, что я делаю, должно работать на личностный рост моих учеников. Я учу детей любить мир и людей, стремиться познавать новое, вести здоровый образ жизни. Стремлюсь к тому, чтобы обучение в школе стало интересным и радостным для моих ребят, имело развивающий характер, поэтому глубже и разносторонне подхожу к изучаемым вопросам. Выбираю такие формы работы, через которые информационное поле ребёнка насыщается позитивными образами, расширяющими горизонт его знаний и побуждающими к созидательной деятельности.</w:t>
      </w:r>
    </w:p>
    <w:p w14:paraId="52D0B5E0">
      <w:pPr>
        <w:pStyle w:val="12"/>
        <w:shd w:val="clear" w:color="auto" w:fill="FFFFFF"/>
        <w:spacing w:before="0" w:beforeAutospacing="0" w:after="0" w:afterAutospacing="0"/>
        <w:ind w:left="284" w:firstLine="283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color w:val="000000"/>
          <w:sz w:val="28"/>
          <w:szCs w:val="28"/>
        </w:rPr>
        <w:t>Используя технологии развивающего обучения, хорошо понимаю, что правильно организованное обучение должно вести за собой развитие. Характер помощи, которую я оказываю ученику, это не прямая подсказка, как выполнить задание, а организация коллективного поиска, при котором ребёнок напрягает свой ум в совместной деятельности со мной и товарищами по классу. Даже при минимальном участии в общей работе он чувствует себя соавтором, соучастником в выполнении задания, накапливая умения и развивая способность к самостоятельной деятельности. Это воспитывает у ученика веру в свои силы. Я принимаю ребёнка таким, каков он есть, вижу в каждом личность со своими особенностями, складом ума и характера. Каждый урок строю таким образом, чтобы ученики наблюдали, сравнивали, классифицировали, группировали, делали выводы. Ход познания организую «от ученика». Например, в начале урока ученикам даю неожиданное задание, с чем они до этого не встречались. Я выражаю уверенность, что дети смогут его выполнить, надо только подумать. Эффект неожиданности включает ориентировочно-исследовательскую реакцию. Действует таинственный механизм творчества. Каждый идёт своим путём: здесь обучение слито с воспитанием. Какая смелость - взяться за работу с незнакомым материалом! Ведь сказано же: «Все вы сможете!» Далее я рассмотрю вместе с учениками разные способы решения. Ученики сами определят, какое из них более рационально. Моя задача подхватить нужную мысль, направлять и вести учеников в их поиске.</w:t>
      </w:r>
    </w:p>
    <w:p w14:paraId="74FF6AD5">
      <w:pPr>
        <w:pStyle w:val="12"/>
        <w:shd w:val="clear" w:color="auto" w:fill="FFFFFF"/>
        <w:spacing w:before="0" w:beforeAutospacing="0" w:after="0" w:afterAutospacing="0"/>
        <w:ind w:left="284" w:firstLine="283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color w:val="000000"/>
          <w:sz w:val="28"/>
          <w:szCs w:val="28"/>
        </w:rPr>
        <w:t>Особое значение придаю проверке знаний школьников. Провожу устный опрос, тестирование, зачёты. Мои ученики уже умеют работать с учебной и справочной литературой, составлять планы, осуществлять самоконтроль и взаимоконтроль.</w:t>
      </w:r>
    </w:p>
    <w:p w14:paraId="15656BBF">
      <w:pPr>
        <w:pStyle w:val="12"/>
        <w:shd w:val="clear" w:color="auto" w:fill="FFFFFF"/>
        <w:spacing w:before="0" w:beforeAutospacing="0" w:after="0" w:afterAutospacing="0"/>
        <w:ind w:left="284" w:firstLine="283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color w:val="000000"/>
          <w:sz w:val="28"/>
          <w:szCs w:val="28"/>
        </w:rPr>
        <w:t>Применение современных образовательных технологий в процессе обучения предмету помогает мне в создании для учащихся оптимальных условий для личностного самовыражения, развития способностей, умения обосновывать свои действия, самостоятельно ориентироваться при выполнении нестандартных заданий, свободно высказываться. Сочетание традиционной системы обучения и современных технологий обеспечивает высокое качество знаний.</w:t>
      </w:r>
    </w:p>
    <w:p w14:paraId="7120BCDC">
      <w:pPr>
        <w:shd w:val="clear" w:color="auto" w:fill="FFFFFF"/>
        <w:spacing w:after="0" w:line="240" w:lineRule="auto"/>
        <w:ind w:left="284" w:firstLine="28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FC054AF">
      <w:pPr>
        <w:shd w:val="clear" w:color="auto" w:fill="FFFFFF"/>
        <w:spacing w:after="0" w:line="240" w:lineRule="auto"/>
        <w:ind w:left="284" w:firstLine="283"/>
        <w:rPr>
          <w:b/>
          <w:bCs/>
          <w:color w:val="000000"/>
        </w:rPr>
      </w:pPr>
    </w:p>
    <w:p w14:paraId="5F0BF34E">
      <w:pPr>
        <w:shd w:val="clear" w:color="auto" w:fill="FFFFFF"/>
        <w:spacing w:after="0" w:line="240" w:lineRule="auto"/>
        <w:ind w:left="284" w:firstLine="283"/>
        <w:rPr>
          <w:b/>
          <w:bCs/>
          <w:color w:val="000000"/>
        </w:rPr>
      </w:pPr>
    </w:p>
    <w:p w14:paraId="723FF688">
      <w:pPr>
        <w:shd w:val="clear" w:color="auto" w:fill="FFFFFF"/>
        <w:spacing w:after="0" w:line="240" w:lineRule="auto"/>
        <w:ind w:left="284" w:firstLine="283"/>
        <w:rPr>
          <w:b/>
          <w:bCs/>
          <w:color w:val="000000"/>
        </w:rPr>
      </w:pPr>
    </w:p>
    <w:p w14:paraId="5195B6C2">
      <w:pPr>
        <w:shd w:val="clear" w:color="auto" w:fill="FFFFFF"/>
        <w:spacing w:after="0" w:line="240" w:lineRule="auto"/>
        <w:ind w:left="284" w:firstLine="283"/>
        <w:rPr>
          <w:b/>
          <w:bCs/>
          <w:color w:val="000000"/>
        </w:rPr>
      </w:pPr>
    </w:p>
    <w:p w14:paraId="6F8A0D7B">
      <w:pPr>
        <w:shd w:val="clear" w:color="auto" w:fill="FFFFFF"/>
        <w:spacing w:after="0" w:line="240" w:lineRule="auto"/>
        <w:ind w:left="284" w:firstLine="283"/>
        <w:rPr>
          <w:b/>
          <w:bCs/>
          <w:color w:val="000000"/>
        </w:rPr>
      </w:pPr>
    </w:p>
    <w:p w14:paraId="046F74D9">
      <w:pPr>
        <w:shd w:val="clear" w:color="auto" w:fill="FFFFFF"/>
        <w:spacing w:after="0" w:line="240" w:lineRule="auto"/>
        <w:ind w:left="284" w:firstLine="283"/>
        <w:rPr>
          <w:b/>
          <w:bCs/>
          <w:color w:val="000000"/>
        </w:rPr>
      </w:pPr>
    </w:p>
    <w:p w14:paraId="49E1A3E5">
      <w:pPr>
        <w:shd w:val="clear" w:color="auto" w:fill="FFFFFF"/>
        <w:spacing w:after="0" w:line="240" w:lineRule="auto"/>
        <w:ind w:left="284" w:firstLine="283"/>
        <w:rPr>
          <w:b/>
          <w:bCs/>
          <w:color w:val="000000"/>
        </w:rPr>
      </w:pPr>
    </w:p>
    <w:p w14:paraId="40044544">
      <w:pPr>
        <w:shd w:val="clear" w:color="auto" w:fill="FFFFFF"/>
        <w:spacing w:after="0" w:line="240" w:lineRule="auto"/>
        <w:ind w:left="284" w:firstLine="283"/>
        <w:rPr>
          <w:b/>
          <w:bCs/>
          <w:color w:val="000000"/>
        </w:rPr>
      </w:pPr>
    </w:p>
    <w:p w14:paraId="54B4BE08">
      <w:pPr>
        <w:shd w:val="clear" w:color="auto" w:fill="FFFFFF"/>
        <w:spacing w:after="0" w:line="240" w:lineRule="auto"/>
        <w:ind w:left="284" w:firstLine="283"/>
        <w:rPr>
          <w:b/>
          <w:bCs/>
          <w:color w:val="000000"/>
        </w:rPr>
      </w:pPr>
    </w:p>
    <w:p w14:paraId="06A0280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085B22"/>
    <w:multiLevelType w:val="multilevel"/>
    <w:tmpl w:val="07085B2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F100323"/>
    <w:multiLevelType w:val="multilevel"/>
    <w:tmpl w:val="0F10032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7060383"/>
    <w:multiLevelType w:val="multilevel"/>
    <w:tmpl w:val="4706038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9D00543"/>
    <w:multiLevelType w:val="multilevel"/>
    <w:tmpl w:val="49D00543"/>
    <w:lvl w:ilvl="0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3119"/>
        </w:tabs>
        <w:ind w:left="311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3839"/>
        </w:tabs>
        <w:ind w:left="3839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4559"/>
        </w:tabs>
        <w:ind w:left="4559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5279"/>
        </w:tabs>
        <w:ind w:left="527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999"/>
        </w:tabs>
        <w:ind w:left="5999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6719"/>
        </w:tabs>
        <w:ind w:left="6719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7439"/>
        </w:tabs>
        <w:ind w:left="743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8159"/>
        </w:tabs>
        <w:ind w:left="8159" w:hanging="360"/>
      </w:pPr>
      <w:rPr>
        <w:rFonts w:hint="default" w:ascii="Wingdings" w:hAnsi="Wingdings" w:cs="Wingdings"/>
      </w:rPr>
    </w:lvl>
  </w:abstractNum>
  <w:abstractNum w:abstractNumId="4">
    <w:nsid w:val="4EE97D5F"/>
    <w:multiLevelType w:val="multilevel"/>
    <w:tmpl w:val="4EE97D5F"/>
    <w:lvl w:ilvl="0" w:tentative="0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0" w:hanging="360"/>
      </w:pPr>
    </w:lvl>
    <w:lvl w:ilvl="2" w:tentative="0">
      <w:start w:val="1"/>
      <w:numFmt w:val="lowerRoman"/>
      <w:lvlText w:val="%3."/>
      <w:lvlJc w:val="right"/>
      <w:pPr>
        <w:ind w:left="2220" w:hanging="180"/>
      </w:pPr>
    </w:lvl>
    <w:lvl w:ilvl="3" w:tentative="0">
      <w:start w:val="1"/>
      <w:numFmt w:val="decimal"/>
      <w:lvlText w:val="%4."/>
      <w:lvlJc w:val="left"/>
      <w:pPr>
        <w:ind w:left="2940" w:hanging="360"/>
      </w:pPr>
    </w:lvl>
    <w:lvl w:ilvl="4" w:tentative="0">
      <w:start w:val="1"/>
      <w:numFmt w:val="lowerLetter"/>
      <w:lvlText w:val="%5."/>
      <w:lvlJc w:val="left"/>
      <w:pPr>
        <w:ind w:left="3660" w:hanging="360"/>
      </w:pPr>
    </w:lvl>
    <w:lvl w:ilvl="5" w:tentative="0">
      <w:start w:val="1"/>
      <w:numFmt w:val="lowerRoman"/>
      <w:lvlText w:val="%6."/>
      <w:lvlJc w:val="right"/>
      <w:pPr>
        <w:ind w:left="4380" w:hanging="180"/>
      </w:pPr>
    </w:lvl>
    <w:lvl w:ilvl="6" w:tentative="0">
      <w:start w:val="1"/>
      <w:numFmt w:val="decimal"/>
      <w:lvlText w:val="%7."/>
      <w:lvlJc w:val="left"/>
      <w:pPr>
        <w:ind w:left="5100" w:hanging="360"/>
      </w:pPr>
    </w:lvl>
    <w:lvl w:ilvl="7" w:tentative="0">
      <w:start w:val="1"/>
      <w:numFmt w:val="lowerLetter"/>
      <w:lvlText w:val="%8."/>
      <w:lvlJc w:val="left"/>
      <w:pPr>
        <w:ind w:left="5820" w:hanging="360"/>
      </w:pPr>
    </w:lvl>
    <w:lvl w:ilvl="8" w:tentative="0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6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5">
    <w:name w:val="c28"/>
    <w:basedOn w:val="2"/>
    <w:qFormat/>
    <w:uiPriority w:val="99"/>
  </w:style>
  <w:style w:type="paragraph" w:styleId="6">
    <w:name w:val="List Paragraph"/>
    <w:basedOn w:val="1"/>
    <w:qFormat/>
    <w:uiPriority w:val="34"/>
    <w:pPr>
      <w:ind w:left="720"/>
    </w:pPr>
  </w:style>
  <w:style w:type="paragraph" w:customStyle="1" w:styleId="7">
    <w:name w:val="c0"/>
    <w:basedOn w:val="1"/>
    <w:qFormat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8">
    <w:name w:val="c5"/>
    <w:basedOn w:val="2"/>
    <w:qFormat/>
    <w:uiPriority w:val="99"/>
  </w:style>
  <w:style w:type="character" w:customStyle="1" w:styleId="9">
    <w:name w:val="c1"/>
    <w:basedOn w:val="2"/>
    <w:qFormat/>
    <w:uiPriority w:val="99"/>
  </w:style>
  <w:style w:type="character" w:customStyle="1" w:styleId="10">
    <w:name w:val="c6"/>
    <w:basedOn w:val="2"/>
    <w:qFormat/>
    <w:uiPriority w:val="99"/>
  </w:style>
  <w:style w:type="character" w:customStyle="1" w:styleId="11">
    <w:name w:val="c3"/>
    <w:basedOn w:val="2"/>
    <w:qFormat/>
    <w:uiPriority w:val="99"/>
  </w:style>
  <w:style w:type="paragraph" w:customStyle="1" w:styleId="12">
    <w:name w:val="c14"/>
    <w:basedOn w:val="1"/>
    <w:qFormat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13">
    <w:name w:val="c11"/>
    <w:basedOn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2026-02-26T20:40:16Z</dcterms:created>
  <dc:creator>Аза</dc:creator>
  <cp:lastModifiedBy>Аза</cp:lastModifiedBy>
  <dcterms:modified xsi:type="dcterms:W3CDTF">2026-02-26T20:44:02Z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E3E7B73782984FB8B725C6C66FCD1DD2_13</vt:lpwstr>
  </property>
</Properties>
</file>