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A" w:rsidRDefault="009044FA" w:rsidP="009044FA">
      <w:pPr>
        <w:spacing w:after="0" w:line="240" w:lineRule="auto"/>
        <w:jc w:val="center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</w:p>
    <w:p w:rsidR="009044FA" w:rsidRDefault="009044FA" w:rsidP="009044FA">
      <w:pPr>
        <w:spacing w:after="0" w:line="240" w:lineRule="auto"/>
        <w:jc w:val="center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</w:p>
    <w:p w:rsidR="009044FA" w:rsidRPr="0020241A" w:rsidRDefault="0020241A" w:rsidP="0020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Проверочная</w:t>
      </w:r>
      <w:bookmarkStart w:id="0" w:name="_GoBack"/>
      <w:bookmarkEnd w:id="0"/>
      <w:r w:rsidR="009044FA" w:rsidRPr="00427F02">
        <w:rPr>
          <w:rFonts w:ascii="Times New Roman" w:hAnsi="Times New Roman" w:cs="Times New Roman"/>
          <w:b/>
          <w:sz w:val="24"/>
          <w:szCs w:val="24"/>
        </w:rPr>
        <w:t xml:space="preserve"> работа по литературе за 3 четверть. 8 класс.</w:t>
      </w:r>
    </w:p>
    <w:p w:rsidR="009044FA" w:rsidRPr="0020241A" w:rsidRDefault="009044FA" w:rsidP="00904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FA" w:rsidRPr="009044FA" w:rsidRDefault="009044FA" w:rsidP="00904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Продолжите предложение: « Фольклор – это …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Укажите жанры фольклора: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1.Былина, предание, басня.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Летопись, сказка, пословица.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Народная историческая песня, легенда, былина.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Укажите жанры древнерусской литературы.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Летопись, сказка, пословица.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Житие, слово, поучение.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Историческая песня, житие, слово.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Древнерусская литература возникла..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После всемирного потопа.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XIII веке.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После принятия христианства.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Закончите предложение: «Задача древнерусского автора - …»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Укажите, кто является автором «Повести временных лет».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Боян</w:t>
      </w:r>
      <w:proofErr w:type="spellEnd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Нестор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Епифаний</w:t>
      </w:r>
      <w:proofErr w:type="spellEnd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Премудрый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Укажите другое название житийной литературы.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Биографическая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Автобиографическая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Агиографическая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Укажите название основного исторического труда Н.М. Карамзина.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«История государства Российского»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«История Пугачевского бунта»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«История государства Российского от Гостомысла до Тимашева»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Укажите, что явилось символом свободы и независимости Новгорода.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Софийский собор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Рынок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Вечевой колокол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Какому историческому событию посвящена басня « Волк на псарне»?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Какое историческое событие легло в основу повести А.С. Пушкина «Капитанская дочка»?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Укажите, какая пословица служит эпиграфом к повести А.С. Пушкина «Капитанская дочка».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Назвался груздем, полезай в кузов»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Неча</w:t>
      </w:r>
      <w:proofErr w:type="spellEnd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зеркало пенять, коли </w:t>
      </w:r>
      <w:proofErr w:type="gramStart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рожа</w:t>
      </w:r>
      <w:proofErr w:type="gramEnd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крива»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«Береги честь смолоду»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Петра Гринева решили отправить на военную службу по достижении им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16 лет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20 лет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18 лет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Укажите годы жизни </w:t>
      </w:r>
      <w:proofErr w:type="spellStart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1799-1837 гг.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1809-1852 гг.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1814-1841 гг.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Укажите, какое произведение принесло М.Ю. Лермонтову известность.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«Бородино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«Мцыри»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«Смерть поэта»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Укажите автора повести «Тарас Бульба»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Кому принадлежат эти слова: «Есть ещё порох в пороховницах».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Куренному атаману.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Тарасу Бульбе.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Остапу.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Назовите автора романа «Князь Серебряный».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А.К. Толстой.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Л. Н. Толстой.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В. Скотт.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В основу какого произведения Л.Н. Толстого положены реальные события, произошедшие с его братом?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 Василий Шибанов»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 После бала»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«Севастопольские рассказы»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Какой композиционный приём использован автором в рассказе «После бала»?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Градация.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Противопоставление.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Инверсия.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Как случай может повлиять на жизнь человека?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22.Назовите автора повести «Степь».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Что помогло лейтенанту </w:t>
      </w:r>
      <w:proofErr w:type="spellStart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Герасимому</w:t>
      </w:r>
      <w:proofErr w:type="spellEnd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герою М. Шолохова, выжить в плену?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Какие выразительные средства использует И.А. Бунин в этом предложении?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…Жутко мне! Вдали </w:t>
      </w:r>
      <w:proofErr w:type="gramStart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могилы…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Вних</w:t>
      </w:r>
      <w:proofErr w:type="spellEnd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былое дремлет</w:t>
      </w:r>
      <w:proofErr w:type="gramEnd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венным сном…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 </w:t>
      </w:r>
      <w:proofErr w:type="spellStart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Отзовися</w:t>
      </w:r>
      <w:proofErr w:type="spellEnd"/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ворон чернокрылый!</w:t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4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Укажи мне путь в краю глухом».</w:t>
      </w:r>
    </w:p>
    <w:p w:rsidR="00934D91" w:rsidRPr="0020241A" w:rsidRDefault="0020241A">
      <w:pPr>
        <w:rPr>
          <w:rFonts w:ascii="Times New Roman" w:hAnsi="Times New Roman" w:cs="Times New Roman"/>
          <w:sz w:val="24"/>
          <w:szCs w:val="24"/>
        </w:rPr>
      </w:pPr>
    </w:p>
    <w:sectPr w:rsidR="00934D91" w:rsidRPr="0020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A"/>
    <w:rsid w:val="0020241A"/>
    <w:rsid w:val="006848D7"/>
    <w:rsid w:val="009044FA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2026-02-23T04:59:00Z</dcterms:created>
  <dcterms:modified xsi:type="dcterms:W3CDTF">2026-02-23T05:11:00Z</dcterms:modified>
</cp:coreProperties>
</file>