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897" w:rsidRDefault="00B75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5BF4">
        <w:rPr>
          <w:rFonts w:ascii="Times New Roman" w:hAnsi="Times New Roman" w:cs="Times New Roman"/>
          <w:sz w:val="28"/>
          <w:szCs w:val="28"/>
        </w:rPr>
        <w:t>рименение знаково-символической системы в коррекции дисграфии, дизорфографии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5BF4" w:rsidRPr="00B75BF4" w:rsidRDefault="00B75BF4" w:rsidP="00B75BF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75BF4">
        <w:rPr>
          <w:rFonts w:ascii="Times New Roman" w:hAnsi="Times New Roman" w:cs="Times New Roman"/>
          <w:sz w:val="28"/>
          <w:szCs w:val="28"/>
        </w:rPr>
        <w:t xml:space="preserve">Внедрение ФАОП НОО с 1 сентября 2023 г. определило объём, содержание и планируемые результаты обязательной части образовательной программы образования, которую реализует школа. Эти изменения наравне с обеспечением индивидуального подхода, создания образовательной среды, адаптированной под уникальные потребности каждого ребенка с ОВЗ накладывают на школу ответственность за усвоение минимума знаний на каждом этапе обучения. </w:t>
      </w:r>
    </w:p>
    <w:p w:rsidR="00B75BF4" w:rsidRPr="00B75BF4" w:rsidRDefault="00B75BF4" w:rsidP="00B75BF4">
      <w:pPr>
        <w:rPr>
          <w:rFonts w:ascii="Times New Roman" w:hAnsi="Times New Roman" w:cs="Times New Roman"/>
          <w:sz w:val="28"/>
          <w:szCs w:val="28"/>
        </w:rPr>
      </w:pPr>
      <w:r w:rsidRPr="00B75BF4">
        <w:rPr>
          <w:rFonts w:ascii="Times New Roman" w:hAnsi="Times New Roman" w:cs="Times New Roman"/>
          <w:sz w:val="28"/>
          <w:szCs w:val="28"/>
        </w:rPr>
        <w:t xml:space="preserve"> «И для начального, и для основного общего образования детей с нарушениями зрения, слуха, речи, двигательной сферы, ментальными нарушениями выделены все те специфические моменты, которые должны быть в обязательном порядке реализованы в системе образования. Речь идет об обеспечении специалистами, имеющими компетенции, направленные на формирование коммуникативных навыков, социального взаимодействия» директор Департамента государственной политики в сфере защиты прав детей </w:t>
      </w:r>
      <w:proofErr w:type="spellStart"/>
      <w:r w:rsidRPr="00B75BF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75BF4">
        <w:rPr>
          <w:rFonts w:ascii="Times New Roman" w:hAnsi="Times New Roman" w:cs="Times New Roman"/>
          <w:sz w:val="28"/>
          <w:szCs w:val="28"/>
        </w:rPr>
        <w:t xml:space="preserve"> России Лариса </w:t>
      </w:r>
      <w:proofErr w:type="spellStart"/>
      <w:r w:rsidRPr="00B75BF4">
        <w:rPr>
          <w:rFonts w:ascii="Times New Roman" w:hAnsi="Times New Roman" w:cs="Times New Roman"/>
          <w:sz w:val="28"/>
          <w:szCs w:val="28"/>
        </w:rPr>
        <w:t>Фальковская</w:t>
      </w:r>
      <w:proofErr w:type="spellEnd"/>
      <w:r w:rsidRPr="00B75BF4">
        <w:rPr>
          <w:rFonts w:ascii="Times New Roman" w:hAnsi="Times New Roman" w:cs="Times New Roman"/>
          <w:sz w:val="28"/>
          <w:szCs w:val="28"/>
        </w:rPr>
        <w:t xml:space="preserve">. Развитие социального взаимодействия и успешная коммуникация находятся в прямой зависимости от успешности овладения детьми ОВЗ программы русского языка в школе. </w:t>
      </w:r>
    </w:p>
    <w:p w:rsidR="00B75BF4" w:rsidRPr="00B75BF4" w:rsidRDefault="00B75BF4" w:rsidP="00B75BF4">
      <w:pPr>
        <w:rPr>
          <w:rFonts w:ascii="Times New Roman" w:hAnsi="Times New Roman" w:cs="Times New Roman"/>
          <w:sz w:val="28"/>
          <w:szCs w:val="28"/>
        </w:rPr>
      </w:pPr>
      <w:r w:rsidRPr="00B75BF4">
        <w:rPr>
          <w:rFonts w:ascii="Times New Roman" w:hAnsi="Times New Roman" w:cs="Times New Roman"/>
          <w:sz w:val="28"/>
          <w:szCs w:val="28"/>
        </w:rPr>
        <w:t>Ежегодный рост количества обучающихся со статусом ОВЗ определяет вектор поиска эффективных методик работы с данной группой.</w:t>
      </w:r>
    </w:p>
    <w:p w:rsidR="00B75BF4" w:rsidRPr="00B75BF4" w:rsidRDefault="00B75BF4" w:rsidP="00B75BF4">
      <w:pPr>
        <w:rPr>
          <w:rFonts w:ascii="Times New Roman" w:hAnsi="Times New Roman" w:cs="Times New Roman"/>
          <w:sz w:val="28"/>
          <w:szCs w:val="28"/>
        </w:rPr>
      </w:pPr>
      <w:r w:rsidRPr="00B75BF4">
        <w:rPr>
          <w:rFonts w:ascii="Times New Roman" w:hAnsi="Times New Roman" w:cs="Times New Roman"/>
          <w:sz w:val="28"/>
          <w:szCs w:val="28"/>
        </w:rPr>
        <w:t xml:space="preserve">Тенденция к увеличению числа детей с ОВЗ в общеобразовательных школах ставит задачу инклюзии их в образовательной среде на одно из первых мест. «При возникновении трудностей в освоении обучающимся содержания ФАОП НОО специалисты, осуществляющие психолого-педагогическое сопровождение, должны оперативно дополнить структуру программы коррекционной работы соответствующим направлением работы.» Приказ </w:t>
      </w:r>
      <w:proofErr w:type="spellStart"/>
      <w:r w:rsidRPr="00B75BF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75BF4">
        <w:rPr>
          <w:rFonts w:ascii="Times New Roman" w:hAnsi="Times New Roman" w:cs="Times New Roman"/>
          <w:sz w:val="28"/>
          <w:szCs w:val="28"/>
        </w:rPr>
        <w:t xml:space="preserve"> России от 24.11.2022 N 1023</w:t>
      </w:r>
    </w:p>
    <w:p w:rsidR="00B75BF4" w:rsidRPr="00B75BF4" w:rsidRDefault="00B75BF4" w:rsidP="00B75BF4">
      <w:pPr>
        <w:rPr>
          <w:rFonts w:ascii="Times New Roman" w:hAnsi="Times New Roman" w:cs="Times New Roman"/>
          <w:sz w:val="28"/>
          <w:szCs w:val="28"/>
        </w:rPr>
      </w:pPr>
      <w:r w:rsidRPr="00B75BF4">
        <w:rPr>
          <w:rFonts w:ascii="Times New Roman" w:hAnsi="Times New Roman" w:cs="Times New Roman"/>
          <w:sz w:val="28"/>
          <w:szCs w:val="28"/>
        </w:rPr>
        <w:t xml:space="preserve">Таким образом коррекционная область ФАОП НОО должна обеспечить восполнение разрыва в усвоении программ русского языка детей с ОВЗ. Эта задача ложится в основном на логопедическую службу школы. </w:t>
      </w:r>
    </w:p>
    <w:p w:rsidR="00B75BF4" w:rsidRPr="00B75BF4" w:rsidRDefault="00B75BF4" w:rsidP="00B75BF4">
      <w:pPr>
        <w:rPr>
          <w:rFonts w:ascii="Times New Roman" w:hAnsi="Times New Roman" w:cs="Times New Roman"/>
          <w:sz w:val="28"/>
          <w:szCs w:val="28"/>
        </w:rPr>
      </w:pPr>
      <w:r w:rsidRPr="00B75BF4">
        <w:rPr>
          <w:rFonts w:ascii="Times New Roman" w:hAnsi="Times New Roman" w:cs="Times New Roman"/>
          <w:sz w:val="28"/>
          <w:szCs w:val="28"/>
        </w:rPr>
        <w:t>Процент проявления дисграфии (стойкое нарушение письма, вызванное недоразвитием психических функций) и дизорфографии (стойкое нарушение способности пишущего применять орфографические правила) у детей с ОВЗ составляет 80-90%.</w:t>
      </w:r>
    </w:p>
    <w:p w:rsidR="00B75BF4" w:rsidRPr="00B75BF4" w:rsidRDefault="00B75BF4" w:rsidP="00B75BF4">
      <w:pPr>
        <w:rPr>
          <w:rFonts w:ascii="Times New Roman" w:hAnsi="Times New Roman" w:cs="Times New Roman"/>
          <w:sz w:val="28"/>
          <w:szCs w:val="28"/>
        </w:rPr>
      </w:pPr>
      <w:r w:rsidRPr="00B75BF4">
        <w:rPr>
          <w:rFonts w:ascii="Times New Roman" w:hAnsi="Times New Roman" w:cs="Times New Roman"/>
          <w:sz w:val="28"/>
          <w:szCs w:val="28"/>
        </w:rPr>
        <w:t xml:space="preserve">В последние годы все большую популярность приобретает включение методов нейропсихологии в логопедическую работу, что подтверждается научными статьями: </w:t>
      </w:r>
    </w:p>
    <w:p w:rsidR="00B75BF4" w:rsidRPr="00B75BF4" w:rsidRDefault="00B75BF4" w:rsidP="00B75BF4">
      <w:pPr>
        <w:rPr>
          <w:rFonts w:ascii="Times New Roman" w:hAnsi="Times New Roman" w:cs="Times New Roman"/>
          <w:sz w:val="28"/>
          <w:szCs w:val="28"/>
        </w:rPr>
      </w:pPr>
      <w:r w:rsidRPr="00B75BF4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B75BF4">
        <w:rPr>
          <w:rFonts w:ascii="Times New Roman" w:hAnsi="Times New Roman" w:cs="Times New Roman"/>
          <w:sz w:val="28"/>
          <w:szCs w:val="28"/>
        </w:rPr>
        <w:tab/>
        <w:t>Савиткина И. В. Нейропсихологический подход в диагностике и коррекции нарушений речи у дошкольников // Вестник Бурятского государственного университета. Образование. Личность. Общество. 2021. № 2. С. 65‒70.</w:t>
      </w:r>
    </w:p>
    <w:p w:rsidR="00B75BF4" w:rsidRPr="00B75BF4" w:rsidRDefault="00B75BF4" w:rsidP="00B75BF4">
      <w:pPr>
        <w:rPr>
          <w:rFonts w:ascii="Times New Roman" w:hAnsi="Times New Roman" w:cs="Times New Roman"/>
          <w:sz w:val="28"/>
          <w:szCs w:val="28"/>
        </w:rPr>
      </w:pPr>
      <w:r w:rsidRPr="00B75BF4">
        <w:rPr>
          <w:rFonts w:ascii="Times New Roman" w:hAnsi="Times New Roman" w:cs="Times New Roman"/>
          <w:sz w:val="28"/>
          <w:szCs w:val="28"/>
        </w:rPr>
        <w:t>•</w:t>
      </w:r>
      <w:r w:rsidRPr="00B75BF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75BF4">
        <w:rPr>
          <w:rFonts w:ascii="Times New Roman" w:hAnsi="Times New Roman" w:cs="Times New Roman"/>
          <w:sz w:val="28"/>
          <w:szCs w:val="28"/>
        </w:rPr>
        <w:t>Чердакова</w:t>
      </w:r>
      <w:proofErr w:type="spellEnd"/>
      <w:r w:rsidRPr="00B75BF4">
        <w:rPr>
          <w:rFonts w:ascii="Times New Roman" w:hAnsi="Times New Roman" w:cs="Times New Roman"/>
          <w:sz w:val="28"/>
          <w:szCs w:val="28"/>
        </w:rPr>
        <w:t xml:space="preserve">, Е. М. Использование нейропсихологического подхода в коррекции речевых нарушений / Е. М. </w:t>
      </w:r>
      <w:proofErr w:type="spellStart"/>
      <w:r w:rsidRPr="00B75BF4">
        <w:rPr>
          <w:rFonts w:ascii="Times New Roman" w:hAnsi="Times New Roman" w:cs="Times New Roman"/>
          <w:sz w:val="28"/>
          <w:szCs w:val="28"/>
        </w:rPr>
        <w:t>Чердакова</w:t>
      </w:r>
      <w:proofErr w:type="spellEnd"/>
      <w:r w:rsidRPr="00B75BF4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B75BF4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B75BF4">
        <w:rPr>
          <w:rFonts w:ascii="Times New Roman" w:hAnsi="Times New Roman" w:cs="Times New Roman"/>
          <w:sz w:val="28"/>
          <w:szCs w:val="28"/>
        </w:rPr>
        <w:t xml:space="preserve"> непосредственный // Молодой ученый. — 2022. — № 48 (443). — С. 517-518.</w:t>
      </w:r>
    </w:p>
    <w:p w:rsidR="00B75BF4" w:rsidRPr="00B75BF4" w:rsidRDefault="00B75BF4" w:rsidP="00B75BF4">
      <w:pPr>
        <w:rPr>
          <w:rFonts w:ascii="Times New Roman" w:hAnsi="Times New Roman" w:cs="Times New Roman"/>
          <w:sz w:val="28"/>
          <w:szCs w:val="28"/>
        </w:rPr>
      </w:pPr>
      <w:r w:rsidRPr="00B75BF4">
        <w:rPr>
          <w:rFonts w:ascii="Times New Roman" w:hAnsi="Times New Roman" w:cs="Times New Roman"/>
          <w:sz w:val="28"/>
          <w:szCs w:val="28"/>
        </w:rPr>
        <w:t>•</w:t>
      </w:r>
      <w:r w:rsidRPr="00B75BF4">
        <w:rPr>
          <w:rFonts w:ascii="Times New Roman" w:hAnsi="Times New Roman" w:cs="Times New Roman"/>
          <w:sz w:val="28"/>
          <w:szCs w:val="28"/>
        </w:rPr>
        <w:tab/>
        <w:t xml:space="preserve">Г.К. Кожина нейропсихологические причины дисграфии у младших </w:t>
      </w:r>
      <w:proofErr w:type="spellStart"/>
      <w:r w:rsidRPr="00B75BF4">
        <w:rPr>
          <w:rFonts w:ascii="Times New Roman" w:hAnsi="Times New Roman" w:cs="Times New Roman"/>
          <w:sz w:val="28"/>
          <w:szCs w:val="28"/>
        </w:rPr>
        <w:t>школьнков</w:t>
      </w:r>
      <w:proofErr w:type="spellEnd"/>
      <w:r w:rsidRPr="00B75BF4">
        <w:rPr>
          <w:rFonts w:ascii="Times New Roman" w:hAnsi="Times New Roman" w:cs="Times New Roman"/>
          <w:sz w:val="28"/>
          <w:szCs w:val="28"/>
        </w:rPr>
        <w:t>. 2021г.</w:t>
      </w:r>
    </w:p>
    <w:p w:rsidR="00B75BF4" w:rsidRPr="00B75BF4" w:rsidRDefault="00B75BF4" w:rsidP="00B75BF4">
      <w:pPr>
        <w:rPr>
          <w:rFonts w:ascii="Times New Roman" w:hAnsi="Times New Roman" w:cs="Times New Roman"/>
          <w:sz w:val="28"/>
          <w:szCs w:val="28"/>
        </w:rPr>
      </w:pPr>
      <w:r w:rsidRPr="00B75BF4">
        <w:rPr>
          <w:rFonts w:ascii="Times New Roman" w:hAnsi="Times New Roman" w:cs="Times New Roman"/>
          <w:sz w:val="28"/>
          <w:szCs w:val="28"/>
        </w:rPr>
        <w:t xml:space="preserve">Изучение нарушений письменной речи не теряет актуальности в современной логопедии, поскольку методы выявления и коррекции </w:t>
      </w:r>
      <w:proofErr w:type="spellStart"/>
      <w:r w:rsidRPr="00B75BF4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Pr="00B75BF4">
        <w:rPr>
          <w:rFonts w:ascii="Times New Roman" w:hAnsi="Times New Roman" w:cs="Times New Roman"/>
          <w:sz w:val="28"/>
          <w:szCs w:val="28"/>
        </w:rPr>
        <w:t xml:space="preserve"> и дисграфии полностью еще не определены. Во всем мире количество детей, страдающих данными нарушениями, увеличивается, но, к сожалению, многие родители продолжают считать, что эти проблемы связаны с неправильной системой образования или с ленью, невнимательностью и другими особенностями самого ребенка. Нейропсихологический подход в логопедии инновационные методы работы с детьми на основе знания о строении мозга и его возможностях. </w:t>
      </w:r>
    </w:p>
    <w:p w:rsidR="00B75BF4" w:rsidRPr="00B75BF4" w:rsidRDefault="00B75BF4" w:rsidP="00B75BF4">
      <w:pPr>
        <w:rPr>
          <w:rFonts w:ascii="Times New Roman" w:hAnsi="Times New Roman" w:cs="Times New Roman"/>
          <w:sz w:val="28"/>
          <w:szCs w:val="28"/>
        </w:rPr>
      </w:pPr>
      <w:r w:rsidRPr="00B75BF4">
        <w:rPr>
          <w:rFonts w:ascii="Times New Roman" w:hAnsi="Times New Roman" w:cs="Times New Roman"/>
          <w:sz w:val="28"/>
          <w:szCs w:val="28"/>
        </w:rPr>
        <w:t>В работе учителя-логопеда этот подход может быть эффективным инструментом для коррекции речевых нарушений и помощи в развитии коммуникативных навыков у детей.</w:t>
      </w:r>
    </w:p>
    <w:p w:rsidR="00B75BF4" w:rsidRPr="00B75BF4" w:rsidRDefault="00B75BF4" w:rsidP="00B75BF4">
      <w:pPr>
        <w:rPr>
          <w:rFonts w:ascii="Times New Roman" w:hAnsi="Times New Roman" w:cs="Times New Roman"/>
          <w:sz w:val="28"/>
          <w:szCs w:val="28"/>
        </w:rPr>
      </w:pPr>
      <w:r w:rsidRPr="00B75BF4">
        <w:rPr>
          <w:rFonts w:ascii="Times New Roman" w:hAnsi="Times New Roman" w:cs="Times New Roman"/>
          <w:sz w:val="28"/>
          <w:szCs w:val="28"/>
        </w:rPr>
        <w:t xml:space="preserve">Активное вовлечение детей в процесс создания </w:t>
      </w:r>
      <w:proofErr w:type="spellStart"/>
      <w:r w:rsidR="008D7BCF">
        <w:rPr>
          <w:rFonts w:ascii="Times New Roman" w:hAnsi="Times New Roman" w:cs="Times New Roman"/>
          <w:sz w:val="28"/>
          <w:szCs w:val="28"/>
        </w:rPr>
        <w:t>знако</w:t>
      </w:r>
      <w:proofErr w:type="spellEnd"/>
      <w:r w:rsidR="008D7BCF">
        <w:rPr>
          <w:rFonts w:ascii="Times New Roman" w:hAnsi="Times New Roman" w:cs="Times New Roman"/>
          <w:sz w:val="28"/>
          <w:szCs w:val="28"/>
        </w:rPr>
        <w:t>-символьных карт</w:t>
      </w:r>
      <w:r w:rsidRPr="00B75BF4">
        <w:rPr>
          <w:rFonts w:ascii="Times New Roman" w:hAnsi="Times New Roman" w:cs="Times New Roman"/>
          <w:sz w:val="28"/>
          <w:szCs w:val="28"/>
        </w:rPr>
        <w:t xml:space="preserve"> по русскому языку повысит интерес к изученному материалу. Использование графических редакторов задействует визуальный анализаторы, обсуждение в процессе работы связывает работу над изучаемой темой в единую активную деятельность, которая эффективно закрепляет весь материал занятия. </w:t>
      </w:r>
    </w:p>
    <w:p w:rsidR="00B75BF4" w:rsidRPr="00B75BF4" w:rsidRDefault="00B75BF4" w:rsidP="00B75BF4">
      <w:pPr>
        <w:rPr>
          <w:rFonts w:ascii="Times New Roman" w:hAnsi="Times New Roman" w:cs="Times New Roman"/>
          <w:sz w:val="28"/>
          <w:szCs w:val="28"/>
        </w:rPr>
      </w:pPr>
      <w:r w:rsidRPr="00B75BF4">
        <w:rPr>
          <w:rFonts w:ascii="Times New Roman" w:hAnsi="Times New Roman" w:cs="Times New Roman"/>
          <w:sz w:val="28"/>
          <w:szCs w:val="28"/>
        </w:rPr>
        <w:t>Такая системная работа способствует более эффективному обучению, учитывая их уровень умственного и физического развития детей с ОВЗ.</w:t>
      </w:r>
    </w:p>
    <w:p w:rsidR="008D7BCF" w:rsidRPr="008D7BCF" w:rsidRDefault="008D7BCF" w:rsidP="008D7BCF">
      <w:pPr>
        <w:rPr>
          <w:rFonts w:ascii="Times New Roman" w:hAnsi="Times New Roman" w:cs="Times New Roman"/>
          <w:sz w:val="28"/>
          <w:szCs w:val="28"/>
        </w:rPr>
      </w:pPr>
      <w:r w:rsidRPr="008D7BCF">
        <w:rPr>
          <w:rFonts w:ascii="Times New Roman" w:hAnsi="Times New Roman" w:cs="Times New Roman"/>
          <w:sz w:val="28"/>
          <w:szCs w:val="28"/>
        </w:rPr>
        <w:t xml:space="preserve">Логопедические </w:t>
      </w:r>
      <w:r>
        <w:rPr>
          <w:rFonts w:ascii="Times New Roman" w:hAnsi="Times New Roman" w:cs="Times New Roman"/>
          <w:sz w:val="28"/>
          <w:szCs w:val="28"/>
        </w:rPr>
        <w:t>знаково-символьные карты</w:t>
      </w:r>
      <w:r w:rsidRPr="008D7BCF">
        <w:rPr>
          <w:rFonts w:ascii="Times New Roman" w:hAnsi="Times New Roman" w:cs="Times New Roman"/>
          <w:sz w:val="28"/>
          <w:szCs w:val="28"/>
        </w:rPr>
        <w:t xml:space="preserve"> представляют собой инновационный подход к профилактике и коррекции дисграфии и дизорфографии. Они основаны на принципах нейропсихологии и направлены на развитие высших психических функций, таких как внимание, память, мышление и речь. Использование данного метода позволяет: </w:t>
      </w:r>
    </w:p>
    <w:p w:rsidR="008D7BCF" w:rsidRPr="008D7BCF" w:rsidRDefault="008D7BCF" w:rsidP="008D7BCF">
      <w:pPr>
        <w:rPr>
          <w:rFonts w:ascii="Times New Roman" w:hAnsi="Times New Roman" w:cs="Times New Roman"/>
          <w:sz w:val="28"/>
          <w:szCs w:val="28"/>
        </w:rPr>
      </w:pPr>
      <w:r w:rsidRPr="008D7BCF">
        <w:rPr>
          <w:rFonts w:ascii="Times New Roman" w:hAnsi="Times New Roman" w:cs="Times New Roman"/>
          <w:sz w:val="28"/>
          <w:szCs w:val="28"/>
        </w:rPr>
        <w:t>•</w:t>
      </w:r>
      <w:r w:rsidRPr="008D7BCF">
        <w:rPr>
          <w:rFonts w:ascii="Times New Roman" w:hAnsi="Times New Roman" w:cs="Times New Roman"/>
          <w:sz w:val="28"/>
          <w:szCs w:val="28"/>
        </w:rPr>
        <w:tab/>
        <w:t>Повысить эффективност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D7BCF">
        <w:rPr>
          <w:rFonts w:ascii="Times New Roman" w:hAnsi="Times New Roman" w:cs="Times New Roman"/>
          <w:sz w:val="28"/>
          <w:szCs w:val="28"/>
        </w:rPr>
        <w:t xml:space="preserve"> логопедической работы, сделать занятия более интересными и увлекательными для детей, что способствует повышению их мотивации и </w:t>
      </w:r>
      <w:proofErr w:type="spellStart"/>
      <w:r w:rsidRPr="008D7BCF">
        <w:rPr>
          <w:rFonts w:ascii="Times New Roman" w:hAnsi="Times New Roman" w:cs="Times New Roman"/>
          <w:sz w:val="28"/>
          <w:szCs w:val="28"/>
        </w:rPr>
        <w:t>вовлечённости</w:t>
      </w:r>
      <w:proofErr w:type="spellEnd"/>
      <w:r w:rsidRPr="008D7B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7BCF" w:rsidRPr="008D7BCF" w:rsidRDefault="008D7BCF" w:rsidP="008D7BCF">
      <w:pPr>
        <w:rPr>
          <w:rFonts w:ascii="Times New Roman" w:hAnsi="Times New Roman" w:cs="Times New Roman"/>
          <w:sz w:val="28"/>
          <w:szCs w:val="28"/>
        </w:rPr>
      </w:pPr>
      <w:r w:rsidRPr="008D7BCF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8D7BCF">
        <w:rPr>
          <w:rFonts w:ascii="Times New Roman" w:hAnsi="Times New Roman" w:cs="Times New Roman"/>
          <w:sz w:val="28"/>
          <w:szCs w:val="28"/>
        </w:rPr>
        <w:tab/>
        <w:t>предупредить трудности в обучении. Ранняя диагностика и коррекция дисграфии и дизорфографии могут предотвратить возникновение более серьёзных проблем в будущем, таких как неуспеваемость, низкая самооценка и социальная изоляция.</w:t>
      </w:r>
    </w:p>
    <w:p w:rsidR="00B75BF4" w:rsidRPr="00B75BF4" w:rsidRDefault="008D7BCF" w:rsidP="008D7BCF">
      <w:pPr>
        <w:rPr>
          <w:rFonts w:ascii="Times New Roman" w:hAnsi="Times New Roman" w:cs="Times New Roman"/>
          <w:sz w:val="28"/>
          <w:szCs w:val="28"/>
        </w:rPr>
      </w:pPr>
      <w:r w:rsidRPr="008D7BCF">
        <w:rPr>
          <w:rFonts w:ascii="Times New Roman" w:hAnsi="Times New Roman" w:cs="Times New Roman"/>
          <w:sz w:val="28"/>
          <w:szCs w:val="28"/>
        </w:rPr>
        <w:t>•</w:t>
      </w:r>
      <w:r w:rsidRPr="008D7BCF">
        <w:rPr>
          <w:rFonts w:ascii="Times New Roman" w:hAnsi="Times New Roman" w:cs="Times New Roman"/>
          <w:sz w:val="28"/>
          <w:szCs w:val="28"/>
        </w:rPr>
        <w:tab/>
        <w:t>развить междисциплинарные связи таких наук как логопедия, психология, педагогика и нейропсихология, что способствует разработке новых эффективных методов профилактики и коррекции речевых нарушений.</w:t>
      </w:r>
      <w:bookmarkStart w:id="0" w:name="_GoBack"/>
      <w:bookmarkEnd w:id="0"/>
    </w:p>
    <w:sectPr w:rsidR="00B75BF4" w:rsidRPr="00B75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49"/>
    <w:rsid w:val="005D5B49"/>
    <w:rsid w:val="008D7BCF"/>
    <w:rsid w:val="008F7897"/>
    <w:rsid w:val="00B7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8B41B-7471-431A-B42D-52224D36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2026-03-06T05:34:00Z</dcterms:created>
  <dcterms:modified xsi:type="dcterms:W3CDTF">2026-03-06T05:47:00Z</dcterms:modified>
</cp:coreProperties>
</file>