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D5" w:rsidRPr="00B72FFE" w:rsidRDefault="00B72FFE" w:rsidP="00B72F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FF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«Развитие любознательности детей посредством опытно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-исследовательской деятельности</w:t>
      </w:r>
      <w:r w:rsidRPr="00B72FF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 </w:t>
      </w:r>
      <w:r w:rsidRPr="00B72FF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</w:t>
      </w:r>
      <w:r w:rsidRPr="00B72FF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 </w:t>
      </w:r>
      <w:r w:rsidRPr="00B72FF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ДОУ</w:t>
      </w:r>
      <w:r w:rsidRPr="00B72FF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».</w:t>
      </w:r>
    </w:p>
    <w:p w:rsidR="00024B81" w:rsidRPr="00556C73" w:rsidRDefault="00024B81" w:rsidP="00556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Дошкольники - прирожденные исследователи. И тому подтверждение – их любознательность, постоянное стремление  к  эксперименту, желание самостоятельно находить решение в проблемной ситуации. Задача педагога – не пресекать эту деятельность</w:t>
      </w:r>
      <w:proofErr w:type="gramStart"/>
      <w:r w:rsidRPr="00556C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C73">
        <w:rPr>
          <w:rFonts w:ascii="Times New Roman" w:hAnsi="Times New Roman" w:cs="Times New Roman"/>
          <w:sz w:val="28"/>
          <w:szCs w:val="28"/>
        </w:rPr>
        <w:t xml:space="preserve"> а наоборот, активно помогать.                                 Китайская пословица гласит: «Расскажи – и я забуду, покажи – и я запомню,  дай попробовать – и я пойму».</w:t>
      </w:r>
      <w:r w:rsidR="00863411" w:rsidRPr="00556C73"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 вызывает огромный интерес у детей. Опыты – словно «фокусы». Только загадка фокуса так и остается не разгаданной, а вот все, что получается можно объяснить и понять.</w:t>
      </w:r>
      <w:r w:rsidRPr="00556C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Непосредственный контакт ребенка с предметами или материалами, элементарные опыты с ними позволяют познать их свойства, качества, возможности, пробуждать любознательность, желание узнать больше, обогащают яркими образами окружающего мира. В ходе опытной деятельности дошкольник учится наблюдать, размышлять, сравнивать, отвечать на вопросы, делать выводы, устанавливать причинно – следственную связь, соблюдать правила безопасности. Цель экспериментальной деятельности: углубить представления о живой и неживой природе. Учить  </w:t>
      </w:r>
      <w:proofErr w:type="gramStart"/>
      <w:r w:rsidRPr="00556C73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556C73">
        <w:rPr>
          <w:rFonts w:ascii="Times New Roman" w:hAnsi="Times New Roman" w:cs="Times New Roman"/>
          <w:sz w:val="28"/>
          <w:szCs w:val="28"/>
        </w:rPr>
        <w:t xml:space="preserve">  проводить исследования, добиваться результатов, размышлять, отстаивать свое мнение. </w:t>
      </w:r>
      <w:r w:rsidR="00863411" w:rsidRPr="00556C73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proofErr w:type="gramStart"/>
      <w:r w:rsidR="00863411" w:rsidRPr="00556C73">
        <w:rPr>
          <w:rFonts w:ascii="Times New Roman" w:hAnsi="Times New Roman" w:cs="Times New Roman"/>
          <w:sz w:val="28"/>
          <w:szCs w:val="28"/>
        </w:rPr>
        <w:t>представляют ребенку возможность</w:t>
      </w:r>
      <w:proofErr w:type="gramEnd"/>
      <w:r w:rsidR="00863411" w:rsidRPr="00556C73">
        <w:rPr>
          <w:rFonts w:ascii="Times New Roman" w:hAnsi="Times New Roman" w:cs="Times New Roman"/>
          <w:sz w:val="28"/>
          <w:szCs w:val="28"/>
        </w:rPr>
        <w:t xml:space="preserve"> </w:t>
      </w:r>
      <w:r w:rsidR="00402D2B" w:rsidRPr="00556C73">
        <w:rPr>
          <w:rFonts w:ascii="Times New Roman" w:hAnsi="Times New Roman" w:cs="Times New Roman"/>
          <w:sz w:val="28"/>
          <w:szCs w:val="28"/>
        </w:rPr>
        <w:t>самому найти ответы на вопросы «как?» и «почему?»</w:t>
      </w:r>
      <w:r w:rsidRPr="00556C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Понимая значение экспериментирования для развития ребенка, в группе создана  мини – лаборатория.  Совместная деятельность воспитателя с детьми в детской лаборатории организуются один раз в неделю, с детьми мла</w:t>
      </w:r>
      <w:r w:rsidR="000B7C98" w:rsidRPr="00556C73">
        <w:rPr>
          <w:rFonts w:ascii="Times New Roman" w:hAnsi="Times New Roman" w:cs="Times New Roman"/>
          <w:sz w:val="28"/>
          <w:szCs w:val="28"/>
        </w:rPr>
        <w:t>дшего возраста по 15 – 20 минут, с детьми старшего дошкольного возраста по 25- 30 минут.</w:t>
      </w:r>
      <w:r w:rsidRPr="00556C73">
        <w:rPr>
          <w:rFonts w:ascii="Times New Roman" w:hAnsi="Times New Roman" w:cs="Times New Roman"/>
          <w:sz w:val="28"/>
          <w:szCs w:val="28"/>
        </w:rPr>
        <w:t xml:space="preserve"> Работа пров</w:t>
      </w:r>
      <w:r w:rsidR="000B7C98" w:rsidRPr="00556C73">
        <w:rPr>
          <w:rFonts w:ascii="Times New Roman" w:hAnsi="Times New Roman" w:cs="Times New Roman"/>
          <w:sz w:val="28"/>
          <w:szCs w:val="28"/>
        </w:rPr>
        <w:t xml:space="preserve">одится с небольшими подгруппами с учетом уровня развития и познавательных интересов детей.    </w:t>
      </w:r>
      <w:r w:rsidRPr="00556C73">
        <w:rPr>
          <w:rFonts w:ascii="Times New Roman" w:hAnsi="Times New Roman" w:cs="Times New Roman"/>
          <w:sz w:val="28"/>
          <w:szCs w:val="28"/>
        </w:rPr>
        <w:t xml:space="preserve"> Во время занятия про</w:t>
      </w:r>
      <w:r w:rsidR="000B7C98" w:rsidRPr="00556C73">
        <w:rPr>
          <w:rFonts w:ascii="Times New Roman" w:hAnsi="Times New Roman" w:cs="Times New Roman"/>
          <w:sz w:val="28"/>
          <w:szCs w:val="28"/>
        </w:rPr>
        <w:t>водится один – два эксперимента с детьми среднего дошкольного возраста и два</w:t>
      </w:r>
      <w:r w:rsidR="0039511C" w:rsidRPr="00556C73">
        <w:rPr>
          <w:rFonts w:ascii="Times New Roman" w:hAnsi="Times New Roman" w:cs="Times New Roman"/>
          <w:sz w:val="28"/>
          <w:szCs w:val="28"/>
        </w:rPr>
        <w:t xml:space="preserve"> </w:t>
      </w:r>
      <w:r w:rsidR="000B7C98" w:rsidRPr="00556C73">
        <w:rPr>
          <w:rFonts w:ascii="Times New Roman" w:hAnsi="Times New Roman" w:cs="Times New Roman"/>
          <w:sz w:val="28"/>
          <w:szCs w:val="28"/>
        </w:rPr>
        <w:t>- три эксперимента с детьми старшего дошкольного возраста (в зависимости от сложности).</w:t>
      </w:r>
      <w:r w:rsidRPr="00556C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Предлагаю ниже структуру проведения занятий – экспериментирования:  </w:t>
      </w:r>
    </w:p>
    <w:p w:rsidR="00024B81" w:rsidRPr="00556C73" w:rsidRDefault="00024B81" w:rsidP="00556C7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постановка, формулирования проблемы (познавательной задачи);</w:t>
      </w:r>
    </w:p>
    <w:p w:rsidR="00024B81" w:rsidRPr="00556C73" w:rsidRDefault="00024B81" w:rsidP="00556C7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выдвижение предположений, отбор способов проверки, выдвинутых детьми;</w:t>
      </w:r>
    </w:p>
    <w:p w:rsidR="00024B81" w:rsidRPr="00556C73" w:rsidRDefault="00024B81" w:rsidP="00556C7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lastRenderedPageBreak/>
        <w:t>проверка гипотез;</w:t>
      </w:r>
    </w:p>
    <w:p w:rsidR="00024B81" w:rsidRPr="00556C73" w:rsidRDefault="00024B81" w:rsidP="00556C7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подведение итогов, вывод;</w:t>
      </w:r>
    </w:p>
    <w:p w:rsidR="00024B81" w:rsidRPr="00556C73" w:rsidRDefault="00024B81" w:rsidP="00556C7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фиксация результатов;</w:t>
      </w:r>
    </w:p>
    <w:p w:rsidR="00024B81" w:rsidRPr="00556C73" w:rsidRDefault="00024B81" w:rsidP="00556C73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вопросы детей.</w:t>
      </w:r>
    </w:p>
    <w:p w:rsidR="00024B81" w:rsidRPr="00556C73" w:rsidRDefault="00024B81" w:rsidP="00556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Работа в детской лаборатории начинается с предварительной работы (экскурсии, наблюдения, чтение, беседы, рассматривание, зарисовка).              Для проведения наблюдений и опытов необходимы следующие приборы и оборудование:</w:t>
      </w:r>
    </w:p>
    <w:p w:rsidR="00024B81" w:rsidRPr="00556C73" w:rsidRDefault="00024B81" w:rsidP="00556C7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C73">
        <w:rPr>
          <w:rFonts w:ascii="Times New Roman" w:hAnsi="Times New Roman" w:cs="Times New Roman"/>
          <w:sz w:val="28"/>
          <w:szCs w:val="28"/>
        </w:rPr>
        <w:t>Микроскоп, лупы, зеркала, термометры, бинокли, весы, пипетки, линейки, глобус, лампы, фонари, щетки, губки, шприцы, песочные часы, ножницы, лоскутки ткани, соль, клей, дерево, металл, мел.</w:t>
      </w:r>
      <w:proofErr w:type="gramEnd"/>
    </w:p>
    <w:p w:rsidR="00024B81" w:rsidRPr="00556C73" w:rsidRDefault="00024B81" w:rsidP="00556C7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Емкости: пластиковые банки, бутылки, стаканы, мерки, воронки, лопатки.</w:t>
      </w:r>
    </w:p>
    <w:p w:rsidR="00024B81" w:rsidRPr="00556C73" w:rsidRDefault="00024B81" w:rsidP="00556C7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Материалы: природные (желуди, шишки, семена), бросовые (пробки, палочки, трубочки).</w:t>
      </w:r>
    </w:p>
    <w:p w:rsidR="00024B81" w:rsidRPr="00556C73" w:rsidRDefault="00024B81" w:rsidP="00556C7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 xml:space="preserve">Неструктурированные материалы: песок, вода, опилки, глина, земля, уголь, мел.                                                                                                                     </w:t>
      </w:r>
    </w:p>
    <w:p w:rsidR="00024B81" w:rsidRPr="00556C73" w:rsidRDefault="00024B81" w:rsidP="00556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Материалы необходимые для организации экспериментирования:</w:t>
      </w:r>
    </w:p>
    <w:p w:rsidR="00024B81" w:rsidRPr="00556C73" w:rsidRDefault="00024B81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Веревки, тесьма, нитки, шнурки.</w:t>
      </w:r>
    </w:p>
    <w:p w:rsidR="00024B81" w:rsidRPr="00556C73" w:rsidRDefault="00024B81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Пуговицы, бусинки.</w:t>
      </w:r>
    </w:p>
    <w:p w:rsidR="00024B81" w:rsidRPr="00556C73" w:rsidRDefault="00024B81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Камешки разных размеров.</w:t>
      </w:r>
    </w:p>
    <w:p w:rsidR="00024B81" w:rsidRPr="00556C73" w:rsidRDefault="00024B81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 xml:space="preserve">Разноцветные прищепки и резинки. </w:t>
      </w:r>
    </w:p>
    <w:p w:rsidR="00024B81" w:rsidRPr="00556C73" w:rsidRDefault="00024B81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Пробки.</w:t>
      </w:r>
    </w:p>
    <w:p w:rsidR="00024B81" w:rsidRPr="00556C73" w:rsidRDefault="00024B81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Винтики, гайки.</w:t>
      </w:r>
    </w:p>
    <w:p w:rsidR="00024B81" w:rsidRPr="00556C73" w:rsidRDefault="00024B81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Пух и перья.</w:t>
      </w:r>
    </w:p>
    <w:p w:rsidR="00024B81" w:rsidRPr="00556C73" w:rsidRDefault="00024B81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Семена  фасоли, гороха, косточки.</w:t>
      </w:r>
    </w:p>
    <w:p w:rsidR="00024B81" w:rsidRPr="00556C73" w:rsidRDefault="00B50FBD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Вата, поролон</w:t>
      </w:r>
      <w:r w:rsidR="00024B81" w:rsidRPr="00556C73">
        <w:rPr>
          <w:rFonts w:ascii="Times New Roman" w:hAnsi="Times New Roman" w:cs="Times New Roman"/>
          <w:sz w:val="28"/>
          <w:szCs w:val="28"/>
        </w:rPr>
        <w:t>.</w:t>
      </w:r>
    </w:p>
    <w:p w:rsidR="00024B81" w:rsidRPr="00556C73" w:rsidRDefault="00024B81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Пищевые красители.</w:t>
      </w:r>
    </w:p>
    <w:p w:rsidR="00024B81" w:rsidRPr="00556C73" w:rsidRDefault="00024B81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Бумага разных сортов.</w:t>
      </w:r>
      <w:r w:rsidRPr="00556C7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</w:t>
      </w:r>
    </w:p>
    <w:p w:rsidR="0039511C" w:rsidRPr="00556C73" w:rsidRDefault="0039511C" w:rsidP="00556C73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Кусочки ткани.</w:t>
      </w:r>
    </w:p>
    <w:p w:rsidR="00024B81" w:rsidRPr="00556C73" w:rsidRDefault="00024B81" w:rsidP="00556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lastRenderedPageBreak/>
        <w:t xml:space="preserve">Работа </w:t>
      </w:r>
      <w:proofErr w:type="gramStart"/>
      <w:r w:rsidRPr="00556C73">
        <w:rPr>
          <w:rFonts w:ascii="Times New Roman" w:hAnsi="Times New Roman" w:cs="Times New Roman"/>
          <w:sz w:val="28"/>
          <w:szCs w:val="28"/>
        </w:rPr>
        <w:t>с детьми направлена на создание условий для сенсорного развития в ходе ознакомления их с явлениями</w:t>
      </w:r>
      <w:proofErr w:type="gramEnd"/>
      <w:r w:rsidRPr="00556C73">
        <w:rPr>
          <w:rFonts w:ascii="Times New Roman" w:hAnsi="Times New Roman" w:cs="Times New Roman"/>
          <w:sz w:val="28"/>
          <w:szCs w:val="28"/>
        </w:rPr>
        <w:t xml:space="preserve"> и объектами окружающего мира. В процессе формирования обследоват</w:t>
      </w:r>
      <w:r w:rsidR="0039511C" w:rsidRPr="00556C73">
        <w:rPr>
          <w:rFonts w:ascii="Times New Roman" w:hAnsi="Times New Roman" w:cs="Times New Roman"/>
          <w:sz w:val="28"/>
          <w:szCs w:val="28"/>
        </w:rPr>
        <w:t xml:space="preserve">ельских действий детей </w:t>
      </w:r>
      <w:r w:rsidRPr="00556C73">
        <w:rPr>
          <w:rFonts w:ascii="Times New Roman" w:hAnsi="Times New Roman" w:cs="Times New Roman"/>
          <w:sz w:val="28"/>
          <w:szCs w:val="28"/>
        </w:rPr>
        <w:t xml:space="preserve"> рекомендуется решать следующие задачи:</w:t>
      </w:r>
    </w:p>
    <w:p w:rsidR="00024B81" w:rsidRPr="00556C73" w:rsidRDefault="00024B81" w:rsidP="00556C73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 xml:space="preserve">Сочетать показ с активным действием ребенка по его обследованию </w:t>
      </w:r>
      <w:proofErr w:type="gramStart"/>
      <w:r w:rsidRPr="00556C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6C73">
        <w:rPr>
          <w:rFonts w:ascii="Times New Roman" w:hAnsi="Times New Roman" w:cs="Times New Roman"/>
          <w:sz w:val="28"/>
          <w:szCs w:val="28"/>
        </w:rPr>
        <w:t>ощупывание, восприятие на вкус, запах).</w:t>
      </w:r>
    </w:p>
    <w:p w:rsidR="00024B81" w:rsidRPr="00556C73" w:rsidRDefault="00024B81" w:rsidP="00556C73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Сравнивать сходные по внешнему виду предметы.</w:t>
      </w:r>
    </w:p>
    <w:p w:rsidR="00024B81" w:rsidRPr="00556C73" w:rsidRDefault="00024B81" w:rsidP="00556C73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Использовать опыт практической деятельности, игровой опыт.</w:t>
      </w:r>
    </w:p>
    <w:p w:rsidR="00024B81" w:rsidRPr="00556C73" w:rsidRDefault="00024B81" w:rsidP="00556C73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Учить детей сопоставлять факты и выводы из рассуждений.</w:t>
      </w:r>
    </w:p>
    <w:p w:rsidR="00024B81" w:rsidRPr="00556C73" w:rsidRDefault="00024B81" w:rsidP="00556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Основное содержание исследований формирует следующие представления:</w:t>
      </w:r>
    </w:p>
    <w:p w:rsidR="00024B81" w:rsidRPr="00556C73" w:rsidRDefault="00024B81" w:rsidP="00556C73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 xml:space="preserve">О материалах </w:t>
      </w:r>
      <w:proofErr w:type="gramStart"/>
      <w:r w:rsidRPr="00556C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6C73">
        <w:rPr>
          <w:rFonts w:ascii="Times New Roman" w:hAnsi="Times New Roman" w:cs="Times New Roman"/>
          <w:sz w:val="28"/>
          <w:szCs w:val="28"/>
        </w:rPr>
        <w:t>песок, глина, бумага, ткань, дерево).</w:t>
      </w:r>
    </w:p>
    <w:p w:rsidR="00024B81" w:rsidRPr="00556C73" w:rsidRDefault="00024B81" w:rsidP="00556C73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 xml:space="preserve">О природных явлениях </w:t>
      </w:r>
      <w:proofErr w:type="gramStart"/>
      <w:r w:rsidRPr="00556C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6C73">
        <w:rPr>
          <w:rFonts w:ascii="Times New Roman" w:hAnsi="Times New Roman" w:cs="Times New Roman"/>
          <w:sz w:val="28"/>
          <w:szCs w:val="28"/>
        </w:rPr>
        <w:t>ветер, снегопад, солнце, дождь).</w:t>
      </w:r>
    </w:p>
    <w:p w:rsidR="00024B81" w:rsidRPr="00556C73" w:rsidRDefault="00024B81" w:rsidP="00556C73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 xml:space="preserve">О мире растений </w:t>
      </w:r>
      <w:proofErr w:type="gramStart"/>
      <w:r w:rsidRPr="00556C73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556C73">
        <w:rPr>
          <w:rFonts w:ascii="Times New Roman" w:hAnsi="Times New Roman" w:cs="Times New Roman"/>
          <w:sz w:val="28"/>
          <w:szCs w:val="28"/>
        </w:rPr>
        <w:t>способы выращивания из семян, листа,   луковицы).</w:t>
      </w:r>
    </w:p>
    <w:p w:rsidR="00024B81" w:rsidRPr="00556C73" w:rsidRDefault="00024B81" w:rsidP="00556C73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О способах исследования объекта.</w:t>
      </w:r>
    </w:p>
    <w:p w:rsidR="00024B81" w:rsidRPr="00556C73" w:rsidRDefault="00024B81" w:rsidP="00556C73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О предметном мире.</w:t>
      </w:r>
    </w:p>
    <w:p w:rsidR="00024B81" w:rsidRPr="00556C73" w:rsidRDefault="00024B81" w:rsidP="00556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Для положительной мотивации деятельности детей использую различные стимулы:</w:t>
      </w:r>
    </w:p>
    <w:p w:rsidR="00024B81" w:rsidRPr="00556C73" w:rsidRDefault="000D03F0" w:rsidP="00556C7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в</w:t>
      </w:r>
      <w:r w:rsidR="00024B81" w:rsidRPr="00556C73">
        <w:rPr>
          <w:rFonts w:ascii="Times New Roman" w:hAnsi="Times New Roman" w:cs="Times New Roman"/>
          <w:sz w:val="28"/>
          <w:szCs w:val="28"/>
        </w:rPr>
        <w:t>нешние стимулы (новизна, необычность объекта);</w:t>
      </w:r>
    </w:p>
    <w:p w:rsidR="00024B81" w:rsidRPr="00556C73" w:rsidRDefault="000D03F0" w:rsidP="00556C7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т</w:t>
      </w:r>
      <w:r w:rsidR="00024B81" w:rsidRPr="00556C73">
        <w:rPr>
          <w:rFonts w:ascii="Times New Roman" w:hAnsi="Times New Roman" w:cs="Times New Roman"/>
          <w:sz w:val="28"/>
          <w:szCs w:val="28"/>
        </w:rPr>
        <w:t>айна, сюрприз;</w:t>
      </w:r>
    </w:p>
    <w:p w:rsidR="00024B81" w:rsidRPr="00556C73" w:rsidRDefault="000D03F0" w:rsidP="00556C7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п</w:t>
      </w:r>
      <w:r w:rsidR="00024B81" w:rsidRPr="00556C73">
        <w:rPr>
          <w:rFonts w:ascii="Times New Roman" w:hAnsi="Times New Roman" w:cs="Times New Roman"/>
          <w:sz w:val="28"/>
          <w:szCs w:val="28"/>
        </w:rPr>
        <w:t>ознавательный мотив (почему так?);</w:t>
      </w:r>
    </w:p>
    <w:p w:rsidR="00024B81" w:rsidRPr="00556C73" w:rsidRDefault="000D03F0" w:rsidP="00556C7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м</w:t>
      </w:r>
      <w:r w:rsidR="00024B81" w:rsidRPr="00556C73">
        <w:rPr>
          <w:rFonts w:ascii="Times New Roman" w:hAnsi="Times New Roman" w:cs="Times New Roman"/>
          <w:sz w:val="28"/>
          <w:szCs w:val="28"/>
        </w:rPr>
        <w:t>отив помощи</w:t>
      </w:r>
      <w:r w:rsidRPr="00556C73">
        <w:rPr>
          <w:rFonts w:ascii="Times New Roman" w:hAnsi="Times New Roman" w:cs="Times New Roman"/>
          <w:sz w:val="28"/>
          <w:szCs w:val="28"/>
        </w:rPr>
        <w:t>;</w:t>
      </w:r>
    </w:p>
    <w:p w:rsidR="000D03F0" w:rsidRPr="00556C73" w:rsidRDefault="000D03F0" w:rsidP="00556C7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ситуация выбора.</w:t>
      </w:r>
    </w:p>
    <w:p w:rsidR="000D03F0" w:rsidRPr="00556C73" w:rsidRDefault="000D03F0" w:rsidP="00556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>После проведения экспериментов у детей возникает множество вопросов, в основе которых лежит познавательный мотив. Я не всегда тороплюсь с ответом, а способствую тому, чтобы дети нашли его самостоятельно.</w:t>
      </w:r>
      <w:r w:rsidR="00140142" w:rsidRPr="00556C73">
        <w:rPr>
          <w:rFonts w:ascii="Times New Roman" w:hAnsi="Times New Roman" w:cs="Times New Roman"/>
          <w:sz w:val="28"/>
          <w:szCs w:val="28"/>
        </w:rPr>
        <w:t xml:space="preserve"> Ребенок проявляет любознательность, задает вопросы взрослым и сверстникам, интересуется причинно – следственными связями, пытается самостоятельно придумывать объяснения явлениям природы.</w:t>
      </w:r>
    </w:p>
    <w:p w:rsidR="00024B81" w:rsidRPr="00556C73" w:rsidRDefault="00024B81" w:rsidP="00556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73">
        <w:rPr>
          <w:rFonts w:ascii="Times New Roman" w:hAnsi="Times New Roman" w:cs="Times New Roman"/>
          <w:sz w:val="28"/>
          <w:szCs w:val="28"/>
        </w:rPr>
        <w:t xml:space="preserve">В процессе исследования – экспериментирования развивается словарь детей за счет слов, обозначающих сенсорные признаки, свойства,  явления или объекта </w:t>
      </w:r>
      <w:r w:rsidRPr="00556C73">
        <w:rPr>
          <w:rFonts w:ascii="Times New Roman" w:hAnsi="Times New Roman" w:cs="Times New Roman"/>
          <w:sz w:val="28"/>
          <w:szCs w:val="28"/>
        </w:rPr>
        <w:lastRenderedPageBreak/>
        <w:t xml:space="preserve">природы </w:t>
      </w:r>
      <w:proofErr w:type="gramStart"/>
      <w:r w:rsidRPr="00556C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6C73">
        <w:rPr>
          <w:rFonts w:ascii="Times New Roman" w:hAnsi="Times New Roman" w:cs="Times New Roman"/>
          <w:sz w:val="28"/>
          <w:szCs w:val="28"/>
        </w:rPr>
        <w:t>цвет, форма, величина; мнется, ломается; высоко – низко – далеко; мягкий – твердый – теплый).</w:t>
      </w:r>
      <w:r w:rsidR="00140142" w:rsidRPr="00556C73">
        <w:rPr>
          <w:rFonts w:ascii="Times New Roman" w:hAnsi="Times New Roman" w:cs="Times New Roman"/>
          <w:sz w:val="28"/>
          <w:szCs w:val="28"/>
        </w:rPr>
        <w:t xml:space="preserve"> </w:t>
      </w:r>
      <w:r w:rsidRPr="00556C73">
        <w:rPr>
          <w:rFonts w:ascii="Times New Roman" w:hAnsi="Times New Roman" w:cs="Times New Roman"/>
          <w:sz w:val="28"/>
          <w:szCs w:val="28"/>
        </w:rPr>
        <w:t xml:space="preserve">                                  Дошкольники получают возможность удовлетворить присущую ему любознательность, почувствовать себя ученым, исследователем, первооткрывателем.                                                                                                      «Пустая голова не рассуждает. Чем больше опыта, тем больше способна  она рассуждать». (П. П. </w:t>
      </w:r>
      <w:proofErr w:type="spellStart"/>
      <w:r w:rsidRPr="00556C73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556C73">
        <w:rPr>
          <w:rFonts w:ascii="Times New Roman" w:hAnsi="Times New Roman" w:cs="Times New Roman"/>
          <w:sz w:val="28"/>
          <w:szCs w:val="28"/>
        </w:rPr>
        <w:t>).</w:t>
      </w:r>
    </w:p>
    <w:p w:rsidR="00024B81" w:rsidRPr="003612D6" w:rsidRDefault="00024B81" w:rsidP="00EE42BE">
      <w:pPr>
        <w:ind w:left="-567" w:right="141"/>
        <w:jc w:val="both"/>
        <w:rPr>
          <w:sz w:val="28"/>
          <w:szCs w:val="28"/>
        </w:rPr>
      </w:pPr>
    </w:p>
    <w:p w:rsidR="00B242A6" w:rsidRDefault="00B242A6" w:rsidP="00EE42BE">
      <w:pPr>
        <w:ind w:left="-567" w:right="141"/>
        <w:jc w:val="both"/>
      </w:pPr>
    </w:p>
    <w:sectPr w:rsidR="00B242A6" w:rsidSect="00B72FFE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64587"/>
    <w:multiLevelType w:val="hybridMultilevel"/>
    <w:tmpl w:val="18FE0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87AD0"/>
    <w:multiLevelType w:val="hybridMultilevel"/>
    <w:tmpl w:val="7BC84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64816"/>
    <w:multiLevelType w:val="hybridMultilevel"/>
    <w:tmpl w:val="5226F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6B702F"/>
    <w:multiLevelType w:val="hybridMultilevel"/>
    <w:tmpl w:val="3AC282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FE275D"/>
    <w:multiLevelType w:val="hybridMultilevel"/>
    <w:tmpl w:val="4D284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32BF7"/>
    <w:multiLevelType w:val="hybridMultilevel"/>
    <w:tmpl w:val="2092D2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B81"/>
    <w:rsid w:val="00024B81"/>
    <w:rsid w:val="000B7C98"/>
    <w:rsid w:val="000D03F0"/>
    <w:rsid w:val="000D214E"/>
    <w:rsid w:val="001046D8"/>
    <w:rsid w:val="00140142"/>
    <w:rsid w:val="001C0FFA"/>
    <w:rsid w:val="00301141"/>
    <w:rsid w:val="003464F4"/>
    <w:rsid w:val="0039511C"/>
    <w:rsid w:val="00402D2B"/>
    <w:rsid w:val="00556C73"/>
    <w:rsid w:val="006741D5"/>
    <w:rsid w:val="00863411"/>
    <w:rsid w:val="00941F14"/>
    <w:rsid w:val="00B242A6"/>
    <w:rsid w:val="00B50FBD"/>
    <w:rsid w:val="00B72FFE"/>
    <w:rsid w:val="00C5483D"/>
    <w:rsid w:val="00CC1432"/>
    <w:rsid w:val="00D74EC8"/>
    <w:rsid w:val="00DB4CBD"/>
    <w:rsid w:val="00E0233F"/>
    <w:rsid w:val="00EE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7207D-974E-448D-AD83-B9869315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6</cp:revision>
  <dcterms:created xsi:type="dcterms:W3CDTF">2015-03-03T07:45:00Z</dcterms:created>
  <dcterms:modified xsi:type="dcterms:W3CDTF">2025-12-08T17:11:00Z</dcterms:modified>
</cp:coreProperties>
</file>