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0A0A9E" w:rsidRPr="00297C65" w:rsidRDefault="00297C65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40"/>
          <w:szCs w:val="40"/>
          <w:lang w:eastAsia="ru-RU"/>
        </w:rPr>
      </w:pPr>
      <w:r w:rsidRPr="00297C65">
        <w:rPr>
          <w:rFonts w:ascii="Times New Roman" w:eastAsia="Times New Roman" w:hAnsi="Times New Roman" w:cs="Times New Roman"/>
          <w:color w:val="2C2D2E"/>
          <w:sz w:val="40"/>
          <w:szCs w:val="40"/>
          <w:lang w:eastAsia="ru-RU"/>
        </w:rPr>
        <w:t>Как бабушка рассказала мне одну тайну.</w:t>
      </w:r>
    </w:p>
    <w:p w:rsidR="00297C65" w:rsidRDefault="00297C65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40"/>
          <w:szCs w:val="40"/>
          <w:lang w:eastAsia="ru-RU"/>
        </w:rPr>
        <w:t xml:space="preserve"> </w:t>
      </w:r>
    </w:p>
    <w:p w:rsidR="000A0A9E" w:rsidRPr="000A0A9E" w:rsidRDefault="00297C65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 w:rsidR="000A0A9E"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живу в самом лучшем городе на свете.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Он большой-пребольшой и стоит на реке, которая называется Дон. А имя у моего города — Ростов-на-Дону. </w:t>
      </w:r>
      <w:proofErr w:type="gramStart"/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Длинное</w:t>
      </w:r>
      <w:proofErr w:type="gramEnd"/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правда? Я сначала говорила просто «Ростов», но папа смеялся и говорил: «Доченька, чтобы не путать его с другим, древним городом, всегда говори полностью — Ростов-на-Дону. Он — наш, донской!»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однажды вечером, когда солнце стало большим оранжевым апельсином и начало садиться за реку, мы с бабушкой сидели на нашей скамеечке во дворе. Я прижалась к её мягкому боку.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Бабуль, а наш город всегда тут стоял? Он же старый-престарый?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Бабушка поправила мне бантик и сказала так таинственно: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Город — как человек. Он сначала маленький, потом растёт. Но у него, в отличие от тебя, есть не только день рождения, но и... своя легенда.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Что такое «легенда»? — спросила я.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Это такая красивая и почти правдивая история. Хочешь, расскажу одну? Про самого первого ростовского богатыря.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Я, конечно, захотела. И бабушка начала. Её голос стал тихим и колыбельным.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«Давным-давно, когда здесь не было ни высоких домов, ни нашего двора, а были только бескрайние степи да могучий Дон, стоял на этом месте сторожевой пост. Это такой домик, где солдаты смотрели вдаль, чтобы защищать землю. И был среди них один солдат. Звали его Роста. Он был сильным, как дуб, и добрым, как летнее солнце. У него были глаза цвета неба, и улыбка до самых ушей.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 так любил эту землю — эти степи, эту быструю реку, эти цветы, что пахнут мёдом, — что никуда не хотел уезжать. И люди к нему тянулись. Сначала к его домику пристроили ещё один. Потом приехали купцы с яркими тканями и сладостями. Потом построили пристань для лодок. И поселение стало расти, как ты из платьишка.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Люди говорили: «Поедем </w:t>
      </w:r>
      <w:proofErr w:type="gramStart"/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bookmarkStart w:id="0" w:name="_GoBack"/>
      <w:bookmarkEnd w:id="0"/>
      <w:proofErr w:type="gramEnd"/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Росте! На Ростов!» Так и пошло — место Ростова. А потом, когда оно разрослось в большой-большой город, к имени </w:t>
      </w: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добавили — «на Дону». Чтобы все знали, где искать этот красивый, сильный и гостеприимный город, который вырос из сердца одного доброго богатыря».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сидела и представляла себе этого солдата Росту. Мне казалось, я его видела — вон там, у реки, он стоит и улыбается.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А он сейчас здесь? — прошептала я.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Конечно, — сказала бабушка и обняла меня. — Он — в каждом тёплом кирпичике старых домов на Пушкинской улице. Он — в сиянии золотых куполов большого собора, который, как свечка, тянется к небу. Он — в шуме листвы в парке Горького, где так много смеющихся детей. Он — даже в этой старой акации у нашего подъезда, которая каждую весну становится белой-белой от цветов.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посмотрела вокруг. И правда! Всё было какое-то особенное. Даже наш кот Васька, который грелся на солнышке, казался теперь не просто котом, а хранителем нашей легенды.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Значит, наш город — это и есть богатырь? — спросила я.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Да, внученька. Он большой и сильный, но в душе у него много тепла и места для всех. Для тех, кто здесь родился, как ты, и для тех, кто просто приезжает в гости. Он всех обнимет, как Роста когда-то.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Солнце уже совсем спряталось. Зажглись первые фонарики. И мне показалось, что это не просто фонарики, а маленькие огоньки из той самой легенды. Они зажигаются каждый вечер, чтобы сказать всем: «Спите спокойно. Добрый богатырь Ростов-на-Дону вас охраняет».</w:t>
      </w: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A0A9E" w:rsidRPr="000A0A9E" w:rsidRDefault="000A0A9E" w:rsidP="000A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крепко взяла бабушку за руку. Теперь я знала самую главную тайну моего города. И когда мы поедем на набережную смотреть на огромные корабли, я обязательно им всем тихонько скажу: «Привет! Вы знаете, что вас встречает не просто город, а настоящий богатырь?» Они, наверное, знают. Потому что иначе, зачем бы они все плыли именно сюда?</w:t>
      </w:r>
    </w:p>
    <w:p w:rsidR="00E22074" w:rsidRPr="000A0A9E" w:rsidRDefault="00E22074">
      <w:pPr>
        <w:rPr>
          <w:rFonts w:ascii="Times New Roman" w:hAnsi="Times New Roman" w:cs="Times New Roman"/>
          <w:sz w:val="28"/>
          <w:szCs w:val="28"/>
        </w:rPr>
      </w:pPr>
    </w:p>
    <w:sectPr w:rsidR="00E22074" w:rsidRPr="000A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8B"/>
    <w:rsid w:val="000A0A9E"/>
    <w:rsid w:val="00297C65"/>
    <w:rsid w:val="00AA138B"/>
    <w:rsid w:val="00E2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2025-12-16T17:04:00Z</dcterms:created>
  <dcterms:modified xsi:type="dcterms:W3CDTF">2026-03-12T06:05:00Z</dcterms:modified>
</cp:coreProperties>
</file>