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Default="003F5AF7" w:rsidP="003F5AF7">
      <w:pPr>
        <w:jc w:val="center"/>
        <w:rPr>
          <w:sz w:val="28"/>
          <w:szCs w:val="28"/>
        </w:rPr>
      </w:pPr>
    </w:p>
    <w:p w:rsidR="003F5AF7" w:rsidRPr="00115C65" w:rsidRDefault="003F5AF7" w:rsidP="003F5AF7">
      <w:pPr>
        <w:pStyle w:val="FR5"/>
        <w:spacing w:before="140"/>
        <w:ind w:left="36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План</w:t>
      </w:r>
      <w:r w:rsidRPr="00115C65">
        <w:rPr>
          <w:rFonts w:ascii="Times New Roman" w:hAnsi="Times New Roman"/>
          <w:sz w:val="28"/>
          <w:szCs w:val="28"/>
        </w:rPr>
        <w:t xml:space="preserve">  внеклассного</w:t>
      </w:r>
      <w:proofErr w:type="gramEnd"/>
      <w:r w:rsidRPr="00115C65">
        <w:rPr>
          <w:rFonts w:ascii="Times New Roman" w:hAnsi="Times New Roman"/>
          <w:sz w:val="28"/>
          <w:szCs w:val="28"/>
        </w:rPr>
        <w:t xml:space="preserve"> мероприятия</w:t>
      </w:r>
    </w:p>
    <w:p w:rsidR="003F5AF7" w:rsidRPr="00115C65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sz w:val="28"/>
          <w:szCs w:val="28"/>
        </w:rPr>
      </w:pPr>
      <w:r w:rsidRPr="00115C65">
        <w:rPr>
          <w:rFonts w:ascii="Times New Roman" w:hAnsi="Times New Roman"/>
          <w:sz w:val="28"/>
          <w:szCs w:val="28"/>
        </w:rPr>
        <w:t>Учебной тренировки по безопасности жизнедеятельности</w:t>
      </w:r>
    </w:p>
    <w:p w:rsidR="003F5AF7" w:rsidRPr="00115C65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sz w:val="28"/>
          <w:szCs w:val="28"/>
        </w:rPr>
      </w:pPr>
      <w:r w:rsidRPr="00115C65">
        <w:rPr>
          <w:rFonts w:ascii="Times New Roman" w:hAnsi="Times New Roman"/>
          <w:sz w:val="28"/>
          <w:szCs w:val="28"/>
        </w:rPr>
        <w:t xml:space="preserve">ГПОУ «Прокопьевский колледж искусств имени </w:t>
      </w:r>
      <w:proofErr w:type="spellStart"/>
      <w:r w:rsidRPr="00115C65">
        <w:rPr>
          <w:rFonts w:ascii="Times New Roman" w:hAnsi="Times New Roman"/>
          <w:sz w:val="28"/>
          <w:szCs w:val="28"/>
        </w:rPr>
        <w:t>Д.А.Хворостовского</w:t>
      </w:r>
      <w:proofErr w:type="spellEnd"/>
      <w:r w:rsidRPr="00115C65">
        <w:rPr>
          <w:rFonts w:ascii="Times New Roman" w:hAnsi="Times New Roman"/>
          <w:sz w:val="28"/>
          <w:szCs w:val="28"/>
        </w:rPr>
        <w:t>»</w:t>
      </w:r>
    </w:p>
    <w:p w:rsidR="003F5AF7" w:rsidRPr="00115C65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sz w:val="28"/>
          <w:szCs w:val="28"/>
        </w:rPr>
      </w:pPr>
      <w:r w:rsidRPr="00115C65">
        <w:rPr>
          <w:rFonts w:ascii="Times New Roman" w:hAnsi="Times New Roman"/>
          <w:sz w:val="28"/>
          <w:szCs w:val="28"/>
        </w:rPr>
        <w:t>на тему «</w:t>
      </w:r>
      <w:r w:rsidRPr="00115C65">
        <w:rPr>
          <w:rFonts w:ascii="Times New Roman" w:hAnsi="Times New Roman"/>
          <w:sz w:val="28"/>
          <w:szCs w:val="28"/>
          <w:bdr w:val="none" w:sz="0" w:space="0" w:color="auto" w:frame="1"/>
        </w:rPr>
        <w:t>Действия учащихся и персонала в случае пожара, использование спасательных средств и первичных средств пожаротушения</w:t>
      </w:r>
      <w:r w:rsidRPr="00115C65">
        <w:rPr>
          <w:rFonts w:ascii="Times New Roman" w:hAnsi="Times New Roman"/>
          <w:sz w:val="28"/>
          <w:szCs w:val="28"/>
        </w:rPr>
        <w:t>»</w:t>
      </w: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Default="003F5AF7" w:rsidP="003F5AF7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F5AF7" w:rsidRPr="00670A4D" w:rsidRDefault="003F5AF7" w:rsidP="003F5AF7">
      <w:pPr>
        <w:pStyle w:val="FR5"/>
        <w:spacing w:before="120"/>
        <w:ind w:left="3969"/>
        <w:jc w:val="left"/>
        <w:rPr>
          <w:rFonts w:ascii="Times New Roman" w:hAnsi="Times New Roman"/>
          <w:sz w:val="28"/>
          <w:szCs w:val="28"/>
        </w:rPr>
      </w:pPr>
      <w:r w:rsidRPr="00670A4D">
        <w:rPr>
          <w:rFonts w:ascii="Times New Roman" w:hAnsi="Times New Roman"/>
          <w:sz w:val="28"/>
          <w:szCs w:val="28"/>
        </w:rPr>
        <w:t xml:space="preserve">Разработал: </w:t>
      </w:r>
    </w:p>
    <w:p w:rsidR="003F5AF7" w:rsidRPr="00670A4D" w:rsidRDefault="003F5AF7" w:rsidP="003F5AF7">
      <w:pPr>
        <w:pStyle w:val="FR5"/>
        <w:spacing w:before="120"/>
        <w:ind w:left="3969"/>
        <w:jc w:val="left"/>
        <w:rPr>
          <w:rFonts w:ascii="Times New Roman" w:hAnsi="Times New Roman"/>
          <w:sz w:val="28"/>
          <w:szCs w:val="28"/>
        </w:rPr>
      </w:pPr>
      <w:r w:rsidRPr="00670A4D">
        <w:rPr>
          <w:rFonts w:ascii="Times New Roman" w:hAnsi="Times New Roman"/>
          <w:sz w:val="28"/>
          <w:szCs w:val="28"/>
        </w:rPr>
        <w:t xml:space="preserve">Долженков Евгений Анатольевич                                   </w:t>
      </w:r>
    </w:p>
    <w:p w:rsidR="003F5AF7" w:rsidRPr="00670A4D" w:rsidRDefault="003F5AF7" w:rsidP="003F5AF7">
      <w:pPr>
        <w:pStyle w:val="1"/>
        <w:spacing w:after="240" w:line="240" w:lineRule="auto"/>
        <w:ind w:left="3969" w:firstLine="0"/>
        <w:jc w:val="lef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  <w:r w:rsidRPr="00670A4D">
        <w:rPr>
          <w:sz w:val="28"/>
          <w:szCs w:val="28"/>
        </w:rPr>
        <w:t>Проверил: председатель ПЦК      общеобразовательных, общих гуманитарных и социально-эко</w:t>
      </w:r>
      <w:r>
        <w:rPr>
          <w:sz w:val="28"/>
          <w:szCs w:val="28"/>
        </w:rPr>
        <w:t xml:space="preserve">номических дисциплин </w:t>
      </w:r>
    </w:p>
    <w:p w:rsidR="003F5AF7" w:rsidRPr="00670A4D" w:rsidRDefault="003F5AF7" w:rsidP="003F5AF7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3F5AF7" w:rsidRPr="00670A4D" w:rsidRDefault="003F5AF7" w:rsidP="003F5AF7">
      <w:pPr>
        <w:pStyle w:val="1"/>
        <w:ind w:firstLine="0"/>
        <w:rPr>
          <w:sz w:val="28"/>
          <w:szCs w:val="28"/>
        </w:rPr>
      </w:pP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sz w:val="28"/>
          <w:szCs w:val="28"/>
        </w:rPr>
      </w:pP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  <w:r w:rsidRPr="00A976F1">
        <w:rPr>
          <w:sz w:val="28"/>
          <w:szCs w:val="28"/>
        </w:rPr>
        <w:t xml:space="preserve">                                   </w:t>
      </w:r>
    </w:p>
    <w:p w:rsidR="003F5AF7" w:rsidRDefault="003F5AF7" w:rsidP="003F5AF7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3F5AF7" w:rsidRDefault="003F5AF7" w:rsidP="003F5AF7">
      <w:pPr>
        <w:pStyle w:val="1"/>
        <w:spacing w:line="240" w:lineRule="auto"/>
        <w:ind w:firstLine="0"/>
        <w:jc w:val="left"/>
        <w:rPr>
          <w:color w:val="FF0000"/>
          <w:sz w:val="16"/>
          <w:szCs w:val="16"/>
        </w:rPr>
      </w:pPr>
    </w:p>
    <w:p w:rsidR="003F5AF7" w:rsidRPr="00670A4D" w:rsidRDefault="003F5AF7" w:rsidP="003F5AF7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г. Прокопьевск, 2026</w:t>
      </w:r>
      <w:r w:rsidRPr="00670A4D">
        <w:rPr>
          <w:sz w:val="28"/>
          <w:szCs w:val="28"/>
        </w:rPr>
        <w:t xml:space="preserve"> г.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lastRenderedPageBreak/>
        <w:t>Тема</w:t>
      </w:r>
      <w:r w:rsidRPr="00E15C2A">
        <w:rPr>
          <w:i/>
          <w:sz w:val="28"/>
          <w:szCs w:val="28"/>
        </w:rPr>
        <w:t>:</w:t>
      </w:r>
      <w:r w:rsidRPr="00E15C2A">
        <w:rPr>
          <w:sz w:val="28"/>
          <w:szCs w:val="28"/>
        </w:rPr>
        <w:t xml:space="preserve"> "Действия учащихся и персонала в случае пожара, использование спасательных средств и первичных средств пожаротушения".</w:t>
      </w:r>
    </w:p>
    <w:p w:rsidR="003F5AF7" w:rsidRPr="00E15C2A" w:rsidRDefault="003F5AF7" w:rsidP="003F5AF7">
      <w:pPr>
        <w:ind w:firstLine="720"/>
        <w:jc w:val="both"/>
        <w:rPr>
          <w:b/>
          <w:sz w:val="28"/>
          <w:szCs w:val="28"/>
        </w:rPr>
      </w:pPr>
    </w:p>
    <w:p w:rsidR="003F5AF7" w:rsidRPr="00704828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>Дата проведения</w:t>
      </w:r>
      <w:r w:rsidRPr="00E15C2A">
        <w:rPr>
          <w:b/>
          <w:i/>
          <w:sz w:val="28"/>
          <w:szCs w:val="28"/>
        </w:rPr>
        <w:t>:</w:t>
      </w:r>
      <w:r w:rsidRPr="00E15C2A">
        <w:rPr>
          <w:sz w:val="28"/>
          <w:szCs w:val="28"/>
        </w:rPr>
        <w:t xml:space="preserve"> </w:t>
      </w:r>
      <w:r>
        <w:rPr>
          <w:sz w:val="28"/>
          <w:szCs w:val="28"/>
        </w:rPr>
        <w:t>13 марта 2026</w:t>
      </w:r>
      <w:r w:rsidRPr="00E15C2A">
        <w:rPr>
          <w:sz w:val="28"/>
          <w:szCs w:val="28"/>
        </w:rPr>
        <w:t xml:space="preserve"> </w:t>
      </w:r>
      <w:proofErr w:type="gramStart"/>
      <w:r w:rsidRPr="00E15C2A">
        <w:rPr>
          <w:sz w:val="28"/>
          <w:szCs w:val="28"/>
        </w:rPr>
        <w:t xml:space="preserve">года  </w:t>
      </w:r>
      <w:r w:rsidRPr="00704828">
        <w:rPr>
          <w:sz w:val="28"/>
          <w:szCs w:val="28"/>
        </w:rPr>
        <w:t>14</w:t>
      </w:r>
      <w:proofErr w:type="gramEnd"/>
      <w:r w:rsidRPr="00704828">
        <w:rPr>
          <w:sz w:val="28"/>
          <w:szCs w:val="28"/>
        </w:rPr>
        <w:t xml:space="preserve"> </w:t>
      </w:r>
      <w:r w:rsidRPr="00E15C2A">
        <w:rPr>
          <w:sz w:val="28"/>
          <w:szCs w:val="28"/>
        </w:rPr>
        <w:t>час. 00 мин.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704828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>Место проведения</w:t>
      </w:r>
      <w:r w:rsidRPr="00E15C2A">
        <w:rPr>
          <w:b/>
          <w:i/>
          <w:sz w:val="28"/>
          <w:szCs w:val="28"/>
        </w:rPr>
        <w:t xml:space="preserve">: </w:t>
      </w:r>
      <w:r w:rsidRPr="00E15C2A">
        <w:rPr>
          <w:sz w:val="28"/>
          <w:szCs w:val="28"/>
        </w:rPr>
        <w:t xml:space="preserve">Здание колледжа искусств и прилегающая к </w:t>
      </w:r>
      <w:proofErr w:type="gramStart"/>
      <w:r w:rsidRPr="00E15C2A">
        <w:rPr>
          <w:sz w:val="28"/>
          <w:szCs w:val="28"/>
        </w:rPr>
        <w:t>нему  территория</w:t>
      </w:r>
      <w:proofErr w:type="gramEnd"/>
      <w:r w:rsidRPr="00E15C2A">
        <w:rPr>
          <w:sz w:val="28"/>
          <w:szCs w:val="28"/>
        </w:rPr>
        <w:t>.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>Цель:</w:t>
      </w:r>
      <w:r w:rsidRPr="00E15C2A">
        <w:rPr>
          <w:sz w:val="28"/>
          <w:szCs w:val="28"/>
        </w:rPr>
        <w:t xml:space="preserve"> </w:t>
      </w:r>
      <w:r w:rsidRPr="001449C0">
        <w:rPr>
          <w:color w:val="000000"/>
          <w:sz w:val="27"/>
          <w:szCs w:val="27"/>
        </w:rPr>
        <w:t>сформироват</w:t>
      </w:r>
      <w:r>
        <w:rPr>
          <w:color w:val="000000"/>
          <w:sz w:val="27"/>
          <w:szCs w:val="27"/>
        </w:rPr>
        <w:t>ь знания и практические навыки</w:t>
      </w:r>
      <w:r w:rsidRPr="00FE4F1A">
        <w:rPr>
          <w:color w:val="000000"/>
          <w:sz w:val="27"/>
          <w:szCs w:val="27"/>
        </w:rPr>
        <w:t xml:space="preserve"> правильных действий учащихся и персонала пр</w:t>
      </w:r>
      <w:r>
        <w:rPr>
          <w:color w:val="000000"/>
          <w:sz w:val="27"/>
          <w:szCs w:val="27"/>
        </w:rPr>
        <w:t xml:space="preserve">и получении сообщения о </w:t>
      </w:r>
      <w:proofErr w:type="gramStart"/>
      <w:r>
        <w:rPr>
          <w:color w:val="000000"/>
          <w:sz w:val="27"/>
          <w:szCs w:val="27"/>
        </w:rPr>
        <w:t xml:space="preserve">пожаре,  </w:t>
      </w:r>
      <w:r w:rsidRPr="00FE4F1A">
        <w:rPr>
          <w:color w:val="000000"/>
          <w:sz w:val="27"/>
          <w:szCs w:val="27"/>
        </w:rPr>
        <w:t xml:space="preserve"> </w:t>
      </w:r>
      <w:proofErr w:type="gramEnd"/>
      <w:r w:rsidRPr="00FE4F1A">
        <w:rPr>
          <w:color w:val="000000"/>
          <w:sz w:val="27"/>
          <w:szCs w:val="27"/>
        </w:rPr>
        <w:t xml:space="preserve">использованию спасательных средств и первичных средств пожаротушения.  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b/>
          <w:sz w:val="28"/>
          <w:szCs w:val="28"/>
        </w:rPr>
      </w:pPr>
      <w:r w:rsidRPr="00704828">
        <w:rPr>
          <w:b/>
          <w:sz w:val="28"/>
          <w:szCs w:val="28"/>
        </w:rPr>
        <w:t>Планируемые результаты:</w:t>
      </w:r>
    </w:p>
    <w:p w:rsidR="003F5AF7" w:rsidRPr="00704828" w:rsidRDefault="003F5AF7" w:rsidP="003F5AF7">
      <w:pPr>
        <w:numPr>
          <w:ilvl w:val="0"/>
          <w:numId w:val="1"/>
        </w:numPr>
        <w:jc w:val="both"/>
        <w:rPr>
          <w:sz w:val="28"/>
          <w:szCs w:val="28"/>
        </w:rPr>
      </w:pPr>
      <w:r w:rsidRPr="00704828">
        <w:rPr>
          <w:sz w:val="28"/>
          <w:szCs w:val="28"/>
        </w:rPr>
        <w:t xml:space="preserve">Практическая отработка </w:t>
      </w:r>
      <w:proofErr w:type="gramStart"/>
      <w:r w:rsidRPr="00704828">
        <w:rPr>
          <w:sz w:val="28"/>
          <w:szCs w:val="28"/>
        </w:rPr>
        <w:t>действий</w:t>
      </w:r>
      <w:proofErr w:type="gramEnd"/>
      <w:r w:rsidRPr="00704828">
        <w:rPr>
          <w:sz w:val="28"/>
          <w:szCs w:val="28"/>
        </w:rPr>
        <w:t xml:space="preserve"> обучающихся и персонала при угрозе чрезвычайной ситуации связанной с пожаром. </w:t>
      </w:r>
    </w:p>
    <w:p w:rsidR="003F5AF7" w:rsidRPr="00704828" w:rsidRDefault="003F5AF7" w:rsidP="003F5AF7">
      <w:pPr>
        <w:numPr>
          <w:ilvl w:val="0"/>
          <w:numId w:val="1"/>
        </w:numPr>
        <w:jc w:val="both"/>
        <w:rPr>
          <w:sz w:val="28"/>
          <w:szCs w:val="28"/>
        </w:rPr>
      </w:pPr>
      <w:r w:rsidRPr="00704828">
        <w:rPr>
          <w:sz w:val="28"/>
          <w:szCs w:val="28"/>
        </w:rPr>
        <w:t>Ознакомление и корректировка имеющихся знаний по наличию и использованию в экстренной ситуации первичных средств пожаротушения и спасения людей.</w:t>
      </w:r>
    </w:p>
    <w:p w:rsidR="003F5AF7" w:rsidRPr="00704828" w:rsidRDefault="003F5AF7" w:rsidP="003F5AF7">
      <w:pPr>
        <w:ind w:left="1080"/>
        <w:jc w:val="both"/>
        <w:rPr>
          <w:sz w:val="28"/>
          <w:szCs w:val="28"/>
        </w:rPr>
      </w:pPr>
    </w:p>
    <w:p w:rsidR="003F5AF7" w:rsidRPr="00704828" w:rsidRDefault="003F5AF7" w:rsidP="003F5AF7">
      <w:pPr>
        <w:ind w:left="720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704828">
        <w:rPr>
          <w:b/>
          <w:sz w:val="28"/>
          <w:szCs w:val="28"/>
        </w:rPr>
        <w:t>Оборудование:</w:t>
      </w:r>
      <w:r w:rsidRPr="00704828">
        <w:rPr>
          <w:color w:val="111115"/>
          <w:sz w:val="28"/>
          <w:szCs w:val="28"/>
          <w:bdr w:val="none" w:sz="0" w:space="0" w:color="auto" w:frame="1"/>
        </w:rPr>
        <w:t xml:space="preserve"> Автоматическая пожарная сигнализация, системы оповещения и управления эвакуацией, громкоговорящей связи, огнетушитель ОП-8(з), </w:t>
      </w:r>
      <w:proofErr w:type="spellStart"/>
      <w:r w:rsidRPr="00704828">
        <w:rPr>
          <w:color w:val="111115"/>
          <w:sz w:val="28"/>
          <w:szCs w:val="28"/>
          <w:bdr w:val="none" w:sz="0" w:space="0" w:color="auto" w:frame="1"/>
        </w:rPr>
        <w:t>газодымозащитный</w:t>
      </w:r>
      <w:proofErr w:type="spellEnd"/>
      <w:r w:rsidRPr="00704828">
        <w:rPr>
          <w:color w:val="111115"/>
          <w:sz w:val="28"/>
          <w:szCs w:val="28"/>
          <w:bdr w:val="none" w:sz="0" w:space="0" w:color="auto" w:frame="1"/>
        </w:rPr>
        <w:t xml:space="preserve"> комплект, пожарное полотно, спасательное натяжное полотно, верёвочная спасательная лестница, план эвакуации.</w:t>
      </w:r>
    </w:p>
    <w:p w:rsidR="003F5AF7" w:rsidRPr="00E15C2A" w:rsidRDefault="003F5AF7" w:rsidP="003F5AF7">
      <w:pPr>
        <w:ind w:left="720"/>
        <w:jc w:val="both"/>
        <w:rPr>
          <w:b/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>Исходная обстановка и замысел учебной тренировки:</w:t>
      </w:r>
      <w:r w:rsidRPr="00E15C2A">
        <w:rPr>
          <w:sz w:val="28"/>
          <w:szCs w:val="28"/>
        </w:rPr>
        <w:t xml:space="preserve"> Тренировку планируется провести в 2 этапа. В ходе тренировки планируется отработать адекватность реагирования на внезапно полученный сигнал об опасности и непосредственно правильность и своевременность эвакуационных мероприятий из здания колледжа и ознакомить с возможностью использования имеющихся спасательных средств и первичных средств пожаротушения.    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 xml:space="preserve">В ходе первого </w:t>
      </w:r>
      <w:proofErr w:type="gramStart"/>
      <w:r w:rsidRPr="00E15C2A">
        <w:rPr>
          <w:b/>
          <w:sz w:val="28"/>
          <w:szCs w:val="28"/>
        </w:rPr>
        <w:t>этапа:</w:t>
      </w:r>
      <w:r w:rsidRPr="00E15C2A">
        <w:rPr>
          <w:sz w:val="28"/>
          <w:szCs w:val="28"/>
        </w:rPr>
        <w:t xml:space="preserve">  учебной</w:t>
      </w:r>
      <w:proofErr w:type="gramEnd"/>
      <w:r w:rsidRPr="00E15C2A">
        <w:rPr>
          <w:sz w:val="28"/>
          <w:szCs w:val="28"/>
        </w:rPr>
        <w:t xml:space="preserve"> тренировки планируется отработка действий по доведению сигнала оповещения о пожаре до учащихся и персонала и их эвакуации из здания на безопасное расстояние.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  <w:r w:rsidRPr="00E15C2A">
        <w:rPr>
          <w:b/>
          <w:sz w:val="28"/>
          <w:szCs w:val="28"/>
        </w:rPr>
        <w:t xml:space="preserve">В ходе второго </w:t>
      </w:r>
      <w:proofErr w:type="gramStart"/>
      <w:r w:rsidRPr="00E15C2A">
        <w:rPr>
          <w:b/>
          <w:sz w:val="28"/>
          <w:szCs w:val="28"/>
        </w:rPr>
        <w:t xml:space="preserve">этапа: </w:t>
      </w:r>
      <w:r w:rsidRPr="00E15C2A">
        <w:rPr>
          <w:sz w:val="28"/>
          <w:szCs w:val="28"/>
        </w:rPr>
        <w:t xml:space="preserve"> ознакомление</w:t>
      </w:r>
      <w:proofErr w:type="gramEnd"/>
      <w:r w:rsidRPr="00E15C2A">
        <w:rPr>
          <w:sz w:val="28"/>
          <w:szCs w:val="28"/>
        </w:rPr>
        <w:t xml:space="preserve"> с имеющимися средствами спасения и первичными средствами пожаротушения, их расположении в здании, возможностями и правилами использования.</w:t>
      </w:r>
    </w:p>
    <w:p w:rsidR="003F5AF7" w:rsidRPr="00E15C2A" w:rsidRDefault="003F5AF7" w:rsidP="003F5AF7">
      <w:pPr>
        <w:ind w:firstLine="720"/>
        <w:jc w:val="both"/>
        <w:rPr>
          <w:sz w:val="28"/>
          <w:szCs w:val="28"/>
        </w:rPr>
      </w:pPr>
    </w:p>
    <w:p w:rsidR="003F5AF7" w:rsidRPr="00E15C2A" w:rsidRDefault="003F5AF7" w:rsidP="003F5AF7">
      <w:pPr>
        <w:ind w:firstLine="720"/>
        <w:jc w:val="both"/>
        <w:rPr>
          <w:b/>
          <w:sz w:val="28"/>
          <w:szCs w:val="28"/>
          <w:u w:val="single"/>
        </w:rPr>
      </w:pPr>
      <w:r w:rsidRPr="00E15C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Ход</w:t>
      </w:r>
      <w:r w:rsidRPr="00E15C2A">
        <w:rPr>
          <w:b/>
          <w:sz w:val="28"/>
          <w:szCs w:val="28"/>
          <w:u w:val="single"/>
        </w:rPr>
        <w:t xml:space="preserve"> проведения учебной тренировки: </w:t>
      </w:r>
    </w:p>
    <w:p w:rsidR="003F5AF7" w:rsidRPr="00E15C2A" w:rsidRDefault="003F5AF7" w:rsidP="003F5AF7">
      <w:pPr>
        <w:ind w:firstLine="720"/>
        <w:jc w:val="both"/>
        <w:rPr>
          <w:b/>
          <w:sz w:val="28"/>
          <w:szCs w:val="28"/>
        </w:rPr>
      </w:pPr>
    </w:p>
    <w:p w:rsidR="003F5AF7" w:rsidRPr="00E15C2A" w:rsidRDefault="003F5AF7" w:rsidP="003F5AF7">
      <w:pPr>
        <w:ind w:firstLine="720"/>
        <w:jc w:val="center"/>
        <w:rPr>
          <w:b/>
          <w:sz w:val="28"/>
          <w:szCs w:val="28"/>
        </w:rPr>
      </w:pPr>
      <w:r w:rsidRPr="00E15C2A">
        <w:rPr>
          <w:b/>
          <w:sz w:val="28"/>
          <w:szCs w:val="28"/>
        </w:rPr>
        <w:t>1 этап учебной тренировки</w:t>
      </w:r>
    </w:p>
    <w:p w:rsidR="003F5AF7" w:rsidRPr="00E15C2A" w:rsidRDefault="003F5AF7" w:rsidP="003F5AF7">
      <w:pPr>
        <w:ind w:left="-66"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В 14</w:t>
      </w:r>
      <w:r w:rsidRPr="00E15C2A">
        <w:rPr>
          <w:sz w:val="28"/>
          <w:szCs w:val="28"/>
        </w:rPr>
        <w:t xml:space="preserve"> ч. 00 м. срабатывает автоматическая пожарная сигнализация и </w:t>
      </w:r>
      <w:r>
        <w:rPr>
          <w:sz w:val="28"/>
          <w:szCs w:val="28"/>
        </w:rPr>
        <w:t xml:space="preserve">автоматическая </w:t>
      </w:r>
      <w:r w:rsidRPr="00E15C2A">
        <w:rPr>
          <w:sz w:val="28"/>
          <w:szCs w:val="28"/>
        </w:rPr>
        <w:t>система голосового оповещения о пожаре</w:t>
      </w:r>
      <w:r>
        <w:rPr>
          <w:sz w:val="28"/>
          <w:szCs w:val="28"/>
        </w:rPr>
        <w:t xml:space="preserve"> и управления эвакуацией</w:t>
      </w:r>
      <w:r w:rsidRPr="00E15C2A">
        <w:rPr>
          <w:sz w:val="28"/>
          <w:szCs w:val="28"/>
        </w:rPr>
        <w:t xml:space="preserve">. 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lastRenderedPageBreak/>
        <w:t xml:space="preserve">        2. Получив сообщение о срочной эвакуации из здания, учащиеся под руководством   преподавателей и персонал в соответствии </w:t>
      </w:r>
      <w:proofErr w:type="gramStart"/>
      <w:r w:rsidRPr="00E15C2A">
        <w:rPr>
          <w:sz w:val="28"/>
          <w:szCs w:val="28"/>
        </w:rPr>
        <w:t>с  планом</w:t>
      </w:r>
      <w:proofErr w:type="gramEnd"/>
      <w:r w:rsidRPr="00E15C2A">
        <w:rPr>
          <w:sz w:val="28"/>
          <w:szCs w:val="28"/>
        </w:rPr>
        <w:t xml:space="preserve"> эвакуации покидают здание</w:t>
      </w:r>
      <w:r>
        <w:rPr>
          <w:sz w:val="28"/>
          <w:szCs w:val="28"/>
        </w:rPr>
        <w:t xml:space="preserve"> во избежание пересечения людских потоков: с </w:t>
      </w:r>
      <w:r w:rsidRPr="00E15C2A">
        <w:rPr>
          <w:sz w:val="28"/>
          <w:szCs w:val="28"/>
        </w:rPr>
        <w:t>1 этаж</w:t>
      </w:r>
      <w:r>
        <w:rPr>
          <w:sz w:val="28"/>
          <w:szCs w:val="28"/>
        </w:rPr>
        <w:t>а</w:t>
      </w:r>
      <w:r w:rsidRPr="00E15C2A">
        <w:rPr>
          <w:sz w:val="28"/>
          <w:szCs w:val="28"/>
        </w:rPr>
        <w:t xml:space="preserve"> через центральных выход, </w:t>
      </w:r>
      <w:r>
        <w:rPr>
          <w:sz w:val="28"/>
          <w:szCs w:val="28"/>
        </w:rPr>
        <w:t xml:space="preserve">со </w:t>
      </w:r>
      <w:r w:rsidRPr="00E15C2A">
        <w:rPr>
          <w:sz w:val="28"/>
          <w:szCs w:val="28"/>
        </w:rPr>
        <w:t xml:space="preserve">2, 3, и 4 </w:t>
      </w:r>
      <w:r>
        <w:rPr>
          <w:sz w:val="28"/>
          <w:szCs w:val="28"/>
        </w:rPr>
        <w:t>этажей</w:t>
      </w:r>
      <w:r w:rsidRPr="00E15C2A">
        <w:rPr>
          <w:sz w:val="28"/>
          <w:szCs w:val="28"/>
        </w:rPr>
        <w:t xml:space="preserve"> через двери запасных выходов.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t xml:space="preserve">        3. Дежурная вахтер при срабатывании пожарной сигнализации отключает электронную проходную, переводит </w:t>
      </w:r>
      <w:proofErr w:type="spellStart"/>
      <w:r w:rsidRPr="00E15C2A">
        <w:rPr>
          <w:sz w:val="28"/>
          <w:szCs w:val="28"/>
        </w:rPr>
        <w:t>трипод</w:t>
      </w:r>
      <w:proofErr w:type="spellEnd"/>
      <w:r w:rsidRPr="00E15C2A">
        <w:rPr>
          <w:sz w:val="28"/>
          <w:szCs w:val="28"/>
        </w:rPr>
        <w:t xml:space="preserve"> в режим «</w:t>
      </w:r>
      <w:proofErr w:type="spellStart"/>
      <w:r w:rsidRPr="00E15C2A">
        <w:rPr>
          <w:sz w:val="28"/>
          <w:szCs w:val="28"/>
        </w:rPr>
        <w:t>антипаника</w:t>
      </w:r>
      <w:proofErr w:type="spellEnd"/>
      <w:r w:rsidRPr="00E15C2A">
        <w:rPr>
          <w:sz w:val="28"/>
          <w:szCs w:val="28"/>
        </w:rPr>
        <w:t>», открывают   створку калитки выхода</w:t>
      </w:r>
      <w:r>
        <w:rPr>
          <w:sz w:val="28"/>
          <w:szCs w:val="28"/>
        </w:rPr>
        <w:t>, обеспечив свободный выход людей из здания</w:t>
      </w:r>
      <w:r w:rsidRPr="00E15C2A">
        <w:rPr>
          <w:sz w:val="28"/>
          <w:szCs w:val="28"/>
        </w:rPr>
        <w:t>.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t xml:space="preserve">        4. Гардеробщик закрывает гардероб и с натяжным спасательным полотном эвакуируется из здания.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t xml:space="preserve">        5. </w:t>
      </w:r>
      <w:proofErr w:type="spellStart"/>
      <w:proofErr w:type="gramStart"/>
      <w:r w:rsidRPr="00E15C2A">
        <w:rPr>
          <w:sz w:val="28"/>
          <w:szCs w:val="28"/>
        </w:rPr>
        <w:t>Гл.бухгалтер</w:t>
      </w:r>
      <w:proofErr w:type="spellEnd"/>
      <w:proofErr w:type="gramEnd"/>
      <w:r w:rsidRPr="00E15C2A">
        <w:rPr>
          <w:sz w:val="28"/>
          <w:szCs w:val="28"/>
        </w:rPr>
        <w:t xml:space="preserve"> принимает меры к эвакуации печати учреждения и бланков строгой отчётности.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t xml:space="preserve">        6. </w:t>
      </w:r>
      <w:r>
        <w:rPr>
          <w:sz w:val="28"/>
          <w:szCs w:val="28"/>
        </w:rPr>
        <w:t xml:space="preserve">Электрик </w:t>
      </w:r>
      <w:r w:rsidRPr="00E15C2A">
        <w:rPr>
          <w:sz w:val="28"/>
          <w:szCs w:val="28"/>
        </w:rPr>
        <w:t>отключает систему энергоснабжения здания.</w:t>
      </w:r>
    </w:p>
    <w:p w:rsidR="003F5AF7" w:rsidRPr="00E15C2A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В 14</w:t>
      </w:r>
      <w:r w:rsidRPr="00E15C2A">
        <w:rPr>
          <w:sz w:val="28"/>
          <w:szCs w:val="28"/>
        </w:rPr>
        <w:t xml:space="preserve"> ч. 05 мин руководитель </w:t>
      </w:r>
      <w:proofErr w:type="gramStart"/>
      <w:r w:rsidRPr="00E15C2A">
        <w:rPr>
          <w:sz w:val="28"/>
          <w:szCs w:val="28"/>
        </w:rPr>
        <w:t>тренировки  собирает</w:t>
      </w:r>
      <w:proofErr w:type="gramEnd"/>
      <w:r w:rsidRPr="00E15C2A">
        <w:rPr>
          <w:sz w:val="28"/>
          <w:szCs w:val="28"/>
        </w:rPr>
        <w:t xml:space="preserve"> во дворе всех участников</w:t>
      </w:r>
      <w:r>
        <w:rPr>
          <w:sz w:val="28"/>
          <w:szCs w:val="28"/>
        </w:rPr>
        <w:t>, получает информацию</w:t>
      </w:r>
      <w:r w:rsidRPr="00E15C2A">
        <w:rPr>
          <w:sz w:val="28"/>
          <w:szCs w:val="28"/>
        </w:rPr>
        <w:t xml:space="preserve"> </w:t>
      </w:r>
      <w:r>
        <w:rPr>
          <w:sz w:val="28"/>
          <w:szCs w:val="28"/>
        </w:rPr>
        <w:t>о количестве эвакуированных, сопоставляет её со списочной численностью</w:t>
      </w:r>
      <w:r w:rsidRPr="00E15C2A">
        <w:rPr>
          <w:sz w:val="28"/>
          <w:szCs w:val="28"/>
        </w:rPr>
        <w:t xml:space="preserve"> и проводит разбор эвакуации. Указываются недостатки, выявленные в ходе учебной эвакуации.</w:t>
      </w:r>
      <w:r>
        <w:rPr>
          <w:sz w:val="28"/>
          <w:szCs w:val="28"/>
        </w:rPr>
        <w:t xml:space="preserve"> Напоминаются требования по своевременной, полной и правильной эвакуации, места расположения и нахождения в постоянном режиме инструкций об эвакуации, поэтажные планы эвакуации.</w:t>
      </w:r>
    </w:p>
    <w:p w:rsidR="003F5AF7" w:rsidRPr="00E15C2A" w:rsidRDefault="003F5AF7" w:rsidP="003F5AF7">
      <w:pPr>
        <w:ind w:firstLine="720"/>
        <w:jc w:val="both"/>
        <w:rPr>
          <w:b/>
          <w:sz w:val="28"/>
          <w:szCs w:val="28"/>
        </w:rPr>
      </w:pPr>
    </w:p>
    <w:p w:rsidR="003F5AF7" w:rsidRPr="00E15C2A" w:rsidRDefault="003F5AF7" w:rsidP="003F5AF7">
      <w:pPr>
        <w:ind w:firstLine="720"/>
        <w:jc w:val="center"/>
        <w:rPr>
          <w:b/>
          <w:sz w:val="28"/>
          <w:szCs w:val="28"/>
        </w:rPr>
      </w:pPr>
      <w:r w:rsidRPr="00E15C2A">
        <w:rPr>
          <w:b/>
          <w:sz w:val="28"/>
          <w:szCs w:val="28"/>
        </w:rPr>
        <w:t>2 этап учебной тренировки</w:t>
      </w:r>
    </w:p>
    <w:p w:rsidR="003F5AF7" w:rsidRPr="00E15C2A" w:rsidRDefault="003F5AF7" w:rsidP="003F5AF7">
      <w:pPr>
        <w:ind w:hanging="425"/>
        <w:rPr>
          <w:sz w:val="28"/>
          <w:szCs w:val="28"/>
        </w:rPr>
      </w:pP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 w:rsidRPr="00E15C2A">
        <w:rPr>
          <w:sz w:val="28"/>
          <w:szCs w:val="28"/>
        </w:rPr>
        <w:t xml:space="preserve">        8.</w:t>
      </w:r>
      <w:r>
        <w:rPr>
          <w:sz w:val="28"/>
          <w:szCs w:val="28"/>
        </w:rPr>
        <w:t xml:space="preserve">  14 ч. 15</w:t>
      </w:r>
      <w:r w:rsidRPr="00E15C2A">
        <w:rPr>
          <w:sz w:val="28"/>
          <w:szCs w:val="28"/>
        </w:rPr>
        <w:t>м. разъясняются правила по использованию спасательных средств</w:t>
      </w:r>
      <w:proofErr w:type="gramStart"/>
      <w:r w:rsidRPr="00E15C2A">
        <w:rPr>
          <w:sz w:val="28"/>
          <w:szCs w:val="28"/>
        </w:rPr>
        <w:t xml:space="preserve">   (</w:t>
      </w:r>
      <w:proofErr w:type="gramEnd"/>
      <w:r w:rsidRPr="00E15C2A">
        <w:rPr>
          <w:sz w:val="28"/>
          <w:szCs w:val="28"/>
        </w:rPr>
        <w:t>натяжного полотна и веревочной лестницы) и первичных средств пожаротушения (огнетушитель порошковый)</w:t>
      </w:r>
      <w:r>
        <w:rPr>
          <w:sz w:val="28"/>
          <w:szCs w:val="28"/>
        </w:rPr>
        <w:t>, демонстрируется противопожарное полотно, рассматривается инструкция его применения</w:t>
      </w: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9. 14 ч. 30</w:t>
      </w:r>
      <w:r w:rsidRPr="00E15C2A">
        <w:rPr>
          <w:sz w:val="28"/>
          <w:szCs w:val="28"/>
        </w:rPr>
        <w:t xml:space="preserve"> м. </w:t>
      </w:r>
      <w:proofErr w:type="gramStart"/>
      <w:r w:rsidRPr="00E15C2A">
        <w:rPr>
          <w:sz w:val="28"/>
          <w:szCs w:val="28"/>
        </w:rPr>
        <w:t>проводятся  учебные</w:t>
      </w:r>
      <w:proofErr w:type="gramEnd"/>
      <w:r w:rsidRPr="00E15C2A">
        <w:rPr>
          <w:sz w:val="28"/>
          <w:szCs w:val="28"/>
        </w:rPr>
        <w:t xml:space="preserve"> использования этих средств</w:t>
      </w:r>
      <w:r>
        <w:rPr>
          <w:sz w:val="28"/>
          <w:szCs w:val="28"/>
        </w:rPr>
        <w:t xml:space="preserve"> Обучающимся даются вводные задачи по их практическому применению</w:t>
      </w:r>
      <w:r w:rsidRPr="00E15C2A">
        <w:rPr>
          <w:sz w:val="28"/>
          <w:szCs w:val="28"/>
        </w:rPr>
        <w:t>.</w:t>
      </w: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- 2-3 учащихся поочерёдно, </w:t>
      </w:r>
      <w:proofErr w:type="gramStart"/>
      <w:r>
        <w:rPr>
          <w:sz w:val="28"/>
          <w:szCs w:val="28"/>
        </w:rPr>
        <w:t>показывают</w:t>
      </w:r>
      <w:proofErr w:type="gramEnd"/>
      <w:r>
        <w:rPr>
          <w:sz w:val="28"/>
          <w:szCs w:val="28"/>
        </w:rPr>
        <w:t xml:space="preserve"> как правильно использовать порошковый огнетушитель демонстрируя действия всем участникам тренировки;</w:t>
      </w: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- 12 учащихся разворачивают и натягивают натяжное спасательное полотно, практически отрабатывают максимальную степень натяжения полотна, затем принимают на полотно «Куклу», </w:t>
      </w:r>
      <w:proofErr w:type="gramStart"/>
      <w:r>
        <w:rPr>
          <w:sz w:val="28"/>
          <w:szCs w:val="28"/>
        </w:rPr>
        <w:t>выброшенную  из</w:t>
      </w:r>
      <w:proofErr w:type="gramEnd"/>
      <w:r>
        <w:rPr>
          <w:sz w:val="28"/>
          <w:szCs w:val="28"/>
        </w:rPr>
        <w:t xml:space="preserve"> окна 4 этажа, имитирующую спасающегося человека. При наличии недочётов, действия по «спасению куклы» повторяются;</w:t>
      </w: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>- Демонстрируются возможности веревочной спасательной лестницы, подвешенной из окна 2-го этажа. 2-3 обучающимся даётся возможность практических действий по креплению веревочной лестницы за трубную конструкцию, находящуюся на стене здания;</w:t>
      </w:r>
    </w:p>
    <w:p w:rsidR="003F5AF7" w:rsidRDefault="003F5AF7" w:rsidP="003F5AF7">
      <w:pPr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- 2-3 обучающихся самостоятельно, но под контролем преподавателя, расчехляют и одевают учебные варианты </w:t>
      </w:r>
      <w:proofErr w:type="spellStart"/>
      <w:r>
        <w:rPr>
          <w:sz w:val="28"/>
          <w:szCs w:val="28"/>
        </w:rPr>
        <w:t>газодымозащитного</w:t>
      </w:r>
      <w:proofErr w:type="spellEnd"/>
      <w:r>
        <w:rPr>
          <w:sz w:val="28"/>
          <w:szCs w:val="28"/>
        </w:rPr>
        <w:t xml:space="preserve"> комплекта, демонстрируя присутствующим полную видимость окружающей среды и возможность свободного дыхания в маске ГДЗК;</w:t>
      </w:r>
    </w:p>
    <w:p w:rsidR="003F5AF7" w:rsidRPr="00E15C2A" w:rsidRDefault="003F5AF7" w:rsidP="003F5A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10. 14 ч. 55</w:t>
      </w:r>
      <w:r w:rsidRPr="00E15C2A">
        <w:rPr>
          <w:sz w:val="28"/>
          <w:szCs w:val="28"/>
        </w:rPr>
        <w:t xml:space="preserve"> м.  </w:t>
      </w:r>
      <w:r>
        <w:rPr>
          <w:sz w:val="28"/>
          <w:szCs w:val="28"/>
        </w:rPr>
        <w:t xml:space="preserve">Даётся задание обучающимся индивидуально ознакомиться с поэтажными планами эвакуации, </w:t>
      </w:r>
      <w:r w:rsidRPr="00E15C2A">
        <w:rPr>
          <w:sz w:val="28"/>
          <w:szCs w:val="28"/>
        </w:rPr>
        <w:t>подводятся результаты учебной тренировки, и объявляется об ее окончании.</w:t>
      </w:r>
    </w:p>
    <w:p w:rsidR="003F5AF7" w:rsidRPr="00E15C2A" w:rsidRDefault="003F5AF7" w:rsidP="003F5AF7">
      <w:pPr>
        <w:shd w:val="clear" w:color="auto" w:fill="FFFFFF"/>
        <w:spacing w:before="125"/>
        <w:jc w:val="both"/>
        <w:rPr>
          <w:bCs/>
          <w:color w:val="000000"/>
          <w:szCs w:val="20"/>
        </w:rPr>
      </w:pPr>
    </w:p>
    <w:p w:rsidR="003F5AF7" w:rsidRDefault="003F5AF7" w:rsidP="003F5AF7">
      <w:pPr>
        <w:pStyle w:val="1"/>
        <w:spacing w:before="60" w:line="360" w:lineRule="auto"/>
        <w:rPr>
          <w:sz w:val="24"/>
        </w:rPr>
      </w:pPr>
      <w:r w:rsidRPr="00D3772F">
        <w:rPr>
          <w:b/>
          <w:sz w:val="24"/>
        </w:rPr>
        <w:t>Список использованной литературы</w:t>
      </w:r>
      <w:r>
        <w:rPr>
          <w:sz w:val="24"/>
        </w:rPr>
        <w:t>:</w:t>
      </w:r>
    </w:p>
    <w:p w:rsidR="003F5AF7" w:rsidRPr="00C90946" w:rsidRDefault="003F5AF7" w:rsidP="003F5AF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103A6E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Методические рекомендации по организации тренировок по эвакуации персонала и учащихся образовательных учреждений при пожаре и иных чрезвычайных ситуациях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ГУ МЧС Кузбасса, -2019.</w:t>
      </w:r>
    </w:p>
    <w:p w:rsidR="003F5AF7" w:rsidRDefault="003F5AF7" w:rsidP="003F5AF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Правила противопожарного </w:t>
      </w:r>
      <w:proofErr w:type="gramStart"/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режима  в</w:t>
      </w:r>
      <w:proofErr w:type="gramEnd"/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Российской Федерации, утверждённые постановлением  Правительства РФ № 1479 от 16.09.2020 г. (извлечения);</w:t>
      </w:r>
    </w:p>
    <w:p w:rsidR="003F5AF7" w:rsidRDefault="003F5AF7" w:rsidP="003F5AF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Смирнов А.Т., Хренников Б.О. Основы безопасности жизнедеятельности. 10 класс: базовый уровень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/ под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ред.А.Т.Смирнова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–</w:t>
      </w:r>
      <w:proofErr w:type="spellStart"/>
      <w:proofErr w:type="gramStart"/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М.:Просвещение</w:t>
      </w:r>
      <w:proofErr w:type="spellEnd"/>
      <w:proofErr w:type="gramEnd"/>
      <w:r w:rsidRPr="00C909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2020. -351 с.</w:t>
      </w:r>
    </w:p>
    <w:p w:rsidR="002E04A6" w:rsidRDefault="003F5AF7" w:rsidP="003F5AF7">
      <w:r>
        <w:tab/>
      </w:r>
    </w:p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Default="003F5AF7" w:rsidP="003F5AF7"/>
    <w:p w:rsidR="003F5AF7" w:rsidRPr="003F5AF7" w:rsidRDefault="003F5AF7" w:rsidP="003F5AF7">
      <w:pPr>
        <w:jc w:val="center"/>
        <w:rPr>
          <w:b/>
          <w:bCs/>
        </w:rPr>
      </w:pPr>
      <w:r w:rsidRPr="003F5AF7">
        <w:rPr>
          <w:b/>
          <w:bCs/>
        </w:rPr>
        <w:lastRenderedPageBreak/>
        <w:t>Самоанализ</w:t>
      </w:r>
      <w:r w:rsidRPr="003F5AF7">
        <w:rPr>
          <w:b/>
        </w:rPr>
        <w:t xml:space="preserve"> </w:t>
      </w:r>
      <w:r w:rsidRPr="003F5AF7">
        <w:rPr>
          <w:b/>
          <w:bCs/>
        </w:rPr>
        <w:t>внеклассного мероприятия</w:t>
      </w:r>
    </w:p>
    <w:p w:rsidR="003F5AF7" w:rsidRPr="003F5AF7" w:rsidRDefault="003F5AF7" w:rsidP="003F5AF7">
      <w:pPr>
        <w:jc w:val="center"/>
        <w:rPr>
          <w:b/>
          <w:bCs/>
        </w:rPr>
      </w:pPr>
      <w:r w:rsidRPr="003F5AF7">
        <w:rPr>
          <w:b/>
          <w:bCs/>
        </w:rPr>
        <w:t>Учебной тренировки по безопасности жизнедеятельности</w:t>
      </w:r>
    </w:p>
    <w:p w:rsidR="003F5AF7" w:rsidRPr="003F5AF7" w:rsidRDefault="003F5AF7" w:rsidP="003F5AF7">
      <w:pPr>
        <w:jc w:val="center"/>
        <w:rPr>
          <w:b/>
          <w:bCs/>
        </w:rPr>
      </w:pPr>
      <w:r w:rsidRPr="003F5AF7">
        <w:rPr>
          <w:b/>
          <w:bCs/>
        </w:rPr>
        <w:t>на тему «Действия учащихся и персонала в случае пожара, использование спасательных средств и первичных средств пожаротушения»</w:t>
      </w:r>
    </w:p>
    <w:p w:rsidR="003F5AF7" w:rsidRPr="003F5AF7" w:rsidRDefault="003F5AF7" w:rsidP="003F5AF7"/>
    <w:p w:rsidR="003F5AF7" w:rsidRPr="003F5AF7" w:rsidRDefault="003F5AF7" w:rsidP="003F5AF7">
      <w:pPr>
        <w:numPr>
          <w:ilvl w:val="0"/>
          <w:numId w:val="3"/>
        </w:numPr>
      </w:pPr>
      <w:r w:rsidRPr="003F5AF7">
        <w:rPr>
          <w:b/>
          <w:bCs/>
        </w:rPr>
        <w:t>Внешние связи тренировки.</w:t>
      </w:r>
    </w:p>
    <w:p w:rsidR="003F5AF7" w:rsidRPr="003F5AF7" w:rsidRDefault="003F5AF7" w:rsidP="003F5AF7">
      <w:r w:rsidRPr="003F5AF7">
        <w:t xml:space="preserve">Учебная тренировка на тему: «Действия учащихся и персонала в случае пожара, использование спасательных средств и первичных средств пожаротушения» является важнейшей практической составляющей в изучении предмета «Основы безопасности жизнедеятельности» и повседневной жизни каждого современного человека. </w:t>
      </w:r>
      <w:proofErr w:type="gramStart"/>
      <w:r w:rsidRPr="003F5AF7">
        <w:t>Всего  тренировки</w:t>
      </w:r>
      <w:proofErr w:type="gramEnd"/>
      <w:r w:rsidRPr="003F5AF7">
        <w:t xml:space="preserve"> по этой теме проводятся не менее 2-х раз в год</w:t>
      </w:r>
      <w:r w:rsidRPr="003F5AF7">
        <w:rPr>
          <w:b/>
          <w:bCs/>
        </w:rPr>
        <w:t>.</w:t>
      </w:r>
      <w:r w:rsidRPr="003F5AF7">
        <w:t xml:space="preserve"> Данное внеклассное меропри</w:t>
      </w:r>
      <w:r>
        <w:t xml:space="preserve">ятие тесно </w:t>
      </w:r>
      <w:proofErr w:type="gramStart"/>
      <w:r>
        <w:t>связано  с</w:t>
      </w:r>
      <w:proofErr w:type="gramEnd"/>
      <w:r>
        <w:t xml:space="preserve"> темами ОБЗР</w:t>
      </w:r>
      <w:r w:rsidRPr="003F5AF7">
        <w:t xml:space="preserve"> и повседневной жизни, т.к. безопасность и спасение человека актуальна в любых условиях.  При отработке практических навыков и изучении вопросов безопасности жизнедеятельности прослеживаются </w:t>
      </w:r>
      <w:proofErr w:type="spellStart"/>
      <w:r w:rsidRPr="003F5AF7">
        <w:t>межпредметные</w:t>
      </w:r>
      <w:proofErr w:type="spellEnd"/>
      <w:r w:rsidRPr="003F5AF7">
        <w:t xml:space="preserve"> связи с другими учебными дисциплинами, такими как, биология, экология, химия и физика, физическая культура.</w:t>
      </w:r>
    </w:p>
    <w:p w:rsidR="003F5AF7" w:rsidRPr="003F5AF7" w:rsidRDefault="003F5AF7" w:rsidP="003F5AF7">
      <w:pPr>
        <w:numPr>
          <w:ilvl w:val="0"/>
          <w:numId w:val="4"/>
        </w:numPr>
      </w:pPr>
      <w:r w:rsidRPr="003F5AF7">
        <w:rPr>
          <w:b/>
          <w:bCs/>
        </w:rPr>
        <w:t>Характеристика триединой цели учебной тренировки с опорой на характеристику контингента обучающихся.</w:t>
      </w:r>
    </w:p>
    <w:p w:rsidR="003F5AF7" w:rsidRPr="003F5AF7" w:rsidRDefault="003F5AF7" w:rsidP="003F5AF7">
      <w:r w:rsidRPr="003F5AF7">
        <w:rPr>
          <w:b/>
          <w:bCs/>
        </w:rPr>
        <w:t>Цель тренировки</w:t>
      </w:r>
      <w:r w:rsidRPr="003F5AF7">
        <w:t xml:space="preserve">: сформировать знания и практические навыки правильных действий учащихся и персонала при получении сообщения о </w:t>
      </w:r>
      <w:proofErr w:type="gramStart"/>
      <w:r w:rsidRPr="003F5AF7">
        <w:t xml:space="preserve">пожаре,   </w:t>
      </w:r>
      <w:proofErr w:type="gramEnd"/>
      <w:r w:rsidRPr="003F5AF7">
        <w:t xml:space="preserve">использованию спасательных средств и первичных средств пожаротушения.  </w:t>
      </w:r>
    </w:p>
    <w:p w:rsidR="003F5AF7" w:rsidRPr="003F5AF7" w:rsidRDefault="003F5AF7" w:rsidP="003F5AF7">
      <w:r w:rsidRPr="003F5AF7">
        <w:rPr>
          <w:b/>
          <w:bCs/>
          <w:i/>
          <w:iCs/>
        </w:rPr>
        <w:t>Обучающая</w:t>
      </w:r>
      <w:r w:rsidRPr="003F5AF7">
        <w:rPr>
          <w:i/>
          <w:iCs/>
        </w:rPr>
        <w:t>:</w:t>
      </w:r>
      <w:r w:rsidRPr="003F5AF7">
        <w:t> Получить цельное представление о безопасности жизнедеятельности как об индивидуальной и общественной ценности, обратив их внимание на неукоснительное соблюдение требований норм и правил по вопросам безопасности;</w:t>
      </w:r>
    </w:p>
    <w:p w:rsidR="003F5AF7" w:rsidRPr="003F5AF7" w:rsidRDefault="003F5AF7" w:rsidP="003F5AF7">
      <w:r w:rsidRPr="003F5AF7">
        <w:rPr>
          <w:b/>
          <w:bCs/>
          <w:i/>
          <w:iCs/>
        </w:rPr>
        <w:t>Развивающая</w:t>
      </w:r>
      <w:r w:rsidRPr="003F5AF7">
        <w:rPr>
          <w:b/>
          <w:bCs/>
        </w:rPr>
        <w:t>:</w:t>
      </w:r>
      <w:r w:rsidRPr="003F5AF7">
        <w:t xml:space="preserve"> продолжить формирование умений и практических навыков правильных действий учащихся и персонала при получении сообщения о </w:t>
      </w:r>
      <w:proofErr w:type="gramStart"/>
      <w:r w:rsidRPr="003F5AF7">
        <w:t xml:space="preserve">пожаре,   </w:t>
      </w:r>
      <w:proofErr w:type="gramEnd"/>
      <w:r w:rsidRPr="003F5AF7">
        <w:t xml:space="preserve">использованию спасательных средств и первичных средств пожаротушения выделять главное, работать с натуральным объектом, с дополнительными источниками информации; обобщать, делать выводы, анализировать, синтезировать, классифицировать; устанавливать причинно-следственные связи; </w:t>
      </w:r>
    </w:p>
    <w:p w:rsidR="003F5AF7" w:rsidRPr="003F5AF7" w:rsidRDefault="003F5AF7" w:rsidP="003F5AF7">
      <w:r w:rsidRPr="003F5AF7">
        <w:rPr>
          <w:b/>
          <w:bCs/>
          <w:i/>
          <w:iCs/>
        </w:rPr>
        <w:t xml:space="preserve"> Воспитательная</w:t>
      </w:r>
      <w:r w:rsidRPr="003F5AF7">
        <w:rPr>
          <w:b/>
          <w:bCs/>
        </w:rPr>
        <w:t>:</w:t>
      </w:r>
      <w:r w:rsidRPr="003F5AF7">
        <w:t> ответственное отношение к безопасности своей и окружающих людей.</w:t>
      </w:r>
    </w:p>
    <w:p w:rsidR="003F5AF7" w:rsidRPr="003F5AF7" w:rsidRDefault="003F5AF7" w:rsidP="003F5AF7">
      <w:r w:rsidRPr="003F5AF7">
        <w:t>Контингент обучающихся, принявших участие в учебной тренир</w:t>
      </w:r>
      <w:r>
        <w:t>овке разновозрастной от 16 до 30</w:t>
      </w:r>
      <w:r w:rsidRPr="003F5AF7">
        <w:t xml:space="preserve"> лет. Количественный состав 73 человека. Студенты в большей части работоспособны с хорошей мотивацией, желающие получить качественное творческое профессиональное образование, знания и практические навыки по всем преподаваемым учебным дисциплинам. В целом абсолютная успеваемость 100%, качественная 78%.</w:t>
      </w:r>
    </w:p>
    <w:p w:rsidR="003F5AF7" w:rsidRPr="003F5AF7" w:rsidRDefault="003F5AF7" w:rsidP="003F5AF7">
      <w:pPr>
        <w:numPr>
          <w:ilvl w:val="0"/>
          <w:numId w:val="4"/>
        </w:numPr>
      </w:pPr>
      <w:r w:rsidRPr="003F5AF7">
        <w:rPr>
          <w:b/>
          <w:bCs/>
        </w:rPr>
        <w:t>Характеристика замысла и характеристика этапов тренировки.</w:t>
      </w:r>
    </w:p>
    <w:p w:rsidR="003F5AF7" w:rsidRPr="003F5AF7" w:rsidRDefault="003F5AF7" w:rsidP="003F5AF7">
      <w:pPr>
        <w:numPr>
          <w:ilvl w:val="0"/>
          <w:numId w:val="5"/>
        </w:numPr>
      </w:pPr>
      <w:r w:rsidRPr="003F5AF7">
        <w:rPr>
          <w:b/>
          <w:bCs/>
        </w:rPr>
        <w:t>Общая организация тренировки</w:t>
      </w:r>
    </w:p>
    <w:p w:rsidR="003F5AF7" w:rsidRPr="003F5AF7" w:rsidRDefault="003F5AF7" w:rsidP="003F5AF7">
      <w:r w:rsidRPr="003F5AF7">
        <w:t xml:space="preserve">    В организации познавательной деятельности в ходе учебной тренировки, сочетаются различные виды деятельности учащихся: фронтальная, групповая, индивидуальная работы, что способствует снижению утомляемости и напряжения.</w:t>
      </w:r>
    </w:p>
    <w:p w:rsidR="003F5AF7" w:rsidRPr="003F5AF7" w:rsidRDefault="003F5AF7" w:rsidP="003F5AF7">
      <w:r w:rsidRPr="003F5AF7">
        <w:t xml:space="preserve">    Подведён итог учебной тренировки, учащимися сделаны выводы по теме.</w:t>
      </w:r>
    </w:p>
    <w:p w:rsidR="003F5AF7" w:rsidRPr="003F5AF7" w:rsidRDefault="003F5AF7" w:rsidP="003F5AF7">
      <w:pPr>
        <w:numPr>
          <w:ilvl w:val="0"/>
          <w:numId w:val="6"/>
        </w:numPr>
      </w:pPr>
      <w:r w:rsidRPr="003F5AF7">
        <w:rPr>
          <w:b/>
          <w:bCs/>
          <w:iCs/>
        </w:rPr>
        <w:t>Содержание тренировки</w:t>
      </w:r>
    </w:p>
    <w:p w:rsidR="003F5AF7" w:rsidRPr="003F5AF7" w:rsidRDefault="003F5AF7" w:rsidP="003F5AF7">
      <w:r w:rsidRPr="003F5AF7">
        <w:t xml:space="preserve">    Тренировка имеет научную, воспитательную и развивающую направленность.</w:t>
      </w:r>
    </w:p>
    <w:p w:rsidR="003F5AF7" w:rsidRPr="003F5AF7" w:rsidRDefault="003F5AF7" w:rsidP="003F5AF7">
      <w:r w:rsidRPr="003F5AF7">
        <w:t xml:space="preserve">    Учебный материал урока подобран в соответствие с требованиями действующего законодательства в области пожарной безопасности и ФГОС. Теоретические вопросы связаны с практикой, с примерами использования первичных средств пожаротушения и спасения при ЧС, с наблюдениями учащихся. Изучив теоретические вопросы, работая индивидуально и в группе, учащиеся практически отрабатывали </w:t>
      </w:r>
      <w:proofErr w:type="gramStart"/>
      <w:r w:rsidRPr="003F5AF7">
        <w:t>действия  по</w:t>
      </w:r>
      <w:proofErr w:type="gramEnd"/>
      <w:r w:rsidRPr="003F5AF7">
        <w:t xml:space="preserve"> использованию средств спасения и пожаротушения.</w:t>
      </w:r>
    </w:p>
    <w:p w:rsidR="003F5AF7" w:rsidRPr="003F5AF7" w:rsidRDefault="003F5AF7" w:rsidP="003F5AF7">
      <w:r w:rsidRPr="003F5AF7">
        <w:t xml:space="preserve">    На этапах мотивация практической деятельности и актуализации знаний было организовано повторение ранее изученного материала, который тесно связан с темой учебной тренировки.</w:t>
      </w:r>
    </w:p>
    <w:p w:rsidR="003F5AF7" w:rsidRPr="003F5AF7" w:rsidRDefault="003F5AF7" w:rsidP="003F5AF7">
      <w:r w:rsidRPr="003F5AF7">
        <w:lastRenderedPageBreak/>
        <w:t xml:space="preserve">    В ходе первого этапа учебной </w:t>
      </w:r>
      <w:proofErr w:type="gramStart"/>
      <w:r w:rsidRPr="003F5AF7">
        <w:t>тренировки  отработаны</w:t>
      </w:r>
      <w:proofErr w:type="gramEnd"/>
      <w:r w:rsidRPr="003F5AF7">
        <w:t xml:space="preserve"> действий по доведению сигнала оповещения о пожаре до учащихся и персонала и их своевременная эвакуация из здания на безопасное расстояние.</w:t>
      </w:r>
    </w:p>
    <w:p w:rsidR="003F5AF7" w:rsidRPr="003F5AF7" w:rsidRDefault="003F5AF7" w:rsidP="003F5AF7">
      <w:r w:rsidRPr="003F5AF7">
        <w:t xml:space="preserve">    В ходе второго этапа ознакомились с имеющимися средствами спасения и первичными средствами пожаротушения, их расположении в здании, возможностями и правилами использования. Учащиеся имели возможность отработки навыков практического </w:t>
      </w:r>
      <w:proofErr w:type="gramStart"/>
      <w:r w:rsidRPr="003F5AF7">
        <w:t>использования  этих</w:t>
      </w:r>
      <w:proofErr w:type="gramEnd"/>
      <w:r w:rsidRPr="003F5AF7">
        <w:t xml:space="preserve"> средств. При этом показан хороший и высокий уровень знаний, умений и практических навыков учащихся, понимание коллективной ответственности за безопасность каждого.</w:t>
      </w:r>
    </w:p>
    <w:p w:rsidR="003F5AF7" w:rsidRPr="003F5AF7" w:rsidRDefault="003F5AF7" w:rsidP="003F5AF7">
      <w:pPr>
        <w:numPr>
          <w:ilvl w:val="0"/>
          <w:numId w:val="6"/>
        </w:numPr>
      </w:pPr>
      <w:r w:rsidRPr="003F5AF7">
        <w:rPr>
          <w:b/>
          <w:bCs/>
          <w:iCs/>
        </w:rPr>
        <w:t>Методическая сторона тренировки и его оборудование</w:t>
      </w:r>
    </w:p>
    <w:p w:rsidR="003F5AF7" w:rsidRPr="003F5AF7" w:rsidRDefault="003F5AF7" w:rsidP="003F5AF7">
      <w:r w:rsidRPr="003F5AF7">
        <w:t xml:space="preserve">   Качество методов и приемов тренировки адекватно задачам и уровню развития познавательных возможностей обучающихся.</w:t>
      </w:r>
    </w:p>
    <w:p w:rsidR="003F5AF7" w:rsidRPr="003F5AF7" w:rsidRDefault="003F5AF7" w:rsidP="003F5AF7">
      <w:r w:rsidRPr="003F5AF7">
        <w:t xml:space="preserve">   Чередование методов обучения (фронтальная, групповая, индивидуальная работы) обеспечили высокий уровень работоспособности и активности обучающихся.</w:t>
      </w:r>
    </w:p>
    <w:p w:rsidR="003F5AF7" w:rsidRPr="003F5AF7" w:rsidRDefault="003F5AF7" w:rsidP="003F5AF7">
      <w:r w:rsidRPr="003F5AF7">
        <w:t xml:space="preserve">    На предлагаемые </w:t>
      </w:r>
      <w:proofErr w:type="gramStart"/>
      <w:r w:rsidRPr="003F5AF7">
        <w:t>практические задания</w:t>
      </w:r>
      <w:proofErr w:type="gramEnd"/>
      <w:r w:rsidRPr="003F5AF7">
        <w:t xml:space="preserve"> обучающиеся реагировали достаточно активно, действия в основном были правильны.  </w:t>
      </w:r>
    </w:p>
    <w:p w:rsidR="003F5AF7" w:rsidRPr="003F5AF7" w:rsidRDefault="003F5AF7" w:rsidP="003F5AF7"/>
    <w:p w:rsidR="003F5AF7" w:rsidRPr="003F5AF7" w:rsidRDefault="003F5AF7" w:rsidP="003F5AF7">
      <w:r w:rsidRPr="003F5AF7">
        <w:rPr>
          <w:b/>
        </w:rPr>
        <w:t xml:space="preserve">   4.  Функциональный анализ тренировки.</w:t>
      </w:r>
      <w:r w:rsidRPr="003F5AF7">
        <w:t xml:space="preserve"> </w:t>
      </w:r>
    </w:p>
    <w:p w:rsidR="003F5AF7" w:rsidRPr="003F5AF7" w:rsidRDefault="003F5AF7" w:rsidP="003F5AF7">
      <w:r w:rsidRPr="003F5AF7">
        <w:t xml:space="preserve">    Структура тренировки соответствовала поставленной цели, замыслу учебной тренировки, возможностям обучающихся. Наиболее удачными моментами явились практическая отработка по использованию спасательных средств и использование огнетушителя. Соответствие стиля отношений руководителя тренировки и учащихся способствовали успешному формированию хорошего результата внеклассного мероприятия.</w:t>
      </w:r>
    </w:p>
    <w:p w:rsidR="003F5AF7" w:rsidRPr="003F5AF7" w:rsidRDefault="003F5AF7" w:rsidP="003F5AF7">
      <w:pPr>
        <w:rPr>
          <w:b/>
        </w:rPr>
      </w:pPr>
    </w:p>
    <w:p w:rsidR="003F5AF7" w:rsidRPr="003F5AF7" w:rsidRDefault="003F5AF7" w:rsidP="003F5AF7">
      <w:pPr>
        <w:rPr>
          <w:b/>
        </w:rPr>
      </w:pPr>
      <w:r w:rsidRPr="003F5AF7">
        <w:rPr>
          <w:b/>
        </w:rPr>
        <w:t>5. Оценка конечного результата тренировки.</w:t>
      </w:r>
    </w:p>
    <w:p w:rsidR="003F5AF7" w:rsidRPr="003F5AF7" w:rsidRDefault="003F5AF7" w:rsidP="003F5AF7">
      <w:r w:rsidRPr="003F5AF7">
        <w:t xml:space="preserve">     В ходе учебной тренировки </w:t>
      </w:r>
      <w:proofErr w:type="gramStart"/>
      <w:r w:rsidRPr="003F5AF7">
        <w:t>были  получены</w:t>
      </w:r>
      <w:proofErr w:type="gramEnd"/>
      <w:r w:rsidRPr="003F5AF7">
        <w:t xml:space="preserve"> практические  навыки по эвакуации,  использования имеющихся спасательных средств и первичных средств пожаротушения. Присутствующие получили детальные рекомендации по быстрой и эффективной эвакуации при ЧС, использованию порошкового огнетушителя, а также имели возможность самостоятельно практически освоить спасательные средства: верёвочную лестницу и натяжное полотно. В заключение было разъяснено требование Норм пожарной безопасности в части недопустимости парковки автомототранспорта на территории, прилегающей к зданию колледжа.</w:t>
      </w:r>
    </w:p>
    <w:p w:rsidR="003F5AF7" w:rsidRPr="003F5AF7" w:rsidRDefault="003F5AF7" w:rsidP="003F5AF7">
      <w:r>
        <w:t xml:space="preserve">    </w:t>
      </w:r>
      <w:bookmarkStart w:id="0" w:name="_GoBack"/>
      <w:bookmarkEnd w:id="0"/>
      <w:r w:rsidRPr="003F5AF7">
        <w:t xml:space="preserve">В целом задачи тренировки выполнены, эвакуация людей проведена в течении 4-х минут, что соответствует требованиям органов ГПН МЧС, практическое использование спасательных средств показало, что учащиеся знакомы со средствами спасения, оценка действий – хорошо, необходимо регулярное проведений данного мероприятия для доведения действий до автоматизма. </w:t>
      </w:r>
    </w:p>
    <w:p w:rsidR="003F5AF7" w:rsidRPr="003F5AF7" w:rsidRDefault="003F5AF7" w:rsidP="003F5AF7"/>
    <w:p w:rsidR="003F5AF7" w:rsidRDefault="003F5AF7" w:rsidP="003F5AF7"/>
    <w:p w:rsidR="003F5AF7" w:rsidRDefault="003F5AF7" w:rsidP="003F5AF7"/>
    <w:sectPr w:rsidR="003F5AF7" w:rsidSect="003F5AF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4677C"/>
    <w:multiLevelType w:val="hybridMultilevel"/>
    <w:tmpl w:val="490A5B02"/>
    <w:lvl w:ilvl="0" w:tplc="100AC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8313D1"/>
    <w:multiLevelType w:val="multilevel"/>
    <w:tmpl w:val="C3E24F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81D5A"/>
    <w:multiLevelType w:val="hybridMultilevel"/>
    <w:tmpl w:val="6AD2741E"/>
    <w:lvl w:ilvl="0" w:tplc="BC106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A6329"/>
    <w:multiLevelType w:val="multilevel"/>
    <w:tmpl w:val="C9C05E5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590930"/>
    <w:multiLevelType w:val="multilevel"/>
    <w:tmpl w:val="5E766B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764DF"/>
    <w:multiLevelType w:val="multilevel"/>
    <w:tmpl w:val="F4E23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45"/>
    <w:rsid w:val="0011052D"/>
    <w:rsid w:val="002E04A6"/>
    <w:rsid w:val="003F5AF7"/>
    <w:rsid w:val="0043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031B"/>
  <w15:chartTrackingRefBased/>
  <w15:docId w15:val="{DAF5EB9A-F76D-46C4-BD49-9D2C2CAD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F5AF7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3F5AF7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3F5AF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1773</Words>
  <Characters>10108</Characters>
  <Application>Microsoft Office Word</Application>
  <DocSecurity>0</DocSecurity>
  <Lines>84</Lines>
  <Paragraphs>23</Paragraphs>
  <ScaleCrop>false</ScaleCrop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Долженков Евгений Анатольевич</dc:creator>
  <cp:keywords/>
  <dc:description/>
  <cp:lastModifiedBy>Долженков Евгений Анатольевич</cp:lastModifiedBy>
  <cp:revision>2</cp:revision>
  <dcterms:created xsi:type="dcterms:W3CDTF">2026-03-13T08:35:00Z</dcterms:created>
  <dcterms:modified xsi:type="dcterms:W3CDTF">2026-03-13T08:40:00Z</dcterms:modified>
</cp:coreProperties>
</file>