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54F54">
      <w:pPr>
        <w:rPr>
          <w:rFonts w:ascii="Times New Roman" w:hAnsi="Times New Roman" w:eastAsia="Calibri" w:cs="Times New Roman"/>
          <w:sz w:val="28"/>
          <w:szCs w:val="28"/>
        </w:rPr>
      </w:pPr>
    </w:p>
    <w:p w14:paraId="57F3C00F">
      <w:pPr>
        <w:rPr>
          <w:rFonts w:ascii="Times New Roman" w:hAnsi="Times New Roman" w:eastAsia="Calibri" w:cs="Times New Roman"/>
          <w:sz w:val="28"/>
          <w:szCs w:val="28"/>
        </w:rPr>
      </w:pPr>
    </w:p>
    <w:p w14:paraId="214089AC">
      <w:pPr>
        <w:rPr>
          <w:rFonts w:ascii="Times New Roman" w:hAnsi="Times New Roman" w:eastAsia="Calibri" w:cs="Times New Roman"/>
          <w:sz w:val="28"/>
          <w:szCs w:val="28"/>
        </w:rPr>
      </w:pPr>
    </w:p>
    <w:p w14:paraId="27A3632C">
      <w:pPr>
        <w:rPr>
          <w:rFonts w:ascii="Times New Roman" w:hAnsi="Times New Roman" w:eastAsia="Calibri" w:cs="Times New Roman"/>
          <w:sz w:val="28"/>
          <w:szCs w:val="28"/>
        </w:rPr>
      </w:pPr>
    </w:p>
    <w:p w14:paraId="3BDF8D66">
      <w:pPr>
        <w:rPr>
          <w:rFonts w:ascii="Times New Roman" w:hAnsi="Times New Roman" w:eastAsia="Calibri" w:cs="Times New Roman"/>
          <w:sz w:val="28"/>
          <w:szCs w:val="28"/>
        </w:rPr>
      </w:pPr>
    </w:p>
    <w:p w14:paraId="628AF145">
      <w:pPr>
        <w:rPr>
          <w:rFonts w:ascii="Times New Roman" w:hAnsi="Times New Roman" w:eastAsia="Calibri" w:cs="Times New Roman"/>
          <w:sz w:val="28"/>
          <w:szCs w:val="28"/>
        </w:rPr>
      </w:pPr>
    </w:p>
    <w:p w14:paraId="0D008D66">
      <w:pPr>
        <w:rPr>
          <w:rFonts w:ascii="Times New Roman" w:hAnsi="Times New Roman" w:eastAsia="Calibri" w:cs="Times New Roman"/>
          <w:sz w:val="28"/>
          <w:szCs w:val="28"/>
        </w:rPr>
      </w:pPr>
    </w:p>
    <w:p w14:paraId="1F7854BF">
      <w:pPr>
        <w:rPr>
          <w:rFonts w:ascii="Times New Roman" w:hAnsi="Times New Roman" w:eastAsia="Calibri" w:cs="Times New Roman"/>
          <w:sz w:val="28"/>
          <w:szCs w:val="28"/>
        </w:rPr>
      </w:pPr>
    </w:p>
    <w:p w14:paraId="7314D3A1">
      <w:pPr>
        <w:rPr>
          <w:rFonts w:ascii="Times New Roman" w:hAnsi="Times New Roman" w:eastAsia="Calibri" w:cs="Times New Roman"/>
          <w:sz w:val="28"/>
          <w:szCs w:val="28"/>
        </w:rPr>
      </w:pPr>
    </w:p>
    <w:p w14:paraId="044A150B">
      <w:pPr>
        <w:jc w:val="center"/>
        <w:rPr>
          <w:rFonts w:ascii="Times New Roman" w:hAnsi="Times New Roman" w:eastAsia="Calibri" w:cs="Times New Roman"/>
          <w:sz w:val="28"/>
          <w:szCs w:val="28"/>
        </w:rPr>
      </w:pPr>
      <w:r>
        <w:rPr>
          <w:rFonts w:ascii="Times New Roman" w:hAnsi="Times New Roman" w:eastAsia="Calibri" w:cs="Times New Roman"/>
          <w:sz w:val="28"/>
          <w:szCs w:val="28"/>
        </w:rPr>
        <w:t>Психология девиантного поведения</w:t>
      </w:r>
    </w:p>
    <w:p w14:paraId="29E55A6F">
      <w:pPr>
        <w:jc w:val="center"/>
        <w:rPr>
          <w:rFonts w:ascii="Times New Roman" w:hAnsi="Times New Roman" w:eastAsia="Calibri" w:cs="Times New Roman"/>
          <w:b/>
          <w:bCs/>
          <w:sz w:val="28"/>
          <w:szCs w:val="28"/>
        </w:rPr>
      </w:pPr>
      <w:r>
        <w:rPr>
          <w:rFonts w:ascii="Times New Roman" w:hAnsi="Times New Roman" w:cs="Times New Roman"/>
          <w:b/>
          <w:bCs/>
          <w:sz w:val="28"/>
          <w:szCs w:val="28"/>
        </w:rPr>
        <w:t>Агрессивное поведение</w:t>
      </w:r>
    </w:p>
    <w:p w14:paraId="28448991">
      <w:pPr>
        <w:rPr>
          <w:rFonts w:ascii="Times New Roman" w:hAnsi="Times New Roman" w:eastAsia="Calibri" w:cs="Times New Roman"/>
          <w:sz w:val="28"/>
          <w:szCs w:val="28"/>
        </w:rPr>
      </w:pPr>
    </w:p>
    <w:p w14:paraId="387C5F06">
      <w:pPr>
        <w:rPr>
          <w:rFonts w:ascii="Times New Roman" w:hAnsi="Times New Roman" w:eastAsia="Calibri" w:cs="Times New Roman"/>
          <w:sz w:val="28"/>
          <w:szCs w:val="28"/>
        </w:rPr>
      </w:pPr>
    </w:p>
    <w:p w14:paraId="7568B0AF">
      <w:pPr>
        <w:rPr>
          <w:rFonts w:ascii="Times New Roman" w:hAnsi="Times New Roman" w:eastAsia="Calibri" w:cs="Times New Roman"/>
          <w:sz w:val="28"/>
          <w:szCs w:val="28"/>
        </w:rPr>
      </w:pPr>
    </w:p>
    <w:p w14:paraId="40523B11">
      <w:pPr>
        <w:rPr>
          <w:rFonts w:ascii="Times New Roman" w:hAnsi="Times New Roman" w:eastAsia="Calibri" w:cs="Times New Roman"/>
          <w:sz w:val="28"/>
          <w:szCs w:val="28"/>
        </w:rPr>
      </w:pPr>
    </w:p>
    <w:p w14:paraId="49B3EA09">
      <w:pPr>
        <w:rPr>
          <w:rFonts w:ascii="Times New Roman" w:hAnsi="Times New Roman" w:eastAsia="Calibri" w:cs="Times New Roman"/>
          <w:sz w:val="28"/>
          <w:szCs w:val="28"/>
        </w:rPr>
      </w:pPr>
    </w:p>
    <w:p w14:paraId="298BD4E9">
      <w:pPr>
        <w:jc w:val="right"/>
        <w:rPr>
          <w:rFonts w:hint="default" w:ascii="Times New Roman" w:hAnsi="Times New Roman" w:eastAsia="Calibri" w:cs="Times New Roman"/>
          <w:sz w:val="28"/>
          <w:szCs w:val="28"/>
          <w:lang w:val="ru-RU"/>
        </w:rPr>
      </w:pPr>
      <w:r>
        <w:rPr>
          <w:rFonts w:ascii="Times New Roman" w:hAnsi="Times New Roman" w:eastAsia="Calibri" w:cs="Times New Roman"/>
          <w:sz w:val="28"/>
          <w:szCs w:val="28"/>
        </w:rPr>
        <w:t>Выполнил</w:t>
      </w:r>
      <w:r>
        <w:rPr>
          <w:rFonts w:hint="default" w:ascii="Times New Roman" w:hAnsi="Times New Roman" w:eastAsia="Calibri" w:cs="Times New Roman"/>
          <w:sz w:val="28"/>
          <w:szCs w:val="28"/>
          <w:lang w:val="ru-RU"/>
        </w:rPr>
        <w:t xml:space="preserve">а </w:t>
      </w:r>
    </w:p>
    <w:p w14:paraId="3F07830F">
      <w:pPr>
        <w:jc w:val="right"/>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Кашаварова</w:t>
      </w:r>
      <w:r>
        <w:rPr>
          <w:rFonts w:ascii="Times New Roman" w:hAnsi="Times New Roman" w:eastAsia="Calibri" w:cs="Times New Roman"/>
          <w:sz w:val="28"/>
          <w:szCs w:val="28"/>
        </w:rPr>
        <w:t xml:space="preserve"> Анастасия Александровна</w:t>
      </w:r>
    </w:p>
    <w:p w14:paraId="274490F0">
      <w:pPr>
        <w:rPr>
          <w:rFonts w:ascii="Times New Roman" w:hAnsi="Times New Roman" w:eastAsia="Calibri" w:cs="Times New Roman"/>
          <w:sz w:val="28"/>
          <w:szCs w:val="28"/>
        </w:rPr>
      </w:pPr>
    </w:p>
    <w:p w14:paraId="601C3024">
      <w:pPr>
        <w:rPr>
          <w:rFonts w:ascii="Times New Roman" w:hAnsi="Times New Roman" w:eastAsia="Calibri" w:cs="Times New Roman"/>
          <w:sz w:val="28"/>
          <w:szCs w:val="28"/>
        </w:rPr>
      </w:pPr>
    </w:p>
    <w:p w14:paraId="5DCD8265">
      <w:pPr>
        <w:rPr>
          <w:rFonts w:ascii="Times New Roman" w:hAnsi="Times New Roman" w:eastAsia="Calibri" w:cs="Times New Roman"/>
          <w:sz w:val="28"/>
          <w:szCs w:val="28"/>
        </w:rPr>
      </w:pPr>
    </w:p>
    <w:p w14:paraId="4EB72188">
      <w:pPr>
        <w:rPr>
          <w:rFonts w:ascii="Times New Roman" w:hAnsi="Times New Roman" w:eastAsia="Calibri" w:cs="Times New Roman"/>
          <w:sz w:val="28"/>
          <w:szCs w:val="28"/>
        </w:rPr>
      </w:pPr>
      <w:bookmarkStart w:id="0" w:name="_GoBack"/>
      <w:bookmarkEnd w:id="0"/>
    </w:p>
    <w:p w14:paraId="5A7ECE3E">
      <w:pPr>
        <w:rPr>
          <w:rFonts w:ascii="Times New Roman" w:hAnsi="Times New Roman" w:eastAsia="Calibri" w:cs="Times New Roman"/>
          <w:sz w:val="28"/>
          <w:szCs w:val="28"/>
        </w:rPr>
      </w:pPr>
    </w:p>
    <w:p w14:paraId="0A8BF288">
      <w:pPr>
        <w:rPr>
          <w:rFonts w:ascii="Times New Roman" w:hAnsi="Times New Roman" w:eastAsia="Calibri" w:cs="Times New Roman"/>
          <w:sz w:val="28"/>
          <w:szCs w:val="28"/>
        </w:rPr>
      </w:pPr>
    </w:p>
    <w:p w14:paraId="636EA741">
      <w:pPr>
        <w:rPr>
          <w:rFonts w:ascii="Times New Roman" w:hAnsi="Times New Roman" w:eastAsia="Calibri" w:cs="Times New Roman"/>
          <w:sz w:val="28"/>
          <w:szCs w:val="28"/>
        </w:rPr>
      </w:pPr>
    </w:p>
    <w:p w14:paraId="6DB0B9F4">
      <w:pPr>
        <w:rPr>
          <w:rFonts w:ascii="Times New Roman" w:hAnsi="Times New Roman" w:eastAsia="Calibri" w:cs="Times New Roman"/>
          <w:sz w:val="28"/>
          <w:szCs w:val="28"/>
        </w:rPr>
      </w:pPr>
    </w:p>
    <w:p w14:paraId="41751684">
      <w:pPr>
        <w:spacing w:after="0" w:line="360" w:lineRule="auto"/>
        <w:ind w:right="-143" w:firstLine="567"/>
        <w:jc w:val="center"/>
        <w:rPr>
          <w:rFonts w:hint="default" w:ascii="Times New Roman" w:hAnsi="Times New Roman" w:eastAsia="Calibri" w:cs="Times New Roman"/>
          <w:sz w:val="28"/>
          <w:szCs w:val="28"/>
          <w:lang w:val="ru-RU"/>
        </w:rPr>
      </w:pPr>
      <w:r>
        <w:rPr>
          <w:rFonts w:ascii="Times New Roman" w:hAnsi="Times New Roman" w:eastAsia="Calibri" w:cs="Times New Roman"/>
          <w:sz w:val="28"/>
          <w:szCs w:val="28"/>
          <w:lang w:val="ru-RU"/>
        </w:rPr>
        <w:t>Г</w:t>
      </w:r>
      <w:r>
        <w:rPr>
          <w:rFonts w:hint="default" w:ascii="Times New Roman" w:hAnsi="Times New Roman" w:eastAsia="Calibri" w:cs="Times New Roman"/>
          <w:sz w:val="28"/>
          <w:szCs w:val="28"/>
          <w:lang w:val="ru-RU"/>
        </w:rPr>
        <w:t xml:space="preserve">. Каменск-Уральский </w:t>
      </w:r>
    </w:p>
    <w:p w14:paraId="7599BC3C">
      <w:pPr>
        <w:spacing w:after="0" w:line="360" w:lineRule="auto"/>
        <w:ind w:right="-143" w:firstLine="567"/>
        <w:jc w:val="center"/>
        <w:rPr>
          <w:rFonts w:ascii="Times New Roman" w:hAnsi="Times New Roman" w:eastAsia="Calibri" w:cs="Times New Roman"/>
          <w:sz w:val="28"/>
          <w:szCs w:val="28"/>
        </w:rPr>
      </w:pPr>
      <w:r>
        <w:rPr>
          <w:rFonts w:ascii="Times New Roman" w:hAnsi="Times New Roman" w:eastAsia="Calibri" w:cs="Times New Roman"/>
          <w:sz w:val="28"/>
          <w:szCs w:val="28"/>
        </w:rPr>
        <w:t>202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 xml:space="preserve"> г.</w:t>
      </w:r>
    </w:p>
    <w:p w14:paraId="66B6DAA7">
      <w:pPr>
        <w:rPr>
          <w:rFonts w:ascii="Times New Roman" w:hAnsi="Times New Roman" w:eastAsia="Calibri" w:cs="Times New Roman"/>
          <w:sz w:val="28"/>
          <w:szCs w:val="28"/>
        </w:rPr>
      </w:pPr>
      <w:r>
        <w:rPr>
          <w:rFonts w:ascii="Times New Roman" w:hAnsi="Times New Roman" w:eastAsia="Calibri" w:cs="Times New Roman"/>
          <w:sz w:val="28"/>
          <w:szCs w:val="28"/>
        </w:rPr>
        <w:br w:type="page"/>
      </w:r>
    </w:p>
    <w:p w14:paraId="21E77FE0">
      <w:pPr>
        <w:spacing w:after="0" w:line="360" w:lineRule="auto"/>
        <w:ind w:right="-143" w:firstLine="567"/>
        <w:jc w:val="center"/>
        <w:rPr>
          <w:rFonts w:ascii="Times New Roman" w:hAnsi="Times New Roman" w:eastAsia="Calibri" w:cs="Times New Roman"/>
          <w:sz w:val="28"/>
          <w:szCs w:val="28"/>
        </w:rPr>
      </w:pPr>
    </w:p>
    <w:p w14:paraId="4CE7851E">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Введение</w:t>
      </w:r>
    </w:p>
    <w:p w14:paraId="5E0A2620">
      <w:pPr>
        <w:spacing w:after="0" w:line="360" w:lineRule="auto"/>
        <w:ind w:right="-284" w:firstLine="567"/>
        <w:jc w:val="both"/>
        <w:rPr>
          <w:rFonts w:ascii="Times New Roman" w:hAnsi="Times New Roman" w:cs="Times New Roman"/>
          <w:sz w:val="28"/>
          <w:szCs w:val="28"/>
        </w:rPr>
      </w:pPr>
    </w:p>
    <w:p w14:paraId="27B6D372">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проблема понимания агрессивности актуальна, так как мы сталкиваемся с ней каждый день на улице, в общественных местах и даже дома, в кругу семьи. Тревожным симптомом является рост числа несовершеннолетних с девиантным поведением, проявляющихся в асоциальных действиях (алкоголизм, наркомания, нарушение общественного порядка, хулиганство, вандализм и др.). Усилилось демонстративное и вызывающее по отношению к взрослым, поведение. В крайних формах стали проявляться жестокость и агрессивность. Резко возросла преступность среди молодёжи. Таким образом, происходят изменения всей социальной структуры общества, интенсивных процессов расслоения населения по имущественному признаку, по отношению к различным формам собственности. На почве социальных противоречий возникают межгрупповые и межличностные конфликты.</w:t>
      </w:r>
    </w:p>
    <w:p w14:paraId="1F8E6591">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Эта проблема имеет давнюю историю. Многие исследователи в нашей стране и за рубежом занимались проблемой агрессии, но к одному знаменателю не пришли, так как она сложна и многогранна и, следовательно, одного решения быть не может. В центре внимания исследователей оказались такие аспекты проблемы: биологические и социальные детерминанты агрессии, механизмы ее усвоения и закрепления, условия, определяющие проявления агрессии, индивидуальные и половозрастные особенности агрессивного поведения, способы предотвращения агрессии.</w:t>
      </w:r>
    </w:p>
    <w:p w14:paraId="2AD4A1B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Поэтому тема «Агрессивное поведение является актуальной»</w:t>
      </w:r>
    </w:p>
    <w:p w14:paraId="6AB3FDC5">
      <w:pPr>
        <w:spacing w:after="0" w:line="360" w:lineRule="auto"/>
        <w:ind w:right="-284" w:firstLine="567"/>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изучить тему «Агрессивное поведение»</w:t>
      </w:r>
    </w:p>
    <w:p w14:paraId="230CEB90">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Задачи</w:t>
      </w:r>
    </w:p>
    <w:p w14:paraId="3CD83138">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1. Дать определение понятию «агрессивное поведение»</w:t>
      </w:r>
    </w:p>
    <w:p w14:paraId="3539E537">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2. Изучить теории о природе возникновения агрессии.</w:t>
      </w:r>
    </w:p>
    <w:p w14:paraId="71127EE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3. Рассмотреть виды и причины агрессии.</w:t>
      </w:r>
    </w:p>
    <w:p w14:paraId="4E1F5A98">
      <w:pPr>
        <w:spacing w:after="0" w:line="360" w:lineRule="auto"/>
        <w:ind w:right="-284" w:firstLine="567"/>
        <w:jc w:val="both"/>
        <w:rPr>
          <w:rFonts w:ascii="Times New Roman" w:hAnsi="Times New Roman" w:cs="Times New Roman"/>
          <w:sz w:val="28"/>
          <w:szCs w:val="28"/>
        </w:rPr>
      </w:pPr>
    </w:p>
    <w:p w14:paraId="2718F0EE">
      <w:pPr>
        <w:spacing w:after="0" w:line="360" w:lineRule="auto"/>
        <w:ind w:right="-284" w:firstLine="567"/>
        <w:jc w:val="center"/>
        <w:rPr>
          <w:rFonts w:ascii="Times New Roman" w:hAnsi="Times New Roman" w:cs="Times New Roman"/>
          <w:sz w:val="28"/>
          <w:szCs w:val="28"/>
        </w:rPr>
      </w:pPr>
      <w:r>
        <w:rPr>
          <w:rFonts w:ascii="Times New Roman" w:hAnsi="Times New Roman" w:cs="Times New Roman"/>
          <w:b/>
          <w:sz w:val="28"/>
          <w:szCs w:val="28"/>
        </w:rPr>
        <w:t>Агрессивное</w:t>
      </w:r>
      <w:r>
        <w:rPr>
          <w:rFonts w:ascii="Times New Roman" w:hAnsi="Times New Roman" w:cs="Times New Roman"/>
          <w:sz w:val="28"/>
          <w:szCs w:val="28"/>
        </w:rPr>
        <w:t xml:space="preserve"> </w:t>
      </w:r>
      <w:r>
        <w:rPr>
          <w:rFonts w:ascii="Times New Roman" w:hAnsi="Times New Roman" w:cs="Times New Roman"/>
          <w:b/>
          <w:sz w:val="28"/>
          <w:szCs w:val="28"/>
        </w:rPr>
        <w:t>поведение</w:t>
      </w:r>
    </w:p>
    <w:p w14:paraId="77313567">
      <w:pPr>
        <w:spacing w:after="0" w:line="360" w:lineRule="auto"/>
        <w:ind w:right="-284" w:firstLine="567"/>
        <w:jc w:val="center"/>
        <w:rPr>
          <w:rFonts w:ascii="Times New Roman" w:hAnsi="Times New Roman" w:cs="Times New Roman"/>
          <w:b/>
          <w:sz w:val="28"/>
          <w:szCs w:val="28"/>
        </w:rPr>
      </w:pPr>
      <w:r>
        <w:rPr>
          <w:rFonts w:ascii="Times New Roman" w:hAnsi="Times New Roman" w:cs="Times New Roman"/>
          <w:b/>
          <w:sz w:val="28"/>
          <w:szCs w:val="28"/>
        </w:rPr>
        <w:t>Определение понятия</w:t>
      </w:r>
    </w:p>
    <w:p w14:paraId="27061EAB">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 основе всякой агрессивности лежит тот или иной конфликт -осознаваемый или бессознательный, мимолетный или затяжной. По сути своей, всякая агрессия является ничем иным, как проявлением активного, деятельностного недовольства человека условиями окружающей жизни, ближними или самим собой.</w:t>
      </w:r>
    </w:p>
    <w:p w14:paraId="6264203B">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Агрессия вовсе не должна пониматься как сугубо негативный, деструктивный и противостоящий гармонии жизни феномен. Как раз напротив - роль агрессии в развитии жизни столь велика, что ее попросту трудно переоценить.</w:t>
      </w:r>
    </w:p>
    <w:p w14:paraId="72A68797">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Не следует забывать о том, что человек, отягощенный известным зарядом агрессивной активности, неизменно страдает от нее сам, причем в немалой степени. В наше сумбурное и взбалмошное время мало кто оказывается в состоянии реально управлять собственной агрессивностью [1, 39].</w:t>
      </w:r>
    </w:p>
    <w:p w14:paraId="2D323DBA">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Плохо контролируемая агрессивность нередко оборачивается против самого индивидуума, проявляясь в различных формах саморазрушения от самообвинений до постепенного самоубийства в форме наркомании и злоупотребления алкоголем.</w:t>
      </w:r>
    </w:p>
    <w:p w14:paraId="25906C11">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Но все же без известной доли агрессивности людям не обойтись. Мягкотелость и попустительство, укрепленные не в силе, но в слабости, могут принести не меньше вреда, чем маниакальное стремление к столкновениям и разрушениям. Когда необходимо спасти своих близких от нападения хулиганов, когда приходится с оружием в руках защищать свою Родину - тут без высокого уровня управляемой агрессии не обойтись.</w:t>
      </w:r>
    </w:p>
    <w:p w14:paraId="1C0EBA6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Одна из главных проблем в определении агрессии в том, что этот термин подразумевает большое разнообразие действий.</w:t>
      </w:r>
    </w:p>
    <w:p w14:paraId="26785894">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Согласно, Бассу, агрессия - это любое поведение, содержащее угрозу или наносящее ущерб другим.</w:t>
      </w:r>
    </w:p>
    <w:p w14:paraId="719AB36C">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Другое определение, предложенное несколькими известными исследователями, содержит следующее положение: чтобы те или иные действия были квалифицированы как агрессия, они должны включать в себя намерение обиды и оскорбления, а не просто приводить к таким последствиям.</w:t>
      </w:r>
    </w:p>
    <w:p w14:paraId="6C5727B2">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И, наконец, по Зильману, агрессия - попытка нанесения другим телесных и физических повреждений.</w:t>
      </w:r>
    </w:p>
    <w:p w14:paraId="60C99766">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под термином агрессия многими исследователями понимается любая форма поведения, нацеленного на оскорбление или причинение вреда другому живому существу, не желающему подобного обращения.</w:t>
      </w:r>
    </w:p>
    <w:p w14:paraId="31260A60">
      <w:pPr>
        <w:spacing w:after="0" w:line="360" w:lineRule="auto"/>
        <w:ind w:right="-284" w:firstLine="567"/>
        <w:jc w:val="center"/>
        <w:rPr>
          <w:rFonts w:ascii="Times New Roman" w:hAnsi="Times New Roman" w:cs="Times New Roman"/>
          <w:b/>
          <w:sz w:val="28"/>
          <w:szCs w:val="28"/>
        </w:rPr>
      </w:pPr>
      <w:r>
        <w:rPr>
          <w:rFonts w:ascii="Times New Roman" w:hAnsi="Times New Roman" w:cs="Times New Roman"/>
          <w:b/>
          <w:sz w:val="28"/>
          <w:szCs w:val="28"/>
        </w:rPr>
        <w:t>Теории о природе возникновения агрессии</w:t>
      </w:r>
    </w:p>
    <w:p w14:paraId="508CCC82">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Основоположник психоанализа, Зигмунд Фрейд (1856-1939), австрийский психолог, психиатр, видел в агрессии врождённую инстинктивную форму поведения. Следовательно, какие-либо, даже самые положительные, изменения в социальной среде не способны предотвратить ее проявление. Максимум, что возможно - это ослабить её. [4, 151].</w:t>
      </w:r>
    </w:p>
    <w:p w14:paraId="6476915A">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Относясь к вопросу агрессии метафорически, учёный выделил два основных человеческих инстинкта:</w:t>
      </w:r>
    </w:p>
    <w:p w14:paraId="26AB6558">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Эрос - основной инстинкт жизни, энергия которого направлена на упрочение, сохранение и воспроизведение жизни</w:t>
      </w:r>
    </w:p>
    <w:p w14:paraId="039EBEBA">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Танатос - влечение к смерти, вся энергия которого направлена на разрушение и прекращение жизни [2, 178].</w:t>
      </w:r>
    </w:p>
    <w:p w14:paraId="3B35F52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Изначально, правда, З.Фрейд настаивал на существовании только одного из этих инстинктов – Эроса, но ужасы Первой Мировой войны и личная болезнь учёного заставили его задумать о наличии второго, разрушающего инстинкта.</w:t>
      </w:r>
    </w:p>
    <w:p w14:paraId="1AAAB536">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Психоаналитики сделали довольно пессимистический вывод относительно агрессии. З.Фрейд и его последователи считали, что она, будучи врождённой, не подлежит искоренению из человеческого существа даже при удовлетворении всех материальных потребностей и других положительных изменениях в структуре общества, поскольку, если энергия Танатоса не будет обращена вовне, это вскоре приведет к разрушению самого индивидуума.</w:t>
      </w:r>
    </w:p>
    <w:p w14:paraId="16B5B027">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По их мнению, решением накопления агрессии может стать совершение экспрессивных действий, не сопровождающихся разрушением, что, в свою очередь, послужит эффективным средством предотвращения более опасных поступков. Иными словами, с точки зрения З. Фрейда агрессия имеет биологическую (инстинктивную) природу и преодолеть ее невозможно, кроме как частично регулировать социальными нормами, придавая ей более или менее безобидные формы. [4, 193].</w:t>
      </w:r>
    </w:p>
    <w:p w14:paraId="031DC2B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Критики психоанализа считают, что даже все вместе взятые экспериментальные исследования, цель которых заключалась в проверке различных психоаналитических теорий, не принесли никаких результатов. Ими отрицается существование хотя бы одного исследования, в ходе которого были бы получены убедительные доказательства существования процесса вытеснения, занимающего центральное положение в психоанализе.[3, 67].</w:t>
      </w:r>
    </w:p>
    <w:p w14:paraId="20F8485C">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Одним из критиков отношения З.Фрейда к теме агрессии являлся Джон Доллард, основоположник фрустрационной теории.</w:t>
      </w:r>
    </w:p>
    <w:p w14:paraId="01115F8E">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Фрустрационная теория</w:t>
      </w:r>
    </w:p>
    <w:p w14:paraId="1A5A7574">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Фрустрацией называется психическое состояние, возникающее в ситуации реальной или предполагаемой невозможности удовлетворения тех или иных потребностей. [1, 327].</w:t>
      </w:r>
    </w:p>
    <w:p w14:paraId="2CCE7DB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 противовес теоретическим концепциям Фрейда, несколько учёных положили начало интенсивным экспериментальным исследованиям агрессии. Одним из авторов фрустрационной теории возникновения агрессии является Джон Доллард (1900—1980) - американский антрополог, психолог. Изначально он и его единомышленники считали, что агрессия всегда является результатом фрустрации, но позднее эта теория неоднократно видоизменялась. Учёный подчёркивал, что важным фактором для прогнозирования фрустрации является характер индивида. От характера зависит, насколько интенсивно индивид будет реагировать на неё. [5, 49].</w:t>
      </w:r>
    </w:p>
    <w:p w14:paraId="026AF589">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Фрустрационная теория имела много замечаний в свой адрес. Критиковалась схема «агрессия - фрустрация», опровергались два основных постулата Дж.Долларда:</w:t>
      </w:r>
    </w:p>
    <w:p w14:paraId="73B5FA16">
      <w:pPr>
        <w:pStyle w:val="6"/>
        <w:numPr>
          <w:ilvl w:val="0"/>
          <w:numId w:val="1"/>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Агрессия всегда есть следствие фрустрации</w:t>
      </w:r>
    </w:p>
    <w:p w14:paraId="50D733E5">
      <w:pPr>
        <w:pStyle w:val="6"/>
        <w:numPr>
          <w:ilvl w:val="0"/>
          <w:numId w:val="1"/>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Фрустрация всегда влечет за собой агрессию [5, 41].</w:t>
      </w:r>
    </w:p>
    <w:p w14:paraId="7994344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 ответ на критику сторонники фрустрационной теории видоизменили свою позицию. Представителем такой модифицированной формы теории обусловлевания агрессии и фрустрации является Леонард Берковиц. Он показывал влияние социально – психологических параметров - т.е. социального окружения, взаимоотношениями с другими социальными субъектами на проявление агрессивности в действиях человека. [3, 120].</w:t>
      </w:r>
    </w:p>
    <w:p w14:paraId="60042802">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Л. Берковиц ввел три существенных поправки в схему « агрессия – фрустрации»:</w:t>
      </w:r>
    </w:p>
    <w:p w14:paraId="68C49EB9">
      <w:pPr>
        <w:pStyle w:val="6"/>
        <w:numPr>
          <w:ilvl w:val="0"/>
          <w:numId w:val="2"/>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Фрустрация не обязательно реализуется в агрессивных действиях, но она стимулирует готовность к ним</w:t>
      </w:r>
    </w:p>
    <w:p w14:paraId="49932051">
      <w:pPr>
        <w:pStyle w:val="6"/>
        <w:numPr>
          <w:ilvl w:val="0"/>
          <w:numId w:val="2"/>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Даже при состоянии готовности агрессия не возникает без надлежащих условий</w:t>
      </w:r>
    </w:p>
    <w:p w14:paraId="32ED08D1">
      <w:pPr>
        <w:pStyle w:val="6"/>
        <w:numPr>
          <w:ilvl w:val="0"/>
          <w:numId w:val="2"/>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Выход из фрустрирующей ситуации с помощью агрессивных действий воспитывает у индивида привычку к подобным действиям [5, 88].</w:t>
      </w:r>
    </w:p>
    <w:p w14:paraId="3DADC38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конечном итоге Л.Берковиц и некоторые последователи идей Дж.Долларда сделали некоторые выводы. Во-первых, ответной реакцией на фрустрацию может выступать не только агрессия. Во-вторых, фрустрация является лишь одним из факторов, влияющих на формирование агрессии, причём не самым важным. </w:t>
      </w:r>
    </w:p>
    <w:p w14:paraId="6DC9F00A">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Также Дж.Доллард проводил анализ подражания людей друг другу, что и послужило отправной точкой для ещё одной теории возникновения агрессии – теории социального научения..</w:t>
      </w:r>
    </w:p>
    <w:p w14:paraId="56847FC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Главным представителем теории социального научения является Альберт Бандура – канадский психолог 1925 года рождения, автор 6 книг на тему агрессивного поведения детей и подростков. Развил идеи Дж.Долларда о социальном научении.</w:t>
      </w:r>
    </w:p>
    <w:p w14:paraId="530E69F2">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Основной идеей этой работы является то, что агрессивное поведение развивается у детей, которые находятся в условиях научения на примерах агрессивного поведения взрослых. Учёный считал, что родители и учителя передают способы поведения детям, те, в свою очередь, служат объектом моделирования для одноклассников, воплощают усвоенные модели в фильмах и телепередачах, фиксируют накопленный опыт в книгах и учебниках.[6, 56].</w:t>
      </w:r>
    </w:p>
    <w:p w14:paraId="4E9350B3">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Одним из самых известных экспериментов А.Бандуры является эксперимент с куклой Бобо. Показывая детям фильмы с поощрением агрессии, учёный обнаружил, что в этом случае дети склонны повторять увиденное, проявляя физическую силу по отношению к кукле Бобо, стоявшей в этой же комнате.</w:t>
      </w:r>
    </w:p>
    <w:p w14:paraId="7A63C64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На основании этих исследований А.Бандура пришел к заключению, что гнев является проявлением общего возбуждения и способствует агрессии, но будет проявляться лишь только тогда, когда в данных условиях социально принимаются образцы гневных реакций. В ходе научения люди не только определенным образом реагируют, они также замечают произведенный ими эффект. Наблюдая за различными результатами своих действий, они вырабатывают гипотезы о том, какие реакции в данном случае являются более уместными, а какие — менее. Усвоенная таким образом информация в дальнейшем служит руководством к действию. [2, 111].</w:t>
      </w:r>
    </w:p>
    <w:p w14:paraId="27221C6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А.Бандура говорит о наличии реципрокной (от лат. </w:t>
      </w:r>
      <w:r>
        <w:rPr>
          <w:rFonts w:ascii="Times New Roman" w:hAnsi="Times New Roman" w:cs="Times New Roman"/>
          <w:sz w:val="28"/>
          <w:szCs w:val="28"/>
          <w:lang w:val="en-US"/>
        </w:rPr>
        <w:t>reciprocus</w:t>
      </w:r>
      <w:r>
        <w:rPr>
          <w:rFonts w:ascii="Times New Roman" w:hAnsi="Times New Roman" w:cs="Times New Roman"/>
          <w:sz w:val="28"/>
          <w:szCs w:val="28"/>
        </w:rPr>
        <w:t xml:space="preserve"> - возвращающийся, обратный, взаимный) связи между поведением, субъектными и средовыми переменными. Люди не приводятся в движение лишь внутренними силами. На них влияют, но и они оказывают влияние на свое окружение. </w:t>
      </w:r>
    </w:p>
    <w:p w14:paraId="2926009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Критики теории научения А.Бандуры в лице некоторых американских учёных отмечали, что механизм подражания недостаточен для объяснения возникновения многих поведенческих актов. Учитывая эти возражения, А. Бандура включает в схему «стимул – реакция» четыре промежуточных процесса для объяснения того, как подражание модели приводит к формированию у субъекта нового поведенческого акта:</w:t>
      </w:r>
    </w:p>
    <w:p w14:paraId="31ACB566">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Внимание ребенка к действию модели. Требования к модели - ясность, различимость, функциональное значение. У наблюдателя при этом должен быть соответствующий уровень сенсорных возможностей.</w:t>
      </w:r>
    </w:p>
    <w:p w14:paraId="49A4CAE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Память, сохраняющая информацию о воздействиях модели.</w:t>
      </w:r>
    </w:p>
    <w:p w14:paraId="156036BE">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Двигательные навыки, позволяющие воспроизвести то, что наблюдатель воспринимает.</w:t>
      </w:r>
    </w:p>
    <w:p w14:paraId="35347CFE">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Мотивация, определяющая желание ребенка выполнить то, что он видит. [6, 143].</w:t>
      </w:r>
    </w:p>
    <w:p w14:paraId="10B8A5DD">
      <w:pPr>
        <w:spacing w:after="0" w:line="360" w:lineRule="auto"/>
        <w:ind w:right="-284" w:firstLine="567"/>
        <w:jc w:val="center"/>
        <w:rPr>
          <w:rFonts w:ascii="Times New Roman" w:hAnsi="Times New Roman" w:cs="Times New Roman"/>
          <w:b/>
          <w:sz w:val="28"/>
          <w:szCs w:val="28"/>
        </w:rPr>
      </w:pPr>
      <w:r>
        <w:rPr>
          <w:rFonts w:ascii="Times New Roman" w:hAnsi="Times New Roman" w:cs="Times New Roman"/>
          <w:b/>
          <w:sz w:val="28"/>
          <w:szCs w:val="28"/>
        </w:rPr>
        <w:t>Виды агрессии</w:t>
      </w:r>
    </w:p>
    <w:p w14:paraId="4E73A555">
      <w:pPr>
        <w:spacing w:after="0" w:line="360" w:lineRule="auto"/>
        <w:ind w:right="-284" w:firstLine="567"/>
        <w:jc w:val="both"/>
        <w:rPr>
          <w:rFonts w:ascii="Times New Roman" w:hAnsi="Times New Roman" w:cs="Times New Roman"/>
          <w:sz w:val="28"/>
          <w:szCs w:val="28"/>
        </w:rPr>
      </w:pPr>
      <w:r>
        <w:rPr>
          <w:rFonts w:ascii="Times New Roman" w:hAnsi="Times New Roman" w:cs="Times New Roman"/>
          <w:b/>
          <w:sz w:val="28"/>
          <w:szCs w:val="28"/>
        </w:rPr>
        <w:t>Агрессия как причинение ущерба или нанесение оскорбление</w:t>
      </w:r>
    </w:p>
    <w:p w14:paraId="4307B7AA">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Агрессия имеет место, если результатом действий являются какие-то негативные последствия. Таким образом, помимо оскорблений действием, такие проявления, как выставление кого-либо в невыгодном свете, публичное осмеяние, лишение чего-то необходимого и даже отказ от любви и нежности могут при определенных обстоятельствах быть названы агрессивными.</w:t>
      </w:r>
    </w:p>
    <w:p w14:paraId="03F6AA66">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По мнению Басса, агрессивные действия можно описать на основании трех шкал: физическая -- вербальная, активная -- пассивная, прямая - непрямая. Их комбинация дает восемь возможных категорий, под которые попадает большинство агрессивных действий.</w:t>
      </w:r>
    </w:p>
    <w:p w14:paraId="7BF2E99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1) Физическая - активная - прямая.</w:t>
      </w:r>
    </w:p>
    <w:p w14:paraId="4E52E48B">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Нанесение другому человеку ударов холодным оружием, избиение или ранение при помощи огнестрельного оружия.</w:t>
      </w:r>
    </w:p>
    <w:p w14:paraId="07813197">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2) Физическая - активная - непрямая.</w:t>
      </w:r>
    </w:p>
    <w:p w14:paraId="2D1A9F98">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Сговор с наемным убийцей с целью уничтожения врага.</w:t>
      </w:r>
    </w:p>
    <w:p w14:paraId="3B6623D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3) Физическая - пассивная - прямая.</w:t>
      </w:r>
    </w:p>
    <w:p w14:paraId="58A2D67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Стремление физически не позволить другому человеку достичь желаемой цели или заняться желаемой деятельностью.</w:t>
      </w:r>
    </w:p>
    <w:p w14:paraId="4EF2C47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Физическая - пассивная - непрямая. Отказ от выполнения необходимых задач.</w:t>
      </w:r>
    </w:p>
    <w:p w14:paraId="5E132ED6">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Вербальная - активная - прямая.</w:t>
      </w:r>
    </w:p>
    <w:p w14:paraId="0DB570EC">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Словесное оскорбление или унижение другого человека.</w:t>
      </w:r>
    </w:p>
    <w:p w14:paraId="5DFE10C5">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6) Вербальная - активная - непрямая.</w:t>
      </w:r>
    </w:p>
    <w:p w14:paraId="306C822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Распространение злостной клеветы или сплетен о другом человеке.</w:t>
      </w:r>
    </w:p>
    <w:p w14:paraId="2DCECC88">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Вербальная - пассивная - прямая. Отказ разговаривать с другим человеком.</w:t>
      </w:r>
    </w:p>
    <w:p w14:paraId="559931A3">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Вербальная - пассивная - непрямая.</w:t>
      </w:r>
    </w:p>
    <w:p w14:paraId="06E4CBB3">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Отказ дать определенные словесные пояснения или объяснения.</w:t>
      </w:r>
    </w:p>
    <w:p w14:paraId="20C40886">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Люди часто наносят удары по различным неодушевленным предметам, например, по мебели, посуде, подобное поведение не может рассматриваться, как агрессивное до тех пор, пока не будет причинен вред живому существу.</w:t>
      </w:r>
    </w:p>
    <w:p w14:paraId="24109985">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Иногда жертвы оскорбления или болезненных действий не стремятся избежать неприятных для себя последствий.</w:t>
      </w:r>
    </w:p>
    <w:p w14:paraId="10A45756">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Самоубийство также является агрессией, так как здесь агрессор выступает в роли собственной жертвы.</w:t>
      </w:r>
    </w:p>
    <w:p w14:paraId="44CB1B34">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Враждебная агрессия в противоположность инструментальной агрессии.</w:t>
      </w:r>
    </w:p>
    <w:p w14:paraId="6A07518C">
      <w:pPr>
        <w:spacing w:after="0" w:line="360" w:lineRule="auto"/>
        <w:ind w:right="-284" w:firstLine="567"/>
        <w:jc w:val="both"/>
        <w:rPr>
          <w:rFonts w:ascii="Times New Roman" w:hAnsi="Times New Roman" w:cs="Times New Roman"/>
          <w:sz w:val="28"/>
          <w:szCs w:val="28"/>
        </w:rPr>
      </w:pPr>
      <w:r>
        <w:rPr>
          <w:rFonts w:ascii="Times New Roman" w:hAnsi="Times New Roman" w:cs="Times New Roman"/>
          <w:b/>
          <w:sz w:val="28"/>
          <w:szCs w:val="28"/>
        </w:rPr>
        <w:t>Враждебная агрессия</w:t>
      </w:r>
      <w:r>
        <w:rPr>
          <w:rFonts w:ascii="Times New Roman" w:hAnsi="Times New Roman" w:cs="Times New Roman"/>
          <w:sz w:val="28"/>
          <w:szCs w:val="28"/>
        </w:rPr>
        <w:t xml:space="preserve"> - когда главной целью агрессора является причинение страданий жертве.</w:t>
      </w:r>
    </w:p>
    <w:p w14:paraId="4947A0E8">
      <w:pPr>
        <w:spacing w:after="0" w:line="360" w:lineRule="auto"/>
        <w:ind w:right="-284" w:firstLine="567"/>
        <w:jc w:val="both"/>
        <w:rPr>
          <w:rFonts w:ascii="Times New Roman" w:hAnsi="Times New Roman" w:cs="Times New Roman"/>
          <w:sz w:val="28"/>
          <w:szCs w:val="28"/>
        </w:rPr>
      </w:pPr>
      <w:r>
        <w:rPr>
          <w:rFonts w:ascii="Times New Roman" w:hAnsi="Times New Roman" w:cs="Times New Roman"/>
          <w:b/>
          <w:sz w:val="28"/>
          <w:szCs w:val="28"/>
        </w:rPr>
        <w:t>Инструментальная агрессия</w:t>
      </w:r>
      <w:r>
        <w:rPr>
          <w:rFonts w:ascii="Times New Roman" w:hAnsi="Times New Roman" w:cs="Times New Roman"/>
          <w:sz w:val="28"/>
          <w:szCs w:val="28"/>
        </w:rPr>
        <w:t xml:space="preserve"> - когда агрессоры нападают на других людей, преследуя цели, не связанные с причинением вреда. Скорее они используют агрессивные действия в качестве инструмента для осуществления различных желаний.</w:t>
      </w:r>
    </w:p>
    <w:p w14:paraId="10D2BB3A">
      <w:pPr>
        <w:spacing w:after="0" w:line="360" w:lineRule="auto"/>
        <w:ind w:right="-284" w:firstLine="567"/>
        <w:jc w:val="both"/>
        <w:rPr>
          <w:rFonts w:ascii="Times New Roman" w:hAnsi="Times New Roman" w:cs="Times New Roman"/>
          <w:sz w:val="28"/>
          <w:szCs w:val="28"/>
        </w:rPr>
      </w:pPr>
      <w:r>
        <w:rPr>
          <w:rFonts w:ascii="Times New Roman" w:hAnsi="Times New Roman" w:cs="Times New Roman"/>
          <w:b/>
          <w:sz w:val="28"/>
          <w:szCs w:val="28"/>
        </w:rPr>
        <w:t>Агрессия, обусловленная раздражителем</w:t>
      </w:r>
      <w:r>
        <w:rPr>
          <w:rFonts w:ascii="Times New Roman" w:hAnsi="Times New Roman" w:cs="Times New Roman"/>
          <w:sz w:val="28"/>
          <w:szCs w:val="28"/>
        </w:rPr>
        <w:t>, относится к действиям, которые предпринимаются, прежде всего для устранения неприятной ситуации или ослабления ее вредного влияния (например, сильный голод, дурное обращение). Агрессия, обусловленная к побуждением, относится к действиям, которые предпринимаются с целью достижения различных внешних выгод.</w:t>
      </w:r>
    </w:p>
    <w:p w14:paraId="527883D8">
      <w:pPr>
        <w:spacing w:after="0" w:line="360" w:lineRule="auto"/>
        <w:ind w:right="-284" w:firstLine="567"/>
        <w:jc w:val="both"/>
        <w:rPr>
          <w:rFonts w:ascii="Times New Roman" w:hAnsi="Times New Roman" w:cs="Times New Roman"/>
          <w:sz w:val="28"/>
          <w:szCs w:val="28"/>
        </w:rPr>
      </w:pPr>
      <w:r>
        <w:rPr>
          <w:rFonts w:ascii="Times New Roman" w:hAnsi="Times New Roman" w:cs="Times New Roman"/>
          <w:b/>
          <w:sz w:val="28"/>
          <w:szCs w:val="28"/>
        </w:rPr>
        <w:t>Реактивная агрессия</w:t>
      </w:r>
      <w:r>
        <w:rPr>
          <w:rFonts w:ascii="Times New Roman" w:hAnsi="Times New Roman" w:cs="Times New Roman"/>
          <w:sz w:val="28"/>
          <w:szCs w:val="28"/>
        </w:rPr>
        <w:t xml:space="preserve"> предполагает возмездие в ответ на осознаваемую угрозу. Проактивная агрессия порождает поведение (например, принуждение, запугивание), направленное на получение определенного позитивного результа.[2, 122]</w:t>
      </w:r>
    </w:p>
    <w:p w14:paraId="4A4062D6">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Агрессия как инстинктивное поведение: врожденное стремление к смерти и разрушению</w:t>
      </w:r>
    </w:p>
    <w:p w14:paraId="79124088">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Согласно этому довольно распространенному подходу, агрессия возникает потому, что человеческие существа генетически или конструктивно «запрограммированы» на подобные действия.</w:t>
      </w:r>
    </w:p>
    <w:p w14:paraId="31726DED">
      <w:pPr>
        <w:spacing w:after="0" w:line="360" w:lineRule="auto"/>
        <w:ind w:right="-284" w:firstLine="567"/>
        <w:jc w:val="both"/>
        <w:rPr>
          <w:rFonts w:ascii="Times New Roman" w:hAnsi="Times New Roman" w:cs="Times New Roman"/>
          <w:sz w:val="28"/>
          <w:szCs w:val="28"/>
        </w:rPr>
      </w:pPr>
      <w:r>
        <w:rPr>
          <w:rFonts w:ascii="Times New Roman" w:hAnsi="Times New Roman" w:cs="Times New Roman"/>
          <w:b/>
          <w:sz w:val="28"/>
          <w:szCs w:val="28"/>
        </w:rPr>
        <w:t>Агрессия как инстинктивное поведение: эволюционный подход</w:t>
      </w:r>
      <w:r>
        <w:rPr>
          <w:rFonts w:ascii="Times New Roman" w:hAnsi="Times New Roman" w:cs="Times New Roman"/>
          <w:sz w:val="28"/>
          <w:szCs w:val="28"/>
        </w:rPr>
        <w:t>.</w:t>
      </w:r>
    </w:p>
    <w:p w14:paraId="5DCF956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Подходы, о которых пойдет речь, сходятся в признании того, что предрасположенность человека к агрессии является следствием влияния естественного отбора.</w:t>
      </w:r>
    </w:p>
    <w:p w14:paraId="69A37BE9">
      <w:pPr>
        <w:spacing w:after="0" w:line="360" w:lineRule="auto"/>
        <w:ind w:right="-284" w:firstLine="567"/>
        <w:jc w:val="both"/>
        <w:rPr>
          <w:rFonts w:ascii="Times New Roman" w:hAnsi="Times New Roman" w:cs="Times New Roman"/>
          <w:sz w:val="28"/>
          <w:szCs w:val="28"/>
        </w:rPr>
      </w:pPr>
      <w:r>
        <w:rPr>
          <w:rFonts w:ascii="Times New Roman" w:hAnsi="Times New Roman" w:cs="Times New Roman"/>
          <w:b/>
          <w:sz w:val="28"/>
          <w:szCs w:val="28"/>
        </w:rPr>
        <w:t>Этологический подход.</w:t>
      </w:r>
      <w:r>
        <w:rPr>
          <w:rFonts w:ascii="Times New Roman" w:hAnsi="Times New Roman" w:cs="Times New Roman"/>
          <w:sz w:val="28"/>
          <w:szCs w:val="28"/>
        </w:rPr>
        <w:t xml:space="preserve"> Согласно Лоренцу, агрессия берет начало, прежде всего, из врожденного инстинкта борьбы за выживание, который присутствует у людей так же, как и других живых существ. Этот инстинкт развился в ходе длительной эволюции.</w:t>
      </w:r>
    </w:p>
    <w:p w14:paraId="5701D777">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Он считал, что агрессивная энергия (имеющая своим источником инстинкт борьбы) генерируется в организме спонтанно, непрерывно, в постоянном темпе, регулярно накапливаясь с течением времени. Чем больше количество агрессивной энергии имеется в данный момент, тем меньшей силы стимул нужен для того, чтобы агрессия «выплеснулась» вовне.</w:t>
      </w:r>
    </w:p>
    <w:p w14:paraId="24E0BCDC">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Согласно Лоренцу, кроме врожденного инстинкта борьбы, все живые существа наделены возможностью подавлять свои стремления; последнее варьирует в зависимости от их способности наносить серьезные повреждения своим жертвам. Таким образом, опасные хищники, например, львы, которых природа щедро снабдила всем необходимым для успешного умерщвления других живых существ (огромными когтями, зубами), имеют очень сильное сдерживающее начало, препятствующее нападению на представителей своего вида, в то время как менее опасные существа - люди - обладают гораздо более слабым сдерживающим началом.</w:t>
      </w:r>
    </w:p>
    <w:p w14:paraId="7B1F297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Лоренц полагал, что участие в различных действиях, не связанных с причинением ущерба, может предотвратить накопление агрессивной энергии до опасных уровней и таким образом снизить вероятность вспышек насилия.</w:t>
      </w:r>
    </w:p>
    <w:p w14:paraId="247530EC">
      <w:pPr>
        <w:spacing w:after="0" w:line="360" w:lineRule="auto"/>
        <w:ind w:right="-284" w:firstLine="567"/>
        <w:jc w:val="both"/>
        <w:rPr>
          <w:rFonts w:ascii="Times New Roman" w:hAnsi="Times New Roman" w:cs="Times New Roman"/>
          <w:sz w:val="28"/>
          <w:szCs w:val="28"/>
        </w:rPr>
      </w:pPr>
      <w:r>
        <w:rPr>
          <w:rFonts w:ascii="Times New Roman" w:hAnsi="Times New Roman" w:cs="Times New Roman"/>
          <w:b/>
          <w:sz w:val="28"/>
          <w:szCs w:val="28"/>
        </w:rPr>
        <w:t>Охотничья гипотеза.</w:t>
      </w:r>
      <w:r>
        <w:rPr>
          <w:rFonts w:ascii="Times New Roman" w:hAnsi="Times New Roman" w:cs="Times New Roman"/>
          <w:sz w:val="28"/>
          <w:szCs w:val="28"/>
        </w:rPr>
        <w:t xml:space="preserve"> Андри утверждает, что в результате естественного отбора появился новый вид - охотники, которые нападали, чтобы не голодать. Это «охотничья природа» и составляет основу человеческой агрессивности.</w:t>
      </w:r>
    </w:p>
    <w:p w14:paraId="0C5801EA">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Андри уверяет, что именно охотничий инстинкт как результат естественного отбора в сочетании с развитием мозга и появлением оружия, поражающего на расстоянии, сформировал человека как существо, которое активно нападает на представителей своего же вида.</w:t>
      </w:r>
    </w:p>
    <w:p w14:paraId="43B718CB">
      <w:pPr>
        <w:spacing w:after="0" w:line="360" w:lineRule="auto"/>
        <w:ind w:right="-284" w:firstLine="567"/>
        <w:jc w:val="both"/>
        <w:rPr>
          <w:rFonts w:ascii="Times New Roman" w:hAnsi="Times New Roman" w:cs="Times New Roman"/>
          <w:sz w:val="28"/>
          <w:szCs w:val="28"/>
        </w:rPr>
      </w:pPr>
      <w:r>
        <w:rPr>
          <w:rFonts w:ascii="Times New Roman" w:hAnsi="Times New Roman" w:cs="Times New Roman"/>
          <w:b/>
          <w:sz w:val="28"/>
          <w:szCs w:val="28"/>
        </w:rPr>
        <w:t>Социобиологический подход.</w:t>
      </w:r>
      <w:r>
        <w:rPr>
          <w:rFonts w:ascii="Times New Roman" w:hAnsi="Times New Roman" w:cs="Times New Roman"/>
          <w:sz w:val="28"/>
          <w:szCs w:val="28"/>
        </w:rPr>
        <w:t xml:space="preserve"> Социобиологи доказывают. Что индивидуумы, скорее всего, будут содействовать выживанию тех, у кого имеются схожие гены (то есть родственников), проявляя альтруизм и самопожертвование, и будут вести себя агрессивно по отношению к тем, кто от них отличается или не состоит в родстве, то есть у кого наименее вероятно наличие общих генов.</w:t>
      </w:r>
    </w:p>
    <w:p w14:paraId="428BE73B">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Согласно социобиологическому подходу агрессивные взаимодействия с конкурентами представляют собой один из путей повышения репродукции в условиях окружающей среды с ограниченными ресурсами - недостатком пищи или брачных партнеров.</w:t>
      </w:r>
    </w:p>
    <w:p w14:paraId="721ED159">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Таким образом, социобиологи убеждают нас, что агрессивность -это средство, с помощью которого индивидуумы пытаются получить свою долю ресурсов, что, в свою очередь, обеспечивает успех (скорее на генетическом уровне) в естественном отборе.[3, 70].</w:t>
      </w:r>
    </w:p>
    <w:p w14:paraId="3F6E831C">
      <w:pPr>
        <w:spacing w:after="0" w:line="360" w:lineRule="auto"/>
        <w:ind w:right="-284" w:firstLine="567"/>
        <w:jc w:val="center"/>
        <w:rPr>
          <w:rFonts w:ascii="Times New Roman" w:hAnsi="Times New Roman" w:cs="Times New Roman"/>
          <w:b/>
          <w:sz w:val="28"/>
          <w:szCs w:val="28"/>
        </w:rPr>
      </w:pPr>
      <w:r>
        <w:rPr>
          <w:rFonts w:ascii="Times New Roman" w:hAnsi="Times New Roman" w:cs="Times New Roman"/>
          <w:b/>
          <w:sz w:val="28"/>
          <w:szCs w:val="28"/>
        </w:rPr>
        <w:t>Проявление агрессии</w:t>
      </w:r>
    </w:p>
    <w:p w14:paraId="7F7EB66E">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Мотивация причинения ущерба или вреда другим.</w:t>
      </w:r>
    </w:p>
    <w:p w14:paraId="52217834">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Более распространенным является положение, согласно которому агрессия берет начало от побуждения, определяемого как «неинстинктивная мотивационная» сила, являющаяся результатом лишения организма каких-либо существенных вещей или условий, и возрастающая по мере усиления такого рода деривации.[4, 104]</w:t>
      </w:r>
    </w:p>
    <w:p w14:paraId="161F4CA8">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Агрессивное побуждение: фрустрация и агрессия.</w:t>
      </w:r>
    </w:p>
    <w:p w14:paraId="028DC781">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Некоторые дополнительные аспекты теории фрустрации -агрессии.</w:t>
      </w:r>
    </w:p>
    <w:p w14:paraId="749B9CC6">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Доллард и соавторы полагали, что чем в большей степени субъект предвкушает удовольствие, чем сильнее препятствие и чем больше количество ответных реакций блокируется, те сильнее будет толчок к агрессивному поведению. Также они пришли к выводу, что «степень замедления в любом акте агрессии варьирует в прямом соответствии с предполагаемой тяжестью наказания, могущего последовать за этим действием». Если индивидуума предостеречь от нападения на того, кто его фрустрировал, предварительно запугав каким-либо наказанием, он все еще будет стремится к агрессивным действиям. В результате могут иметь место агрессивные действия, направленные на совершенно другого человека, нападение на которого ассоциируется с меньшим наказанием.</w:t>
      </w:r>
    </w:p>
    <w:p w14:paraId="1F50AE22">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Миллер предложил особую модель, объясняющую появление смещенной агрессии - то есть тех случаев, когда индивидуумы проявляют агрессию не по отношению к своим фрустраторам, а по отношению к совершенно другим людям. Автор предположил, что в подобных случаях выбор агрессорам жертвы обусловлен тремя факторами:</w:t>
      </w:r>
    </w:p>
    <w:p w14:paraId="04665E2B">
      <w:pPr>
        <w:pStyle w:val="6"/>
        <w:numPr>
          <w:ilvl w:val="0"/>
          <w:numId w:val="3"/>
        </w:numPr>
        <w:spacing w:after="0" w:line="360" w:lineRule="auto"/>
        <w:ind w:left="0" w:right="-284" w:firstLine="0"/>
        <w:jc w:val="both"/>
        <w:rPr>
          <w:rFonts w:ascii="Times New Roman" w:hAnsi="Times New Roman" w:cs="Times New Roman"/>
          <w:sz w:val="28"/>
          <w:szCs w:val="28"/>
        </w:rPr>
      </w:pPr>
      <w:r>
        <w:rPr>
          <w:rFonts w:ascii="Times New Roman" w:hAnsi="Times New Roman" w:cs="Times New Roman"/>
          <w:sz w:val="28"/>
          <w:szCs w:val="28"/>
        </w:rPr>
        <w:t>силой побуждения к агрессии;</w:t>
      </w:r>
    </w:p>
    <w:p w14:paraId="7D6B9BBA">
      <w:pPr>
        <w:pStyle w:val="6"/>
        <w:numPr>
          <w:ilvl w:val="0"/>
          <w:numId w:val="3"/>
        </w:numPr>
        <w:spacing w:after="0" w:line="360" w:lineRule="auto"/>
        <w:ind w:left="0" w:right="-284" w:firstLine="0"/>
        <w:jc w:val="both"/>
        <w:rPr>
          <w:rFonts w:ascii="Times New Roman" w:hAnsi="Times New Roman" w:cs="Times New Roman"/>
          <w:sz w:val="28"/>
          <w:szCs w:val="28"/>
        </w:rPr>
      </w:pPr>
      <w:r>
        <w:rPr>
          <w:rFonts w:ascii="Times New Roman" w:hAnsi="Times New Roman" w:cs="Times New Roman"/>
          <w:sz w:val="28"/>
          <w:szCs w:val="28"/>
        </w:rPr>
        <w:t>силой факторов, тормозящих данное поведение;</w:t>
      </w:r>
    </w:p>
    <w:p w14:paraId="0DEBF6BE">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Миллер полагал, что барьеры, сдерживающие агрессию, исчезают более быстро, чем побуждение к подобному поведению, по мере увеличения сходства с фрустрировавшим агентом.</w:t>
      </w:r>
    </w:p>
    <w:p w14:paraId="0352F2E5">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Агрессивные тенденции: теория посылов к агрессии Берковица</w:t>
      </w:r>
    </w:p>
    <w:p w14:paraId="59055BEA">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Берковиц внес наиболее значительные поправки в теорию фрустрации - агрессии. Он утверждал, что фрустрация - один из множества различных аверсивных стимулов, которые способны лишь спровоцировать агрессивные реакции, но не приводят к агрессивному поведению напрямую, а скорее создают готовность к агрессивным действиям. Подобное поведение возникает только тогда, когда присутствуют соответствующие посылы к агрессии - средовые стимулы связанные с актуальными или предшествовавшими факторами, провоцирующими злость, или с агрессией в целом.</w:t>
      </w:r>
    </w:p>
    <w:p w14:paraId="01BA58EB">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Стимул может приобрести агрессивное значение, если связан с позитивно подкрепленной агрессией или ассоциируется с пережитыми ранее дискомфортом и болью.</w:t>
      </w:r>
    </w:p>
    <w:p w14:paraId="655CFEBE">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Берковиц утверждал, что у сильно фрустрированных индивидуумов агрессивное побуждение может ослабевать только при условии причинения ущерба фрустратору.</w:t>
      </w:r>
    </w:p>
    <w:p w14:paraId="53235328">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Агрессивное возбуждение: теория переноса возбуждения Зильманна.</w:t>
      </w:r>
    </w:p>
    <w:p w14:paraId="7291717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Зильманн утверждал, что агрессия обусловлена возбуждением, то есть конструктом, который можно наблюдать и измерять (учащение пульса, повышение потоотделения и артериального давления).</w:t>
      </w:r>
    </w:p>
    <w:p w14:paraId="10D1193C">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Одним из аспектов теории Зильманна является положение о том, что возбуждение от одного источника, таким путем усиливая или уменьшая силу эмоциональной реакции.</w:t>
      </w:r>
    </w:p>
    <w:p w14:paraId="2E44CDB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Было обнаружено, что возбуждение от таких источников, как физическая активность, фильмы с изображением насилия, возбуждающая эротика, а также шум - способствует возникновению и проявлению агрессивных реакций нейрофизиологических механизмов. Проще говоря нервная система участвует в осуществлении любого действия, включая и агрессивное.</w:t>
      </w:r>
    </w:p>
    <w:p w14:paraId="351A3F75">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Получение подкрепления за агрессивные действия повышает вероятность того, что подобные действия будут повторяться и в дальнейшем.</w:t>
      </w:r>
    </w:p>
    <w:p w14:paraId="7DE55F98">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К числу положительных факторов, приводящих к заметному усилению тенденции агрессивного поведения взрослых и детей относятся получение материальных поощрений (деньги, вещи, игрушки), социальное одобрение или более высокий статус, а также хорошее отношение со стороны других людей.[6, 137].</w:t>
      </w:r>
    </w:p>
    <w:p w14:paraId="692F6974">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Научение посредством наблюдения</w:t>
      </w:r>
    </w:p>
    <w:p w14:paraId="0FFED6C7">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Дети и взрослые легко перенимают новые для них агрессивные реакции, к которым ранее не были предрасположены, просто в процессе наблюдения за поведением других людей.</w:t>
      </w:r>
    </w:p>
    <w:p w14:paraId="3F919FD1">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Еще большее значение имеют случаи, когда люди наблюдают за тем, как примеры агрессии встречают одобрение или, остаются безнаказанными - это часто вдохновляет на подобное поведение.</w:t>
      </w:r>
    </w:p>
    <w:p w14:paraId="549ACE6C">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Регуляторы агрессивного поведения</w:t>
      </w:r>
    </w:p>
    <w:p w14:paraId="7F366E57">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Существует три вида поощрений и наказаний, регулирующих агрессивное поведение. Во-первых, это материальные поощрения и наказания, общественная похвала или порицание и/или ослабление или усиление негативного отношения со стороны других. Во-вторых агрессия регулируется викарным опытом: например, путем предоставления возможности наблюдать, как вознаграждают или наказывают других. И, наконец, человек может сам себе назначить поощрения и наказания.</w:t>
      </w:r>
    </w:p>
    <w:p w14:paraId="62645AA7">
      <w:pPr>
        <w:spacing w:after="0" w:line="360" w:lineRule="auto"/>
        <w:ind w:right="-284" w:firstLine="567"/>
        <w:jc w:val="center"/>
        <w:rPr>
          <w:rFonts w:ascii="Times New Roman" w:hAnsi="Times New Roman" w:cs="Times New Roman"/>
          <w:b/>
          <w:sz w:val="28"/>
          <w:szCs w:val="28"/>
        </w:rPr>
      </w:pPr>
      <w:r>
        <w:rPr>
          <w:rFonts w:ascii="Times New Roman" w:hAnsi="Times New Roman" w:cs="Times New Roman"/>
          <w:b/>
          <w:sz w:val="28"/>
          <w:szCs w:val="28"/>
        </w:rPr>
        <w:t>Причины</w:t>
      </w:r>
    </w:p>
    <w:p w14:paraId="4AC5D9F6">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Боль</w:t>
      </w:r>
    </w:p>
    <w:p w14:paraId="08FE0202">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Исследователи обнаружили, что особи самых разных животных, подвергавшиеся болевому воздействию, проявляют друг к другу тем большую жестокость, чем сильней вызванные у них болевые ощущения.</w:t>
      </w:r>
    </w:p>
    <w:p w14:paraId="1CF68DC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«Психологическая боль» - это, конечно, то же самое мы называем «фрустрацией». Боль усиливает агрессивность также и у людей. Многие из нас могут вспомнить подобные реакции, которые у нас вызвал неожиданный и сильный ушиб или мучительная головная боль.</w:t>
      </w:r>
    </w:p>
    <w:p w14:paraId="68F4A374">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Берковиц сделал вывод, что скорее аверсивная стимуляция, чем фрустрация, является основным спусковым механизмом враждебной агрессии. Любое аверсивное событие, будь то несбывшиеся ожидание, личное оскорбление или физическая боль, может привести к эмоциональному взрыву.</w:t>
      </w:r>
    </w:p>
    <w:p w14:paraId="700F6AF5">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Жара</w:t>
      </w:r>
    </w:p>
    <w:p w14:paraId="7FD24017">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На протяжении веков люди рассуждали о влиянии климата на поведение человека. Изменение климата могут влиять на поведение. Отвратительные запахи, табачный дым, загрязнение воздуха - все это может быть увязано с агрессивным поведением. Но наиболее изученным является жара.</w:t>
      </w:r>
    </w:p>
    <w:p w14:paraId="368C4D15">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Массовые беспорядки имели место в жаркие, чем в холодные дни. В жаркую погоду повышается вероятность совершения преступлений, связанных с насилием. Наибольшее количество преступлений, связанных с насилием, совершается не только в жаркие дни, но и в жаркое время года, особенно в те года, когда лето бывает особенно жарким.</w:t>
      </w:r>
    </w:p>
    <w:p w14:paraId="742802B6">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Однако надежных доказательств того, что между температурой и агрессией существует прямая зависимость нет. Возможно, в горячие летние вечера людей тянет на улицу, где они могут подвергнуться влиянию факторов группового взаимодействия.</w:t>
      </w:r>
    </w:p>
    <w:p w14:paraId="3F8564F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Атакующее поведение</w:t>
      </w:r>
    </w:p>
    <w:p w14:paraId="61026B4E">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Атакующее поведение другого человека, например сознательное причинение боли или оскорбительное действие, является особо сильным возбудителем агрессии. Чаще всего действует принцип «око за око, зуб за зуб».</w:t>
      </w:r>
    </w:p>
    <w:p w14:paraId="33303EC8">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Теснота</w:t>
      </w:r>
    </w:p>
    <w:p w14:paraId="0F403211">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Тесното-субъективное ощущение нехватки пространства -- также является стрессочным фактором.</w:t>
      </w:r>
    </w:p>
    <w:p w14:paraId="5301B7A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Состояние стресса, испытываемое животными в перенаселенном замкнутом пространстве, повышает уровень агрессивности. Несомненно, что в компактно заселенных больших городах происходит большее количество преступлений и люди там испытывают больший эмоциональный дистресс.</w:t>
      </w:r>
    </w:p>
    <w:p w14:paraId="5697D3A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Возбуждение</w:t>
      </w:r>
    </w:p>
    <w:p w14:paraId="6FF9AAD1">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Проведенные исследования убедительно показывают, что возбуждение действительно усиливает эмоции.</w:t>
      </w:r>
    </w:p>
    <w:p w14:paraId="31B2DF58">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Сексуальное возбуждение и другие его виды, такие как гнев, могут усиливать друг друга. На основании лабораторных экспериментов выяснено, что эротические стимулы действуют более возбуждающе на тех людей, которые только что пережили испуг.</w:t>
      </w:r>
    </w:p>
    <w:p w14:paraId="45FBD94A">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Фрустрация, жара, теснота оскорбление усиливают возбуждение. При этом возбуждение в сочетании с враждебными мыслями и чувствами может обеспечить появление агрессивного поведения.</w:t>
      </w:r>
    </w:p>
    <w:p w14:paraId="095DA79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Алкоголь</w:t>
      </w:r>
    </w:p>
    <w:p w14:paraId="3DFE9A17">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Стимуляторы оказывают мощное воздействие на поведение людей,совершающие преступления с применением насилия, часто находятся в этот момент под влиянием алкоголя. Даже небольшая доза алкоголя ведет к повышению агрессивности. Тэйлор и Гаммон обнаружили, что незначительные дозы (15 г. на каждые 16 кг веса тела) сдерживают агрессию, в то время как большие дозы (50 г. на каждые 16 кг веса тела) способствуют ее проявлению.</w:t>
      </w:r>
    </w:p>
    <w:p w14:paraId="65A468DA">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Сексуальная агрессия</w:t>
      </w:r>
    </w:p>
    <w:p w14:paraId="6ADBFDFE">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Сексуальное принуждение подразумевает половое сношение вследствие применения мужчиной силы или непрекращающегося напора с его стороны. Наиболее характерным личностным фактором сексуальной агрессии является агрессивность.</w:t>
      </w:r>
    </w:p>
    <w:p w14:paraId="4863A431">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Всплеск физического и сексуального насилия совпал по времени с учащением появления в средствах массовой информации кровавых и откровенно непристойных сцен.</w:t>
      </w:r>
    </w:p>
    <w:p w14:paraId="0C363E62">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Агрессия наиболее выражена у людей со сформированными установками на одобрение насилия, рассадником которых является порнография. Мужчины, чье сексуальное поведение оскорбительно и агрессивно, обычно стремятся к доминированию, проявляют враждебность в отношении женщин и сексуально опытны.[5, 98].</w:t>
      </w:r>
    </w:p>
    <w:p w14:paraId="071C82CD">
      <w:pPr>
        <w:rPr>
          <w:rFonts w:ascii="Times New Roman" w:hAnsi="Times New Roman" w:cs="Times New Roman"/>
          <w:sz w:val="28"/>
          <w:szCs w:val="28"/>
        </w:rPr>
      </w:pPr>
      <w:r>
        <w:rPr>
          <w:rFonts w:ascii="Times New Roman" w:hAnsi="Times New Roman" w:cs="Times New Roman"/>
          <w:sz w:val="28"/>
          <w:szCs w:val="28"/>
        </w:rPr>
        <w:br w:type="page"/>
      </w:r>
    </w:p>
    <w:p w14:paraId="665E90D7">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Заключение</w:t>
      </w:r>
    </w:p>
    <w:p w14:paraId="33647112">
      <w:pPr>
        <w:spacing w:after="0" w:line="360" w:lineRule="auto"/>
        <w:ind w:right="-284" w:firstLine="567"/>
        <w:jc w:val="both"/>
        <w:rPr>
          <w:rFonts w:ascii="Times New Roman" w:hAnsi="Times New Roman" w:cs="Times New Roman"/>
          <w:sz w:val="28"/>
          <w:szCs w:val="28"/>
        </w:rPr>
      </w:pPr>
    </w:p>
    <w:p w14:paraId="6BF0BC3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 заключение работы можно сделать следующие выводы и рекомендации:</w:t>
      </w:r>
    </w:p>
    <w:p w14:paraId="5AA00C67">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Понятие агрессии имеет многообразие определений, а также различные теории ее возникновения. Агрессия играет важную роль в жизни человека, сопровождая его в течение жизни.</w:t>
      </w:r>
    </w:p>
    <w:p w14:paraId="123437EF">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Существуют различные причины, влияющие на возникновение агрессии. Человек должен знать их, чтобы по возможности избежать эти проявления. Но все же если агрессия появилась, нужно проявить неагрессивные способы выразить чувства и сообщить другим о том, как их поведение повлияло на вас.</w:t>
      </w:r>
    </w:p>
    <w:p w14:paraId="27937D88">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Существует много различных методов исследования агрессии, по которым можно судить о поведении, которое присуще человеку в различных критических ситуациях, провоцирующих агрессию.</w:t>
      </w:r>
    </w:p>
    <w:p w14:paraId="49910105">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Человек должен иметь представление об этих методах и применять их, чтобы узнать свой уровень агрессии, что в свою очередь может побудить человека задуматься о своем поведении и при необходимости изменить его в лучшую сторону.</w:t>
      </w:r>
    </w:p>
    <w:p w14:paraId="5A078FAE">
      <w:pPr>
        <w:rPr>
          <w:rFonts w:ascii="Times New Roman" w:hAnsi="Times New Roman" w:cs="Times New Roman"/>
          <w:sz w:val="28"/>
          <w:szCs w:val="28"/>
        </w:rPr>
      </w:pPr>
      <w:r>
        <w:rPr>
          <w:rFonts w:ascii="Times New Roman" w:hAnsi="Times New Roman" w:cs="Times New Roman"/>
          <w:sz w:val="28"/>
          <w:szCs w:val="28"/>
        </w:rPr>
        <w:br w:type="page"/>
      </w:r>
    </w:p>
    <w:p w14:paraId="70FC32E5">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14:paraId="2BFD1CF5">
      <w:pPr>
        <w:spacing w:after="0" w:line="360" w:lineRule="auto"/>
        <w:ind w:right="-284" w:firstLine="567"/>
        <w:jc w:val="both"/>
        <w:rPr>
          <w:rFonts w:ascii="Times New Roman" w:hAnsi="Times New Roman" w:cs="Times New Roman"/>
          <w:sz w:val="28"/>
          <w:szCs w:val="28"/>
        </w:rPr>
      </w:pPr>
    </w:p>
    <w:p w14:paraId="496A96AA">
      <w:pPr>
        <w:pStyle w:val="6"/>
        <w:numPr>
          <w:ilvl w:val="0"/>
          <w:numId w:val="4"/>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Бэрон Р., Ричардсон Д. Агрессия. — СПб: Питер, 2001. — 352 с</w:t>
      </w:r>
    </w:p>
    <w:p w14:paraId="1C7BDDD4">
      <w:pPr>
        <w:pStyle w:val="6"/>
        <w:numPr>
          <w:ilvl w:val="0"/>
          <w:numId w:val="4"/>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Изард К. Психология эмоций. - СПб. «Питер», 2004</w:t>
      </w:r>
    </w:p>
    <w:p w14:paraId="04B04359">
      <w:pPr>
        <w:pStyle w:val="6"/>
        <w:numPr>
          <w:ilvl w:val="0"/>
          <w:numId w:val="4"/>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Ильин Е. П. Психология агрессивного поведения. — СПб.: Питер, 2014. — 368 с.</w:t>
      </w:r>
    </w:p>
    <w:p w14:paraId="31546BF7">
      <w:pPr>
        <w:pStyle w:val="6"/>
        <w:numPr>
          <w:ilvl w:val="0"/>
          <w:numId w:val="4"/>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Психология человеческой агрессивности - Москва. «Харвест АСТ», 2001.</w:t>
      </w:r>
    </w:p>
    <w:p w14:paraId="69C3AC41">
      <w:pPr>
        <w:pStyle w:val="6"/>
        <w:numPr>
          <w:ilvl w:val="0"/>
          <w:numId w:val="4"/>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Реан А.А. Агрессия и агрессивность личности.//Психологический журнал. «Питер», 2006. №5</w:t>
      </w:r>
    </w:p>
    <w:p w14:paraId="6F62425F">
      <w:pPr>
        <w:pStyle w:val="6"/>
        <w:numPr>
          <w:ilvl w:val="0"/>
          <w:numId w:val="4"/>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Паренс Г./Агрессия наших детей. Москва «Питер» 2005.</w:t>
      </w:r>
    </w:p>
    <w:sectPr>
      <w:foot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71159"/>
      <w:docPartObj>
        <w:docPartGallery w:val="AutoText"/>
      </w:docPartObj>
    </w:sdtPr>
    <w:sdtEndPr>
      <w:rPr>
        <w:rFonts w:ascii="Times New Roman" w:hAnsi="Times New Roman" w:cs="Times New Roman"/>
        <w:sz w:val="28"/>
        <w:szCs w:val="28"/>
      </w:rPr>
    </w:sdtEndPr>
    <w:sdtContent>
      <w:p w14:paraId="33AD14EF">
        <w:pPr>
          <w:pStyle w:val="5"/>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p>
    </w:sdtContent>
  </w:sdt>
  <w:p w14:paraId="3540B67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F5177"/>
    <w:multiLevelType w:val="multilevel"/>
    <w:tmpl w:val="072F517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08AF5E8D"/>
    <w:multiLevelType w:val="multilevel"/>
    <w:tmpl w:val="08AF5E8D"/>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
    <w:nsid w:val="46CE0985"/>
    <w:multiLevelType w:val="multilevel"/>
    <w:tmpl w:val="46CE0985"/>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7A37678A"/>
    <w:multiLevelType w:val="multilevel"/>
    <w:tmpl w:val="7A37678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561B29"/>
    <w:rsid w:val="000A4AD1"/>
    <w:rsid w:val="00275510"/>
    <w:rsid w:val="002B4A78"/>
    <w:rsid w:val="00311B57"/>
    <w:rsid w:val="00460E57"/>
    <w:rsid w:val="004A56C8"/>
    <w:rsid w:val="00561B29"/>
    <w:rsid w:val="00577068"/>
    <w:rsid w:val="007B6C16"/>
    <w:rsid w:val="00833CBB"/>
    <w:rsid w:val="009659C1"/>
    <w:rsid w:val="00C71D69"/>
    <w:rsid w:val="00DC16C4"/>
    <w:rsid w:val="2810700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semiHidden/>
    <w:unhideWhenUsed/>
    <w:uiPriority w:val="99"/>
    <w:pPr>
      <w:tabs>
        <w:tab w:val="center" w:pos="4677"/>
        <w:tab w:val="right" w:pos="9355"/>
      </w:tabs>
      <w:spacing w:after="0" w:line="240" w:lineRule="auto"/>
    </w:pPr>
  </w:style>
  <w:style w:type="paragraph" w:styleId="5">
    <w:name w:val="footer"/>
    <w:basedOn w:val="1"/>
    <w:link w:val="8"/>
    <w:unhideWhenUsed/>
    <w:uiPriority w:val="99"/>
    <w:pPr>
      <w:tabs>
        <w:tab w:val="center" w:pos="4677"/>
        <w:tab w:val="right" w:pos="9355"/>
      </w:tabs>
      <w:spacing w:after="0" w:line="240" w:lineRule="auto"/>
    </w:pPr>
  </w:style>
  <w:style w:type="paragraph" w:styleId="6">
    <w:name w:val="List Paragraph"/>
    <w:basedOn w:val="1"/>
    <w:qFormat/>
    <w:uiPriority w:val="34"/>
    <w:pPr>
      <w:ind w:left="720"/>
      <w:contextualSpacing/>
    </w:pPr>
  </w:style>
  <w:style w:type="character" w:customStyle="1" w:styleId="7">
    <w:name w:val="Верхний колонтитул Знак"/>
    <w:basedOn w:val="2"/>
    <w:link w:val="4"/>
    <w:semiHidden/>
    <w:uiPriority w:val="99"/>
  </w:style>
  <w:style w:type="character" w:customStyle="1" w:styleId="8">
    <w:name w:val="Нижний колонтитул Знак"/>
    <w:basedOn w:val="2"/>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4078</Words>
  <Characters>23251</Characters>
  <Lines>193</Lines>
  <Paragraphs>54</Paragraphs>
  <TotalTime>3</TotalTime>
  <ScaleCrop>false</ScaleCrop>
  <LinksUpToDate>false</LinksUpToDate>
  <CharactersWithSpaces>27275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2021-10-28T18:25:00Z</dcterms:created>
  <dc:creator>Настя</dc:creator>
  <cp:lastModifiedBy>user</cp:lastModifiedBy>
  <dcterms:modified xsi:type="dcterms:W3CDTF">2026-03-16T06:15:01Z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2B0EAEEFF3774EBD9D3EBBC259EBF833_12</vt:lpwstr>
  </property>
</Properties>
</file>