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D86C2" w14:textId="77777777" w:rsidR="009833BF" w:rsidRPr="003622C7" w:rsidRDefault="009833BF" w:rsidP="009833BF">
      <w:pPr>
        <w:jc w:val="center"/>
        <w:rPr>
          <w:rFonts w:ascii="Times New Roman" w:hAnsi="Times New Roman"/>
          <w:b/>
          <w:sz w:val="24"/>
          <w:szCs w:val="24"/>
        </w:rPr>
      </w:pPr>
      <w:r w:rsidRPr="003622C7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14:paraId="54B7937F" w14:textId="77777777" w:rsidR="009833BF" w:rsidRPr="003622C7" w:rsidRDefault="009833BF" w:rsidP="009833BF">
      <w:pPr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3622C7">
        <w:rPr>
          <w:rFonts w:ascii="Times New Roman" w:hAnsi="Times New Roman"/>
          <w:b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14:paraId="21A252DE" w14:textId="355B37D3" w:rsidR="009833BF" w:rsidRPr="003622C7" w:rsidRDefault="009833BF" w:rsidP="009833BF">
      <w:pPr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3622C7">
        <w:rPr>
          <w:rFonts w:ascii="Times New Roman" w:hAnsi="Times New Roman"/>
          <w:b/>
          <w:sz w:val="24"/>
          <w:szCs w:val="24"/>
        </w:rPr>
        <w:t>Саратовской области</w:t>
      </w:r>
    </w:p>
    <w:p w14:paraId="6B51DF6B" w14:textId="77777777" w:rsidR="009833BF" w:rsidRPr="003622C7" w:rsidRDefault="009833BF" w:rsidP="009833BF">
      <w:pPr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3622C7">
        <w:rPr>
          <w:rFonts w:ascii="Times New Roman" w:hAnsi="Times New Roman"/>
          <w:b/>
          <w:sz w:val="24"/>
          <w:szCs w:val="24"/>
        </w:rPr>
        <w:t>«Саратовский колледж водного транспорта, строительства и сервиса»</w:t>
      </w:r>
    </w:p>
    <w:p w14:paraId="3EF504BB" w14:textId="77777777" w:rsidR="009833BF" w:rsidRPr="003622C7" w:rsidRDefault="009833BF" w:rsidP="009833B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C35352" w14:textId="77777777" w:rsidR="009833BF" w:rsidRPr="003622C7" w:rsidRDefault="009833BF" w:rsidP="009833BF">
      <w:pPr>
        <w:jc w:val="right"/>
        <w:rPr>
          <w:rFonts w:ascii="Times New Roman" w:hAnsi="Times New Roman"/>
          <w:b/>
          <w:sz w:val="24"/>
          <w:szCs w:val="24"/>
        </w:rPr>
      </w:pPr>
      <w:r w:rsidRPr="003622C7">
        <w:rPr>
          <w:rFonts w:ascii="Times New Roman" w:hAnsi="Times New Roman"/>
          <w:b/>
          <w:sz w:val="24"/>
          <w:szCs w:val="24"/>
        </w:rPr>
        <w:tab/>
      </w:r>
      <w:r w:rsidRPr="003622C7">
        <w:rPr>
          <w:rFonts w:ascii="Times New Roman" w:hAnsi="Times New Roman"/>
          <w:b/>
          <w:sz w:val="24"/>
          <w:szCs w:val="24"/>
        </w:rPr>
        <w:tab/>
      </w:r>
      <w:r w:rsidRPr="003622C7">
        <w:rPr>
          <w:rFonts w:ascii="Times New Roman" w:hAnsi="Times New Roman"/>
          <w:b/>
          <w:sz w:val="24"/>
          <w:szCs w:val="24"/>
        </w:rPr>
        <w:tab/>
      </w:r>
      <w:r w:rsidRPr="003622C7">
        <w:rPr>
          <w:rFonts w:ascii="Times New Roman" w:hAnsi="Times New Roman"/>
          <w:b/>
          <w:sz w:val="24"/>
          <w:szCs w:val="24"/>
        </w:rPr>
        <w:tab/>
      </w:r>
      <w:r w:rsidRPr="003622C7">
        <w:rPr>
          <w:rFonts w:ascii="Times New Roman" w:hAnsi="Times New Roman"/>
          <w:b/>
          <w:sz w:val="24"/>
          <w:szCs w:val="24"/>
        </w:rPr>
        <w:tab/>
      </w:r>
      <w:r w:rsidRPr="003622C7">
        <w:rPr>
          <w:rFonts w:ascii="Times New Roman" w:hAnsi="Times New Roman"/>
          <w:b/>
          <w:sz w:val="24"/>
          <w:szCs w:val="24"/>
        </w:rPr>
        <w:tab/>
      </w:r>
      <w:r w:rsidRPr="003622C7">
        <w:rPr>
          <w:rFonts w:ascii="Times New Roman" w:hAnsi="Times New Roman"/>
          <w:b/>
          <w:sz w:val="24"/>
          <w:szCs w:val="24"/>
        </w:rPr>
        <w:tab/>
        <w:t>«УТВЕРЖДАЮ»</w:t>
      </w:r>
    </w:p>
    <w:p w14:paraId="58606560" w14:textId="77777777" w:rsidR="009833BF" w:rsidRPr="003622C7" w:rsidRDefault="009833BF" w:rsidP="009833BF">
      <w:pPr>
        <w:jc w:val="right"/>
        <w:rPr>
          <w:rFonts w:ascii="Times New Roman" w:hAnsi="Times New Roman"/>
          <w:sz w:val="24"/>
          <w:szCs w:val="24"/>
        </w:rPr>
      </w:pPr>
      <w:r w:rsidRPr="003622C7">
        <w:rPr>
          <w:rFonts w:ascii="Times New Roman" w:hAnsi="Times New Roman"/>
          <w:b/>
          <w:sz w:val="24"/>
          <w:szCs w:val="24"/>
        </w:rPr>
        <w:tab/>
      </w:r>
      <w:r w:rsidRPr="003622C7">
        <w:rPr>
          <w:rFonts w:ascii="Times New Roman" w:hAnsi="Times New Roman"/>
          <w:b/>
          <w:sz w:val="24"/>
          <w:szCs w:val="24"/>
        </w:rPr>
        <w:tab/>
      </w:r>
      <w:r w:rsidRPr="003622C7">
        <w:rPr>
          <w:rFonts w:ascii="Times New Roman" w:hAnsi="Times New Roman"/>
          <w:b/>
          <w:sz w:val="24"/>
          <w:szCs w:val="24"/>
        </w:rPr>
        <w:tab/>
      </w:r>
      <w:r w:rsidRPr="003622C7">
        <w:rPr>
          <w:rFonts w:ascii="Times New Roman" w:hAnsi="Times New Roman"/>
          <w:b/>
          <w:sz w:val="24"/>
          <w:szCs w:val="24"/>
        </w:rPr>
        <w:tab/>
      </w:r>
      <w:r w:rsidRPr="003622C7">
        <w:rPr>
          <w:rFonts w:ascii="Times New Roman" w:hAnsi="Times New Roman"/>
          <w:b/>
          <w:sz w:val="24"/>
          <w:szCs w:val="24"/>
        </w:rPr>
        <w:tab/>
      </w:r>
      <w:r w:rsidRPr="003622C7">
        <w:rPr>
          <w:rFonts w:ascii="Times New Roman" w:hAnsi="Times New Roman"/>
          <w:b/>
          <w:sz w:val="24"/>
          <w:szCs w:val="24"/>
        </w:rPr>
        <w:tab/>
      </w:r>
      <w:r w:rsidRPr="003622C7">
        <w:rPr>
          <w:rFonts w:ascii="Times New Roman" w:hAnsi="Times New Roman"/>
          <w:b/>
          <w:sz w:val="24"/>
          <w:szCs w:val="24"/>
        </w:rPr>
        <w:tab/>
      </w:r>
      <w:r w:rsidRPr="003622C7">
        <w:rPr>
          <w:rFonts w:ascii="Times New Roman" w:hAnsi="Times New Roman"/>
          <w:sz w:val="24"/>
          <w:szCs w:val="24"/>
        </w:rPr>
        <w:t>Зам. директора по учебной работе</w:t>
      </w:r>
    </w:p>
    <w:p w14:paraId="051E05FF" w14:textId="43B8DCCD" w:rsidR="009833BF" w:rsidRPr="003622C7" w:rsidRDefault="009833BF" w:rsidP="009833B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Кружилина М.С. </w:t>
      </w:r>
      <w:r w:rsidRPr="003622C7">
        <w:rPr>
          <w:rFonts w:ascii="Times New Roman" w:hAnsi="Times New Roman"/>
          <w:sz w:val="24"/>
          <w:szCs w:val="24"/>
        </w:rPr>
        <w:t>/_________/</w:t>
      </w:r>
    </w:p>
    <w:p w14:paraId="6BD8AD40" w14:textId="642C684A" w:rsidR="009833BF" w:rsidRPr="003622C7" w:rsidRDefault="009833BF" w:rsidP="009833BF">
      <w:pPr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3622C7">
        <w:rPr>
          <w:rFonts w:ascii="Times New Roman" w:hAnsi="Times New Roman"/>
          <w:sz w:val="24"/>
          <w:szCs w:val="24"/>
        </w:rPr>
        <w:t>«__» _____________20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3622C7">
        <w:rPr>
          <w:rFonts w:ascii="Times New Roman" w:hAnsi="Times New Roman"/>
          <w:sz w:val="24"/>
          <w:szCs w:val="24"/>
        </w:rPr>
        <w:t>г.</w:t>
      </w:r>
    </w:p>
    <w:p w14:paraId="727B5121" w14:textId="77777777" w:rsidR="009833BF" w:rsidRPr="003622C7" w:rsidRDefault="009833BF" w:rsidP="009833BF">
      <w:pPr>
        <w:ind w:left="4248" w:firstLine="708"/>
        <w:jc w:val="right"/>
        <w:rPr>
          <w:rFonts w:ascii="Times New Roman" w:hAnsi="Times New Roman"/>
          <w:sz w:val="24"/>
          <w:szCs w:val="24"/>
        </w:rPr>
      </w:pPr>
    </w:p>
    <w:p w14:paraId="7FE459F1" w14:textId="77777777" w:rsidR="009833BF" w:rsidRPr="003622C7" w:rsidRDefault="009833BF" w:rsidP="009833BF">
      <w:pPr>
        <w:ind w:left="4248" w:firstLine="708"/>
        <w:jc w:val="right"/>
        <w:rPr>
          <w:rFonts w:ascii="Times New Roman" w:hAnsi="Times New Roman"/>
          <w:sz w:val="24"/>
          <w:szCs w:val="24"/>
        </w:rPr>
      </w:pPr>
    </w:p>
    <w:p w14:paraId="765B7599" w14:textId="77777777" w:rsidR="009833BF" w:rsidRDefault="009833BF" w:rsidP="009833BF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2DBB62F2" w14:textId="7D51D4B8" w:rsidR="009833BF" w:rsidRDefault="009833BF" w:rsidP="009833BF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КРУЖКА «СТРАНА ТВОРЧЕСТВА»</w:t>
      </w:r>
    </w:p>
    <w:p w14:paraId="08CFBB34" w14:textId="77777777" w:rsidR="009833BF" w:rsidRPr="003622C7" w:rsidRDefault="009833BF" w:rsidP="009833BF">
      <w:pPr>
        <w:tabs>
          <w:tab w:val="left" w:pos="5335"/>
        </w:tabs>
        <w:ind w:left="-360"/>
        <w:rPr>
          <w:rFonts w:ascii="Times New Roman" w:hAnsi="Times New Roman"/>
          <w:sz w:val="24"/>
          <w:szCs w:val="24"/>
        </w:rPr>
      </w:pPr>
      <w:r w:rsidRPr="003622C7">
        <w:rPr>
          <w:rFonts w:ascii="Times New Roman" w:hAnsi="Times New Roman"/>
          <w:sz w:val="24"/>
          <w:szCs w:val="24"/>
        </w:rPr>
        <w:tab/>
      </w:r>
    </w:p>
    <w:p w14:paraId="244D72D7" w14:textId="1248F599" w:rsidR="009833BF" w:rsidRPr="003622C7" w:rsidRDefault="009833BF" w:rsidP="009833BF">
      <w:pPr>
        <w:ind w:left="-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2023-2024</w:t>
      </w:r>
      <w:r w:rsidRPr="003622C7">
        <w:rPr>
          <w:rFonts w:ascii="Times New Roman" w:hAnsi="Times New Roman"/>
          <w:sz w:val="24"/>
          <w:szCs w:val="24"/>
        </w:rPr>
        <w:t xml:space="preserve"> учебный год</w:t>
      </w:r>
    </w:p>
    <w:p w14:paraId="4A3B5761" w14:textId="77777777" w:rsidR="009833BF" w:rsidRPr="003622C7" w:rsidRDefault="009833BF" w:rsidP="009833BF">
      <w:pPr>
        <w:ind w:left="-360"/>
        <w:jc w:val="center"/>
        <w:rPr>
          <w:rFonts w:ascii="Times New Roman" w:hAnsi="Times New Roman"/>
          <w:sz w:val="24"/>
          <w:szCs w:val="24"/>
        </w:rPr>
      </w:pPr>
    </w:p>
    <w:p w14:paraId="619403B2" w14:textId="77777777" w:rsidR="009833BF" w:rsidRPr="003622C7" w:rsidRDefault="009833BF" w:rsidP="009833BF">
      <w:pPr>
        <w:pStyle w:val="a4"/>
        <w:rPr>
          <w:rFonts w:ascii="Times New Roman" w:hAnsi="Times New Roman"/>
          <w:sz w:val="24"/>
          <w:szCs w:val="24"/>
        </w:rPr>
      </w:pPr>
    </w:p>
    <w:p w14:paraId="065EAD3E" w14:textId="77777777" w:rsidR="009833BF" w:rsidRPr="003622C7" w:rsidRDefault="009833BF" w:rsidP="009833BF">
      <w:pPr>
        <w:pStyle w:val="a4"/>
        <w:rPr>
          <w:rFonts w:ascii="Times New Roman" w:hAnsi="Times New Roman"/>
          <w:sz w:val="24"/>
          <w:szCs w:val="24"/>
        </w:rPr>
      </w:pPr>
      <w:r w:rsidRPr="003622C7">
        <w:rPr>
          <w:rFonts w:ascii="Times New Roman" w:hAnsi="Times New Roman"/>
          <w:sz w:val="24"/>
          <w:szCs w:val="24"/>
        </w:rPr>
        <w:t>Рассмотрено на заседании цикловой комиссии</w:t>
      </w:r>
    </w:p>
    <w:p w14:paraId="2E685133" w14:textId="3133F0BB" w:rsidR="009833BF" w:rsidRPr="003622C7" w:rsidRDefault="009833BF" w:rsidP="009833BF">
      <w:pPr>
        <w:pStyle w:val="a4"/>
        <w:rPr>
          <w:rFonts w:ascii="Times New Roman" w:hAnsi="Times New Roman"/>
          <w:sz w:val="24"/>
          <w:szCs w:val="24"/>
        </w:rPr>
      </w:pPr>
      <w:r w:rsidRPr="003622C7">
        <w:rPr>
          <w:rFonts w:ascii="Times New Roman" w:hAnsi="Times New Roman"/>
          <w:sz w:val="24"/>
          <w:szCs w:val="24"/>
        </w:rPr>
        <w:t xml:space="preserve"> «</w:t>
      </w:r>
      <w:bookmarkStart w:id="0" w:name="_Hlk180848463"/>
      <w:r w:rsidR="00463EF6">
        <w:rPr>
          <w:rFonts w:ascii="Times New Roman" w:hAnsi="Times New Roman"/>
          <w:sz w:val="24"/>
          <w:szCs w:val="24"/>
        </w:rPr>
        <w:t>Информационных технологий</w:t>
      </w:r>
      <w:r w:rsidR="00905800">
        <w:rPr>
          <w:rFonts w:ascii="Times New Roman" w:hAnsi="Times New Roman"/>
          <w:sz w:val="24"/>
          <w:szCs w:val="24"/>
        </w:rPr>
        <w:t xml:space="preserve"> и дизайна</w:t>
      </w:r>
      <w:bookmarkEnd w:id="0"/>
      <w:r w:rsidRPr="003622C7">
        <w:rPr>
          <w:rFonts w:ascii="Times New Roman" w:hAnsi="Times New Roman"/>
          <w:sz w:val="24"/>
          <w:szCs w:val="24"/>
        </w:rPr>
        <w:t>»</w:t>
      </w:r>
    </w:p>
    <w:p w14:paraId="72FFE1C6" w14:textId="3A0AD81D" w:rsidR="009833BF" w:rsidRPr="003622C7" w:rsidRDefault="009833BF" w:rsidP="009833BF">
      <w:pPr>
        <w:pStyle w:val="a4"/>
        <w:rPr>
          <w:rFonts w:ascii="Times New Roman" w:hAnsi="Times New Roman"/>
          <w:sz w:val="24"/>
          <w:szCs w:val="24"/>
        </w:rPr>
      </w:pPr>
      <w:r w:rsidRPr="003622C7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A72F97">
        <w:rPr>
          <w:rFonts w:ascii="Times New Roman" w:hAnsi="Times New Roman"/>
          <w:sz w:val="24"/>
          <w:szCs w:val="24"/>
        </w:rPr>
        <w:t xml:space="preserve">_» </w:t>
      </w:r>
      <w:r w:rsidRPr="003622C7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3622C7">
        <w:rPr>
          <w:rFonts w:ascii="Times New Roman" w:hAnsi="Times New Roman"/>
          <w:sz w:val="24"/>
          <w:szCs w:val="24"/>
        </w:rPr>
        <w:t>____20</w:t>
      </w:r>
      <w:r>
        <w:rPr>
          <w:rFonts w:ascii="Times New Roman" w:hAnsi="Times New Roman"/>
          <w:sz w:val="24"/>
          <w:szCs w:val="24"/>
        </w:rPr>
        <w:t>23</w:t>
      </w:r>
      <w:r w:rsidR="00463EF6">
        <w:rPr>
          <w:rFonts w:ascii="Times New Roman" w:hAnsi="Times New Roman"/>
          <w:sz w:val="24"/>
          <w:szCs w:val="24"/>
        </w:rPr>
        <w:t xml:space="preserve"> г. </w:t>
      </w:r>
      <w:r w:rsidRPr="003622C7">
        <w:rPr>
          <w:rFonts w:ascii="Times New Roman" w:hAnsi="Times New Roman"/>
          <w:sz w:val="24"/>
          <w:szCs w:val="24"/>
        </w:rPr>
        <w:t xml:space="preserve"> </w:t>
      </w:r>
      <w:r w:rsidR="009D5F2B">
        <w:rPr>
          <w:rFonts w:ascii="Times New Roman" w:hAnsi="Times New Roman"/>
          <w:sz w:val="24"/>
          <w:szCs w:val="24"/>
        </w:rPr>
        <w:t>п</w:t>
      </w:r>
      <w:r w:rsidRPr="003622C7">
        <w:rPr>
          <w:rFonts w:ascii="Times New Roman" w:hAnsi="Times New Roman"/>
          <w:sz w:val="24"/>
          <w:szCs w:val="24"/>
        </w:rPr>
        <w:t>ротокол №___</w:t>
      </w:r>
      <w:r w:rsidRPr="003622C7">
        <w:rPr>
          <w:rFonts w:ascii="Times New Roman" w:hAnsi="Times New Roman"/>
          <w:sz w:val="24"/>
          <w:szCs w:val="24"/>
        </w:rPr>
        <w:tab/>
      </w:r>
      <w:r w:rsidRPr="003622C7">
        <w:rPr>
          <w:rFonts w:ascii="Times New Roman" w:hAnsi="Times New Roman"/>
          <w:sz w:val="24"/>
          <w:szCs w:val="24"/>
        </w:rPr>
        <w:tab/>
      </w:r>
      <w:r w:rsidRPr="003622C7">
        <w:rPr>
          <w:rFonts w:ascii="Times New Roman" w:hAnsi="Times New Roman"/>
          <w:sz w:val="24"/>
          <w:szCs w:val="24"/>
        </w:rPr>
        <w:tab/>
      </w:r>
      <w:r w:rsidRPr="003622C7">
        <w:rPr>
          <w:rFonts w:ascii="Times New Roman" w:hAnsi="Times New Roman"/>
          <w:sz w:val="24"/>
          <w:szCs w:val="24"/>
        </w:rPr>
        <w:tab/>
      </w:r>
      <w:r w:rsidRPr="003622C7">
        <w:rPr>
          <w:rFonts w:ascii="Times New Roman" w:hAnsi="Times New Roman"/>
          <w:sz w:val="24"/>
          <w:szCs w:val="24"/>
        </w:rPr>
        <w:tab/>
      </w:r>
      <w:r w:rsidRPr="003622C7">
        <w:rPr>
          <w:rFonts w:ascii="Times New Roman" w:hAnsi="Times New Roman"/>
          <w:sz w:val="24"/>
          <w:szCs w:val="24"/>
        </w:rPr>
        <w:tab/>
      </w:r>
      <w:r w:rsidRPr="003622C7">
        <w:rPr>
          <w:rFonts w:ascii="Times New Roman" w:hAnsi="Times New Roman"/>
          <w:sz w:val="24"/>
          <w:szCs w:val="24"/>
        </w:rPr>
        <w:tab/>
      </w:r>
      <w:r w:rsidRPr="003622C7">
        <w:rPr>
          <w:rFonts w:ascii="Times New Roman" w:hAnsi="Times New Roman"/>
          <w:sz w:val="24"/>
          <w:szCs w:val="24"/>
        </w:rPr>
        <w:tab/>
        <w:t xml:space="preserve">                                           Председатель___________/__________ </w:t>
      </w:r>
    </w:p>
    <w:p w14:paraId="5D85575F" w14:textId="77777777" w:rsidR="009833BF" w:rsidRPr="003622C7" w:rsidRDefault="009833BF" w:rsidP="009833BF">
      <w:pPr>
        <w:pStyle w:val="a3"/>
        <w:shd w:val="clear" w:color="auto" w:fill="FFFFFF"/>
        <w:jc w:val="right"/>
        <w:rPr>
          <w:b/>
          <w:bCs/>
          <w:i/>
          <w:iCs/>
          <w:color w:val="000000"/>
        </w:rPr>
      </w:pPr>
      <w:r w:rsidRPr="003622C7">
        <w:rPr>
          <w:b/>
          <w:bCs/>
          <w:i/>
          <w:iCs/>
          <w:color w:val="000000"/>
        </w:rPr>
        <w:t>Руководитель кружка</w:t>
      </w:r>
    </w:p>
    <w:p w14:paraId="5F75CDD2" w14:textId="319EF431" w:rsidR="009833BF" w:rsidRPr="003622C7" w:rsidRDefault="004D583E" w:rsidP="009833BF">
      <w:pPr>
        <w:pStyle w:val="a3"/>
        <w:shd w:val="clear" w:color="auto" w:fill="FFFFFF"/>
        <w:jc w:val="righ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</w:t>
      </w:r>
      <w:r w:rsidR="009833BF">
        <w:rPr>
          <w:b/>
          <w:bCs/>
          <w:i/>
          <w:iCs/>
          <w:color w:val="000000"/>
        </w:rPr>
        <w:t xml:space="preserve">реподаватель </w:t>
      </w:r>
      <w:r w:rsidR="009D5F2B">
        <w:rPr>
          <w:b/>
          <w:bCs/>
          <w:i/>
          <w:iCs/>
          <w:color w:val="000000"/>
        </w:rPr>
        <w:t xml:space="preserve">общепрофессиональных </w:t>
      </w:r>
      <w:r w:rsidR="009833BF">
        <w:rPr>
          <w:b/>
          <w:bCs/>
          <w:i/>
          <w:iCs/>
          <w:color w:val="000000"/>
        </w:rPr>
        <w:t>дисциплин</w:t>
      </w:r>
      <w:r w:rsidR="009833BF" w:rsidRPr="003622C7">
        <w:rPr>
          <w:b/>
          <w:bCs/>
          <w:i/>
          <w:iCs/>
          <w:color w:val="000000"/>
        </w:rPr>
        <w:t>,</w:t>
      </w:r>
    </w:p>
    <w:p w14:paraId="4565EA39" w14:textId="7DAAE4E2" w:rsidR="009833BF" w:rsidRDefault="00A72F97" w:rsidP="009833BF">
      <w:pPr>
        <w:pStyle w:val="a3"/>
        <w:shd w:val="clear" w:color="auto" w:fill="FFFFFF"/>
        <w:jc w:val="righ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Г.Р. Байбулатова</w:t>
      </w:r>
    </w:p>
    <w:p w14:paraId="71D76CFD" w14:textId="77777777" w:rsidR="009833BF" w:rsidRDefault="009833BF" w:rsidP="009833BF">
      <w:pPr>
        <w:pStyle w:val="a3"/>
        <w:shd w:val="clear" w:color="auto" w:fill="FFFFFF"/>
        <w:jc w:val="center"/>
        <w:rPr>
          <w:b/>
          <w:bCs/>
          <w:i/>
          <w:iCs/>
          <w:color w:val="000000"/>
        </w:rPr>
      </w:pPr>
    </w:p>
    <w:p w14:paraId="707D0F68" w14:textId="77777777" w:rsidR="009833BF" w:rsidRDefault="009833BF" w:rsidP="009833BF">
      <w:pPr>
        <w:pStyle w:val="a3"/>
        <w:shd w:val="clear" w:color="auto" w:fill="FFFFFF"/>
        <w:jc w:val="center"/>
        <w:rPr>
          <w:b/>
          <w:bCs/>
          <w:i/>
          <w:iCs/>
          <w:color w:val="000000"/>
        </w:rPr>
      </w:pPr>
    </w:p>
    <w:p w14:paraId="08C4FF65" w14:textId="77777777" w:rsidR="009833BF" w:rsidRDefault="009833BF" w:rsidP="009833BF">
      <w:pPr>
        <w:pStyle w:val="a3"/>
        <w:shd w:val="clear" w:color="auto" w:fill="FFFFFF"/>
        <w:jc w:val="center"/>
        <w:rPr>
          <w:b/>
          <w:bCs/>
          <w:i/>
          <w:iCs/>
          <w:color w:val="000000"/>
        </w:rPr>
      </w:pPr>
    </w:p>
    <w:p w14:paraId="08868DDA" w14:textId="77777777" w:rsidR="009833BF" w:rsidRDefault="009833BF" w:rsidP="009833BF">
      <w:pPr>
        <w:pStyle w:val="a3"/>
        <w:shd w:val="clear" w:color="auto" w:fill="FFFFFF"/>
        <w:jc w:val="center"/>
        <w:rPr>
          <w:b/>
          <w:bCs/>
          <w:i/>
          <w:iCs/>
          <w:color w:val="000000"/>
        </w:rPr>
      </w:pPr>
    </w:p>
    <w:p w14:paraId="5D65CFE2" w14:textId="77777777" w:rsidR="009D5F2B" w:rsidRDefault="009D5F2B" w:rsidP="009833BF">
      <w:pPr>
        <w:pStyle w:val="a3"/>
        <w:shd w:val="clear" w:color="auto" w:fill="FFFFFF"/>
        <w:jc w:val="center"/>
        <w:rPr>
          <w:b/>
          <w:bCs/>
          <w:i/>
          <w:iCs/>
          <w:color w:val="000000"/>
        </w:rPr>
      </w:pPr>
    </w:p>
    <w:p w14:paraId="506C6DB5" w14:textId="4D11A1FB" w:rsidR="009D5F2B" w:rsidRDefault="009833BF" w:rsidP="009D5F2B">
      <w:pPr>
        <w:pStyle w:val="a3"/>
        <w:shd w:val="clear" w:color="auto" w:fill="FFFFFF"/>
        <w:jc w:val="center"/>
        <w:rPr>
          <w:b/>
          <w:bCs/>
          <w:i/>
          <w:iCs/>
          <w:color w:val="000000"/>
        </w:rPr>
      </w:pPr>
      <w:r w:rsidRPr="003622C7">
        <w:rPr>
          <w:b/>
          <w:bCs/>
          <w:i/>
          <w:iCs/>
          <w:color w:val="000000"/>
        </w:rPr>
        <w:t>Саратов, 20</w:t>
      </w:r>
      <w:r>
        <w:rPr>
          <w:b/>
          <w:bCs/>
          <w:i/>
          <w:iCs/>
          <w:color w:val="000000"/>
        </w:rPr>
        <w:t>2</w:t>
      </w:r>
      <w:r w:rsidR="00A72F97">
        <w:rPr>
          <w:b/>
          <w:bCs/>
          <w:i/>
          <w:iCs/>
          <w:color w:val="000000"/>
        </w:rPr>
        <w:t>3</w:t>
      </w:r>
      <w:r>
        <w:rPr>
          <w:b/>
          <w:bCs/>
          <w:i/>
          <w:iCs/>
          <w:color w:val="000000"/>
        </w:rPr>
        <w:t xml:space="preserve"> –</w:t>
      </w:r>
      <w:r w:rsidRPr="003622C7">
        <w:rPr>
          <w:b/>
          <w:bCs/>
          <w:i/>
          <w:iCs/>
          <w:color w:val="000000"/>
        </w:rPr>
        <w:t xml:space="preserve"> 20</w:t>
      </w:r>
      <w:r>
        <w:rPr>
          <w:b/>
          <w:bCs/>
          <w:i/>
          <w:iCs/>
          <w:color w:val="000000"/>
        </w:rPr>
        <w:t>2</w:t>
      </w:r>
      <w:r w:rsidR="00A72F97">
        <w:rPr>
          <w:b/>
          <w:bCs/>
          <w:i/>
          <w:iCs/>
          <w:color w:val="000000"/>
        </w:rPr>
        <w:t>4</w:t>
      </w:r>
      <w:r w:rsidR="00FF5F66">
        <w:rPr>
          <w:b/>
          <w:bCs/>
          <w:i/>
          <w:iCs/>
          <w:color w:val="000000"/>
        </w:rPr>
        <w:t xml:space="preserve"> г. </w:t>
      </w:r>
    </w:p>
    <w:p w14:paraId="002EA968" w14:textId="5B7C739E" w:rsidR="009833BF" w:rsidRPr="009D5F2B" w:rsidRDefault="009833BF" w:rsidP="009D5F2B">
      <w:pPr>
        <w:pStyle w:val="a3"/>
        <w:shd w:val="clear" w:color="auto" w:fill="FFFFFF"/>
        <w:jc w:val="center"/>
        <w:rPr>
          <w:b/>
          <w:bCs/>
          <w:i/>
          <w:iCs/>
          <w:color w:val="000000"/>
        </w:rPr>
      </w:pPr>
      <w:r w:rsidRPr="00924258">
        <w:rPr>
          <w:rFonts w:eastAsia="Calibri"/>
          <w:b/>
          <w:lang w:eastAsia="en-US"/>
        </w:rPr>
        <w:lastRenderedPageBreak/>
        <w:t>МИНИСТЕРСТВО ОБРАЗОВАНИЯ САРАТОВСКОЙ ОБЛАСТИ</w:t>
      </w:r>
    </w:p>
    <w:p w14:paraId="1925B9A6" w14:textId="77777777" w:rsidR="009833BF" w:rsidRPr="00924258" w:rsidRDefault="009833BF" w:rsidP="009833BF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24258">
        <w:rPr>
          <w:rFonts w:ascii="Times New Roman" w:eastAsia="Calibri" w:hAnsi="Times New Roman"/>
          <w:sz w:val="24"/>
          <w:szCs w:val="24"/>
          <w:lang w:eastAsia="en-US"/>
        </w:rPr>
        <w:t xml:space="preserve">Государственное автономное профессиональное образовательное учреждение </w:t>
      </w:r>
    </w:p>
    <w:p w14:paraId="574FD7FE" w14:textId="77777777" w:rsidR="009833BF" w:rsidRPr="00924258" w:rsidRDefault="009833BF" w:rsidP="009833BF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24258">
        <w:rPr>
          <w:rFonts w:ascii="Times New Roman" w:eastAsia="Calibri" w:hAnsi="Times New Roman"/>
          <w:sz w:val="24"/>
          <w:szCs w:val="24"/>
          <w:lang w:eastAsia="en-US"/>
        </w:rPr>
        <w:t>Саратовской области</w:t>
      </w:r>
    </w:p>
    <w:p w14:paraId="2D1E0672" w14:textId="77777777" w:rsidR="009833BF" w:rsidRPr="00924258" w:rsidRDefault="009833BF" w:rsidP="009833BF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24258">
        <w:rPr>
          <w:rFonts w:ascii="Times New Roman" w:eastAsia="Calibri" w:hAnsi="Times New Roman"/>
          <w:sz w:val="24"/>
          <w:szCs w:val="24"/>
          <w:lang w:eastAsia="en-US"/>
        </w:rPr>
        <w:t>«Саратовский колледж водного транспорта, строительства и сервиса»</w:t>
      </w:r>
    </w:p>
    <w:p w14:paraId="73EA00ED" w14:textId="77777777" w:rsidR="009833BF" w:rsidRDefault="009833BF" w:rsidP="009833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32892B" w14:textId="56A994BE" w:rsidR="009833BF" w:rsidRDefault="009833BF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План работы кружка «</w:t>
      </w:r>
      <w:r w:rsidR="00A72F97">
        <w:rPr>
          <w:rFonts w:ascii="Times New Roman" w:hAnsi="Times New Roman"/>
          <w:sz w:val="24"/>
          <w:szCs w:val="24"/>
        </w:rPr>
        <w:t>СТРАНА ТВОРЧЕСТВА</w:t>
      </w:r>
      <w:r w:rsidRPr="008F3C2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» разработан на основе Федерального государственного образовательного стандарта по специальностям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среднего профессионального образования, утвержденного приказом Министерства образования и науки Российской Федерации от «07» мая 2014</w:t>
      </w:r>
      <w:r w:rsidR="009D5F2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г. № 464</w:t>
      </w:r>
    </w:p>
    <w:p w14:paraId="74C5273C" w14:textId="77777777" w:rsidR="009833BF" w:rsidRDefault="009833BF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Организация – разработчик:</w:t>
      </w:r>
    </w:p>
    <w:p w14:paraId="4A7F294C" w14:textId="77777777" w:rsidR="009833BF" w:rsidRPr="00924258" w:rsidRDefault="009833BF" w:rsidP="009833B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ГАПОУ СО </w:t>
      </w:r>
      <w:r w:rsidRPr="00924258">
        <w:rPr>
          <w:rFonts w:ascii="Times New Roman" w:eastAsia="Calibri" w:hAnsi="Times New Roman"/>
          <w:sz w:val="24"/>
          <w:szCs w:val="24"/>
          <w:lang w:eastAsia="en-US"/>
        </w:rPr>
        <w:t>«Саратовский колледж водного транспорта, строительства и сервиса»</w:t>
      </w:r>
    </w:p>
    <w:p w14:paraId="0B60363C" w14:textId="77777777" w:rsidR="009833BF" w:rsidRDefault="009833BF" w:rsidP="009833BF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shd w:val="clear" w:color="auto" w:fill="FFFFFF"/>
        </w:rPr>
      </w:pPr>
      <w:r w:rsidRPr="007244C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Разработчик:</w:t>
      </w:r>
      <w:r w:rsidRPr="007244C0">
        <w:rPr>
          <w:rFonts w:ascii="Times New Roman" w:hAnsi="Times New Roman"/>
          <w:bCs/>
          <w:color w:val="000000"/>
          <w:sz w:val="27"/>
          <w:szCs w:val="27"/>
          <w:shd w:val="clear" w:color="auto" w:fill="FFFFFF"/>
        </w:rPr>
        <w:t xml:space="preserve"> </w:t>
      </w:r>
    </w:p>
    <w:p w14:paraId="050D4550" w14:textId="42BC2A92" w:rsidR="009833BF" w:rsidRDefault="009833BF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Байбулат</w:t>
      </w:r>
      <w:r w:rsidR="00A72F9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ова Галина Рафиковна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A6D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A6D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преподаватель </w:t>
      </w:r>
      <w:r w:rsidR="009D5F2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общепрофессиональных </w:t>
      </w:r>
      <w:r w:rsidR="00A72F9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дисциплин</w:t>
      </w:r>
    </w:p>
    <w:p w14:paraId="0117F3CC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3E0EBF80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5509643A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7322A8C8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2B28F417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0326C749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06EB6EBD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623F9F23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60F219CC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6D74FB2C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692479A3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439FC54D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16A8A340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2A5E1E56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66389D2C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0758AB91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633E9D68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78C29DE0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05080000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2DBE33AC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166E51DF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51C7802F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65006FB2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47BDEF1F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65FC5695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3CFC2473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4FFEAC9B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7A89CE4D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3B020445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30DACEBD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2D481CA1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23195440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314F4E49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6C4E0C5D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7194C0AB" w14:textId="77777777" w:rsid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34984971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14:paraId="51465408" w14:textId="77777777" w:rsidR="009D5F2B" w:rsidRPr="009D5F2B" w:rsidRDefault="009D5F2B" w:rsidP="009D5F2B">
      <w:pPr>
        <w:shd w:val="clear" w:color="auto" w:fill="FFFFFF"/>
        <w:spacing w:line="254" w:lineRule="exact"/>
        <w:ind w:right="17" w:firstLine="672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212AAE6" w14:textId="77777777" w:rsidR="009D5F2B" w:rsidRPr="009D5F2B" w:rsidRDefault="009D5F2B" w:rsidP="009D5F2B">
      <w:pPr>
        <w:shd w:val="clear" w:color="auto" w:fill="FFFFFF"/>
        <w:spacing w:line="25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pacing w:val="-2"/>
          <w:sz w:val="24"/>
          <w:szCs w:val="24"/>
        </w:rPr>
        <w:t xml:space="preserve">Программа имеет </w:t>
      </w:r>
      <w:r w:rsidRPr="009D5F2B">
        <w:rPr>
          <w:rFonts w:ascii="Times New Roman" w:hAnsi="Times New Roman"/>
          <w:b/>
          <w:bCs/>
          <w:spacing w:val="-2"/>
          <w:sz w:val="24"/>
          <w:szCs w:val="24"/>
        </w:rPr>
        <w:t xml:space="preserve">художественно-эстетическую направленность. </w:t>
      </w:r>
      <w:r w:rsidRPr="009D5F2B">
        <w:rPr>
          <w:rFonts w:ascii="Times New Roman" w:hAnsi="Times New Roman"/>
          <w:spacing w:val="-2"/>
          <w:sz w:val="24"/>
          <w:szCs w:val="24"/>
        </w:rPr>
        <w:t xml:space="preserve">В ходе ее освоения дети приобщаются к искусству, познают культуру своей и других стран, приобретают практические навыки </w:t>
      </w:r>
      <w:r w:rsidRPr="009D5F2B">
        <w:rPr>
          <w:rFonts w:ascii="Times New Roman" w:hAnsi="Times New Roman"/>
          <w:sz w:val="24"/>
          <w:szCs w:val="24"/>
        </w:rPr>
        <w:t>изобразительного творчества.</w:t>
      </w:r>
    </w:p>
    <w:p w14:paraId="4AC491AE" w14:textId="7DB52B09" w:rsidR="009D5F2B" w:rsidRPr="00740939" w:rsidRDefault="009D5F2B" w:rsidP="00740939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Представляемая в настоящем модернизированном варианте - расширенная по тематике, углубленная по содержанию, обогащенная современными игровыми приёмами, данная программа предлагает детям базовое систематизированное образование по ИЗО с перспективой последующей специализации в отдельных видах изобразительного искусства.</w:t>
      </w:r>
    </w:p>
    <w:p w14:paraId="4264AF27" w14:textId="2A4104FD" w:rsidR="009D5F2B" w:rsidRPr="009D5F2B" w:rsidRDefault="009D5F2B" w:rsidP="00740939">
      <w:pPr>
        <w:shd w:val="clear" w:color="auto" w:fill="FFFFFF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Актуальность, педагогическая целесообразность программы</w:t>
      </w:r>
    </w:p>
    <w:p w14:paraId="2BA0441C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Изобразительная деятельность занимает особое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процесс формирования эстетической культуры ребёнка,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</w:t>
      </w:r>
    </w:p>
    <w:p w14:paraId="3E61B0F3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Занятия детей изобразительным искусством совершенствуют органы чувств, развивают умение наблюдать, анализировать, запоминать, учат понимать прекрасное, отличать искусство от дешевых поделок. Все это особенно важно в настоящее время, когда мир массовой культуры давит на неокрепшую психику ребенка, формирует привычку воспринимать и принимать всевозможные суррогаты культуры.</w:t>
      </w:r>
    </w:p>
    <w:p w14:paraId="44CE3EC2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Кроме того, будучи сопряжено с изучением лучших произведений искусства, художественное творчество пробуждает у детей интерес к искусству, любовь и уважение к культуре своего народа.</w:t>
      </w:r>
    </w:p>
    <w:p w14:paraId="374A6235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Данная программа, основанная на многолетнем личном педагогическом опыте автора, позволяет решать не только собственно обучающие задачи, но и создает условия для формирования таких личностных качеств, как уверенность в себе, доброжелательное отношение к сверстникам, умение радоваться успехам товарищей, способность работать в группе и проявлять лидерские качества. Также через занятия изобразительным творчеством появляются реальные возможности решать психологические проблемы детей, возникающие у многих в семье и школе.</w:t>
      </w:r>
    </w:p>
    <w:p w14:paraId="3BA65AE7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Сегодня, когда во многих общеобразовательных школах на изучение изобразительного искусства отводится ограниченное время, развитие художественного творчества школьников через систему дополнительного образования детей становится особенно актуальным.</w:t>
      </w:r>
    </w:p>
    <w:p w14:paraId="77FA2CFA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Педагогическое кредо автора </w:t>
      </w:r>
      <w:r w:rsidRPr="009D5F2B">
        <w:rPr>
          <w:rFonts w:ascii="Times New Roman" w:hAnsi="Times New Roman"/>
          <w:sz w:val="24"/>
          <w:szCs w:val="24"/>
        </w:rPr>
        <w:t>- разбудить в каждом ребёнке стремление к художественному самовыражению и творчеству, добиться того, чтобы работа вызывала чувство радости и удовлетворения. Это касается всех обучающихся, ведь в студию принимаются дети с разной степенью одарённости и различным уровнем базовой подготовки, что обязывает педагога учитывать индивидуальные особенности детей, обеспечивать индивидуальный подход к каждому ребёнку.</w:t>
      </w:r>
    </w:p>
    <w:p w14:paraId="539C6396" w14:textId="77777777" w:rsid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84CC5D" w14:textId="77777777" w:rsidR="00740939" w:rsidRPr="009D5F2B" w:rsidRDefault="00740939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A55992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lastRenderedPageBreak/>
        <w:t>Отличительные особенности и новизна программы</w:t>
      </w:r>
    </w:p>
    <w:p w14:paraId="2F69F4FB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</w:p>
    <w:p w14:paraId="0EE80AD7" w14:textId="77777777" w:rsidR="009D5F2B" w:rsidRPr="009D5F2B" w:rsidRDefault="009D5F2B" w:rsidP="009D5F2B">
      <w:pPr>
        <w:shd w:val="clear" w:color="auto" w:fill="FFFFFF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Данная программа в качестве отправного источника использует программу, разработанную под руководством Б. М. Неменского для общеобразовательных школ и переизданную в 2001 г. Также при обновлении своей программы в 2012 г. автор в определенной мере ориентировалась и на программу дополнительного художественного образования детей Н. В. Гросул «Студия изобразительного творчества», опубликованную в числе примерных программ, рекомендованных Министерством образования и науки РФ.</w:t>
      </w:r>
    </w:p>
    <w:p w14:paraId="76F4A2C8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Автору известны и другие программы по изобразительному искусству, которых особенно много в системе дополнительного образования детей.</w:t>
      </w:r>
    </w:p>
    <w:p w14:paraId="2215DA34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Отличительные особенности и новизна настоящей программы прослеживаются по нескольким направлениям.</w:t>
      </w:r>
    </w:p>
    <w:p w14:paraId="3B60C6FF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490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 </w:t>
      </w:r>
    </w:p>
    <w:p w14:paraId="0ABEF0C4" w14:textId="6627EEB6" w:rsidR="009D5F2B" w:rsidRPr="009D5F2B" w:rsidRDefault="009D5F2B" w:rsidP="009D5F2B">
      <w:pPr>
        <w:shd w:val="clear" w:color="auto" w:fill="FFFFFF"/>
        <w:spacing w:line="259" w:lineRule="exact"/>
        <w:ind w:right="17" w:firstLine="490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  <w:u w:val="single"/>
        </w:rPr>
        <w:t>Во-первых</w:t>
      </w:r>
      <w:r w:rsidRPr="009D5F2B">
        <w:rPr>
          <w:rFonts w:ascii="Times New Roman" w:hAnsi="Times New Roman"/>
          <w:sz w:val="24"/>
          <w:szCs w:val="24"/>
        </w:rPr>
        <w:t xml:space="preserve">, данная программа рассчитана </w:t>
      </w:r>
      <w:proofErr w:type="gramStart"/>
      <w:r w:rsidRPr="009D5F2B">
        <w:rPr>
          <w:rFonts w:ascii="Times New Roman" w:hAnsi="Times New Roman"/>
          <w:sz w:val="24"/>
          <w:szCs w:val="24"/>
        </w:rPr>
        <w:t xml:space="preserve">на </w:t>
      </w:r>
      <w:r w:rsidR="00DD17DB">
        <w:rPr>
          <w:rFonts w:ascii="Times New Roman" w:hAnsi="Times New Roman"/>
          <w:sz w:val="24"/>
          <w:szCs w:val="24"/>
        </w:rPr>
        <w:t>студенческого</w:t>
      </w:r>
      <w:r w:rsidRPr="009D5F2B">
        <w:rPr>
          <w:rFonts w:ascii="Times New Roman" w:hAnsi="Times New Roman"/>
          <w:sz w:val="24"/>
          <w:szCs w:val="24"/>
        </w:rPr>
        <w:t xml:space="preserve"> возраста</w:t>
      </w:r>
      <w:proofErr w:type="gramEnd"/>
      <w:r w:rsidRPr="009D5F2B">
        <w:rPr>
          <w:rFonts w:ascii="Times New Roman" w:hAnsi="Times New Roman"/>
          <w:sz w:val="24"/>
          <w:szCs w:val="24"/>
        </w:rPr>
        <w:t xml:space="preserve"> (от 1</w:t>
      </w:r>
      <w:r w:rsidR="00DD17DB">
        <w:rPr>
          <w:rFonts w:ascii="Times New Roman" w:hAnsi="Times New Roman"/>
          <w:sz w:val="24"/>
          <w:szCs w:val="24"/>
        </w:rPr>
        <w:t>6</w:t>
      </w:r>
      <w:r w:rsidRPr="009D5F2B">
        <w:rPr>
          <w:rFonts w:ascii="Times New Roman" w:hAnsi="Times New Roman"/>
          <w:sz w:val="24"/>
          <w:szCs w:val="24"/>
        </w:rPr>
        <w:t xml:space="preserve"> до 1</w:t>
      </w:r>
      <w:r w:rsidR="00DD17DB">
        <w:rPr>
          <w:rFonts w:ascii="Times New Roman" w:hAnsi="Times New Roman"/>
          <w:sz w:val="24"/>
          <w:szCs w:val="24"/>
        </w:rPr>
        <w:t>8</w:t>
      </w:r>
      <w:r w:rsidRPr="009D5F2B">
        <w:rPr>
          <w:rFonts w:ascii="Times New Roman" w:hAnsi="Times New Roman"/>
          <w:sz w:val="24"/>
          <w:szCs w:val="24"/>
        </w:rPr>
        <w:t xml:space="preserve"> лет), ориентирована на то, чтобы дать им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базовое систематизированное образование по ИЗО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D5F2B">
        <w:rPr>
          <w:rFonts w:ascii="Times New Roman" w:hAnsi="Times New Roman"/>
          <w:sz w:val="24"/>
          <w:szCs w:val="24"/>
        </w:rPr>
        <w:t>основанное на преимущественном изучении таких видов изобразительного искусства как живопись, рисунок, графика. Автор осознанно уходит от популярного сегодня у многих педагогов стремления охватить в программе работы изостудии, рассчитанной на 3 года обучения, как можно больше направлений изобразительной деятельности (от живописи и графики до скульптуры и декоративно-прикладного искусства в многообразии его направлений). Такой подход, хотя внешне и привлекателен для детей и родителей, часто чреват «хождением по верхам», формирует у детей иллюзию собственной разносторонности при поверхностных знаниях и сомнительных умениях.</w:t>
      </w:r>
    </w:p>
    <w:p w14:paraId="5A2757A8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Данная программа ориентирована на то, чтобы дети приобрели определённые знания по истории и теории изобразительного искусства, а также основополагающие практические умения и навыки в данной сфере. Последние в дальнейшем станут хорошей основой для продолжения занятий в тех видах деятельности, которые окажутся наиболее привлекательными для конкретного ребёнка и будут выбраны им для дальнейших углублённых занятий по специализированным программам - таким как: «Цветоведение», «Рисунок», «Графика», «Скульптура», «Роспись на ткани» и т.п.</w:t>
      </w:r>
    </w:p>
    <w:p w14:paraId="325ABAAC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Тем самым программа «Страна творчества» не только дает основательную базу по ИЗО, своего рода «школу» по данному виду художественной деятельности, но и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создаёт для обучающихся перспективу их творческого роста, личностного развития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в программном поле данного образовательного учреждения (либо - при особой одарённости ребенка - за его пределами в специализированных художественных школах).</w:t>
      </w:r>
    </w:p>
    <w:p w14:paraId="5DB82EE0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  <w:u w:val="single"/>
        </w:rPr>
        <w:t>Во-вторых</w:t>
      </w:r>
      <w:r w:rsidRPr="009D5F2B">
        <w:rPr>
          <w:rFonts w:ascii="Times New Roman" w:hAnsi="Times New Roman"/>
          <w:sz w:val="24"/>
          <w:szCs w:val="24"/>
        </w:rPr>
        <w:t xml:space="preserve">, в соответствии с обоснованной выше общей установкой, программа рассчитана на несравнимо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больший объём учебных часов по ИЗО,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 xml:space="preserve">чем это дают типовые школьные программы"' либо примерные программы дополнительного образования. Увеличение продолжительности обучения (в первый год обучения - 144 часа, во второй и третий год - по 144 часов в каждый) потребовало авторской разработки целого ряда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новых тем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D5F2B">
        <w:rPr>
          <w:rFonts w:ascii="Times New Roman" w:hAnsi="Times New Roman"/>
          <w:sz w:val="24"/>
          <w:szCs w:val="24"/>
        </w:rPr>
        <w:t xml:space="preserve">их органичного включения в учебно-тематический план, либо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расширения и углубления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традиционно преподаваемых тем.</w:t>
      </w:r>
    </w:p>
    <w:p w14:paraId="7DEB31C5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Например, в программе предусмотрено ознакомление детей с различными видами графики - от гравюры на картоне до линогравюры; обучение некоторым приёмам работы в технике витража, дающее понятие о различии между станковым изображением и </w:t>
      </w:r>
      <w:r w:rsidRPr="009D5F2B">
        <w:rPr>
          <w:rFonts w:ascii="Times New Roman" w:hAnsi="Times New Roman"/>
          <w:sz w:val="24"/>
          <w:szCs w:val="24"/>
        </w:rPr>
        <w:lastRenderedPageBreak/>
        <w:t>декоративным; расширено содержание тем по основам цветоведения, сопровождаемое комплексом</w:t>
      </w:r>
    </w:p>
    <w:p w14:paraId="42E15012" w14:textId="77777777" w:rsidR="009D5F2B" w:rsidRPr="009D5F2B" w:rsidRDefault="009D5F2B" w:rsidP="009D5F2B">
      <w:pPr>
        <w:shd w:val="clear" w:color="auto" w:fill="FFFFFF"/>
        <w:tabs>
          <w:tab w:val="left" w:pos="187"/>
        </w:tabs>
        <w:spacing w:line="240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разнообразных практических заданий; предложено выполнение дизайнерских проектов в технике бумажной пластики (фантазийные шляпы, карнавальные маски) и др.</w:t>
      </w:r>
    </w:p>
    <w:p w14:paraId="58C9A5F8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Расширение и углубление содержания по основам ИЗО в данной программе позволяет детям не только освоить базовые основы изобразительного творчества, но и достичь к концу третьего года обучения общего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углублённого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уровня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подготовки</w:t>
      </w:r>
      <w:r w:rsidRPr="009D5F2B">
        <w:rPr>
          <w:rFonts w:ascii="Times New Roman" w:hAnsi="Times New Roman"/>
          <w:i/>
          <w:iCs/>
          <w:sz w:val="24"/>
          <w:szCs w:val="24"/>
        </w:rPr>
        <w:t>.</w:t>
      </w:r>
    </w:p>
    <w:p w14:paraId="1927E40B" w14:textId="32BEA387" w:rsidR="009D5F2B" w:rsidRPr="009D5F2B" w:rsidRDefault="009D5F2B" w:rsidP="00DD17DB">
      <w:pPr>
        <w:shd w:val="clear" w:color="auto" w:fill="FFFFFF"/>
        <w:spacing w:line="259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  <w:u w:val="single"/>
        </w:rPr>
        <w:t>В-третьих</w:t>
      </w:r>
      <w:r w:rsidRPr="009D5F2B">
        <w:rPr>
          <w:rFonts w:ascii="Times New Roman" w:hAnsi="Times New Roman"/>
          <w:sz w:val="24"/>
          <w:szCs w:val="24"/>
        </w:rPr>
        <w:t xml:space="preserve">, вся программа построена на широком использовании оригинальных авторских методик, связанных с включением в каждую тему разнообразных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зрелищно-игровых приемов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D5F2B">
        <w:rPr>
          <w:rFonts w:ascii="Times New Roman" w:hAnsi="Times New Roman"/>
          <w:sz w:val="24"/>
          <w:szCs w:val="24"/>
        </w:rPr>
        <w:t>способствующих систематическому формированию и поддержанию у детей мотивации к творчеству. Всевозможные сказочные ситуации, игровые задания, театрализованные действия стимулируют интерес, фантазийные поиски детей, в результате чего каждый ребёнок, независимо от своих способностей, ощущает себя волшебником, творцом, художником.</w:t>
      </w:r>
    </w:p>
    <w:p w14:paraId="5FE3B01E" w14:textId="084699DF" w:rsidR="009D5F2B" w:rsidRPr="00DD17DB" w:rsidRDefault="009D5F2B" w:rsidP="00DD17D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Активное включение игровых форм обусловлено, прежде всего, возрастными особенностями обучающихся. Жизнь ребёнка тесно связана с игрой; игра </w:t>
      </w:r>
      <w:proofErr w:type="gramStart"/>
      <w:r w:rsidRPr="009D5F2B">
        <w:rPr>
          <w:rFonts w:ascii="Times New Roman" w:hAnsi="Times New Roman"/>
          <w:sz w:val="24"/>
          <w:szCs w:val="24"/>
        </w:rPr>
        <w:t>-</w:t>
      </w:r>
      <w:r w:rsidR="00DD17DB">
        <w:rPr>
          <w:rFonts w:ascii="Times New Roman" w:hAnsi="Times New Roman"/>
          <w:sz w:val="24"/>
          <w:szCs w:val="24"/>
        </w:rPr>
        <w:t xml:space="preserve">  </w:t>
      </w:r>
      <w:r w:rsidRPr="009D5F2B">
        <w:rPr>
          <w:rFonts w:ascii="Times New Roman" w:hAnsi="Times New Roman"/>
          <w:sz w:val="24"/>
          <w:szCs w:val="24"/>
        </w:rPr>
        <w:t>это</w:t>
      </w:r>
      <w:proofErr w:type="gramEnd"/>
      <w:r w:rsidRPr="009D5F2B">
        <w:rPr>
          <w:rFonts w:ascii="Times New Roman" w:hAnsi="Times New Roman"/>
          <w:sz w:val="24"/>
          <w:szCs w:val="24"/>
        </w:rPr>
        <w:t xml:space="preserve"> не только удовольствие, через игру дети познают окружающий мир. Благодаря ей у ребёнка можно развить внимание, воображение, память. Через игру можно увлечь детей изобразительным творчеством, привить любовь к искусству, разбудить в каждом из них потребность к художественному самовыражению.</w:t>
      </w:r>
    </w:p>
    <w:p w14:paraId="3B57317D" w14:textId="5A9459D1" w:rsidR="009D5F2B" w:rsidRPr="00DD17DB" w:rsidRDefault="009D5F2B" w:rsidP="00DD17DB">
      <w:pPr>
        <w:shd w:val="clear" w:color="auto" w:fill="FFFFFF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Цель и задачи программы</w:t>
      </w:r>
    </w:p>
    <w:p w14:paraId="71090268" w14:textId="1789A58E" w:rsidR="009D5F2B" w:rsidRPr="00DD17DB" w:rsidRDefault="009D5F2B" w:rsidP="00DD17DB">
      <w:pPr>
        <w:shd w:val="clear" w:color="auto" w:fill="FFFFFF"/>
        <w:spacing w:line="269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Pr="009D5F2B">
        <w:rPr>
          <w:rFonts w:ascii="Times New Roman" w:hAnsi="Times New Roman"/>
          <w:sz w:val="24"/>
          <w:szCs w:val="24"/>
        </w:rPr>
        <w:t>программы -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культуры.</w:t>
      </w:r>
    </w:p>
    <w:p w14:paraId="01AE38FC" w14:textId="77777777" w:rsidR="009D5F2B" w:rsidRPr="009D5F2B" w:rsidRDefault="009D5F2B" w:rsidP="009D5F2B">
      <w:pPr>
        <w:shd w:val="clear" w:color="auto" w:fill="FFFFFF"/>
        <w:spacing w:line="269" w:lineRule="exact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Задачи программы</w:t>
      </w:r>
    </w:p>
    <w:p w14:paraId="13CCCFED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51694E" w14:textId="69504F21" w:rsidR="009D5F2B" w:rsidRPr="009D5F2B" w:rsidRDefault="009D5F2B" w:rsidP="009D5F2B">
      <w:pPr>
        <w:shd w:val="clear" w:color="auto" w:fill="FFFFFF"/>
        <w:ind w:right="17" w:firstLine="70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Обучающие:</w:t>
      </w:r>
      <w:r w:rsidR="00DD17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5F2B">
        <w:rPr>
          <w:rFonts w:ascii="Times New Roman" w:hAnsi="Times New Roman"/>
          <w:i/>
          <w:iCs/>
          <w:sz w:val="24"/>
          <w:szCs w:val="24"/>
        </w:rPr>
        <w:t>(связаны с овладением детьми основами изобразительной деятельности}:</w:t>
      </w:r>
    </w:p>
    <w:p w14:paraId="55419446" w14:textId="77777777" w:rsidR="009D5F2B" w:rsidRPr="009D5F2B" w:rsidRDefault="009D5F2B" w:rsidP="009D5F2B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знакомство с жанрами изобразительного искусства;</w:t>
      </w:r>
    </w:p>
    <w:p w14:paraId="4FE23172" w14:textId="77777777" w:rsidR="009D5F2B" w:rsidRPr="009D5F2B" w:rsidRDefault="009D5F2B" w:rsidP="009D5F2B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знакомство с различными художественными материалами и техниками изобразительной деятельности;</w:t>
      </w:r>
    </w:p>
    <w:p w14:paraId="338FD175" w14:textId="77777777" w:rsidR="009D5F2B" w:rsidRPr="009D5F2B" w:rsidRDefault="009D5F2B" w:rsidP="009D5F2B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овладение основами перспективного построения фигур в зависимости от точки зрения;</w:t>
      </w:r>
    </w:p>
    <w:p w14:paraId="2F6356B0" w14:textId="77777777" w:rsidR="009D5F2B" w:rsidRPr="009D5F2B" w:rsidRDefault="009D5F2B" w:rsidP="009D5F2B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приобретение умения грамотно строить композицию с выделением композиционного центра.</w:t>
      </w:r>
    </w:p>
    <w:p w14:paraId="110167F8" w14:textId="77777777" w:rsidR="009D5F2B" w:rsidRPr="009D5F2B" w:rsidRDefault="009D5F2B" w:rsidP="009D5F2B">
      <w:pPr>
        <w:shd w:val="clear" w:color="auto" w:fill="FFFFFF"/>
        <w:spacing w:line="26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Развивающие: </w:t>
      </w:r>
      <w:r w:rsidRPr="009D5F2B">
        <w:rPr>
          <w:rFonts w:ascii="Times New Roman" w:hAnsi="Times New Roman"/>
          <w:i/>
          <w:iCs/>
          <w:sz w:val="24"/>
          <w:szCs w:val="24"/>
        </w:rPr>
        <w:t>(связаны с совершенствованием общих способностей обучающихся и приобретением детьми общеучебных умений и навыков, обеспечивающих освоение содержания программы):</w:t>
      </w:r>
    </w:p>
    <w:p w14:paraId="7DFE5A40" w14:textId="77777777" w:rsidR="009D5F2B" w:rsidRPr="009D5F2B" w:rsidRDefault="009D5F2B" w:rsidP="009D5F2B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развитие у детей чувственно-эмоциональных проявлений: внимания, памяти, фантазии, воображения;</w:t>
      </w:r>
    </w:p>
    <w:p w14:paraId="21D93C31" w14:textId="77777777" w:rsidR="009D5F2B" w:rsidRPr="009D5F2B" w:rsidRDefault="009D5F2B" w:rsidP="009D5F2B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развитие колористического видения;</w:t>
      </w:r>
    </w:p>
    <w:p w14:paraId="25E6EFDB" w14:textId="77777777" w:rsidR="009D5F2B" w:rsidRPr="009D5F2B" w:rsidRDefault="009D5F2B" w:rsidP="009D5F2B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развитие художественного вкуса, способности видеть и понимать прекрасное;</w:t>
      </w:r>
    </w:p>
    <w:p w14:paraId="278C660C" w14:textId="77777777" w:rsidR="009D5F2B" w:rsidRPr="009D5F2B" w:rsidRDefault="009D5F2B" w:rsidP="009D5F2B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улучшение моторики, пластичности, гибкости рук и точности глазомера;</w:t>
      </w:r>
    </w:p>
    <w:p w14:paraId="5033AAC2" w14:textId="77777777" w:rsidR="009D5F2B" w:rsidRPr="009D5F2B" w:rsidRDefault="009D5F2B" w:rsidP="009D5F2B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формирование организационно-управленческих умений и навыков (планировать свою деятельность; определять её проблемы и их причины; содержать в порядке своё рабочее место);</w:t>
      </w:r>
    </w:p>
    <w:p w14:paraId="692AAA7E" w14:textId="77777777" w:rsidR="009D5F2B" w:rsidRPr="009D5F2B" w:rsidRDefault="009D5F2B" w:rsidP="009D5F2B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lastRenderedPageBreak/>
        <w:t>развитие коммуникативных умений и навыков, обеспечивающих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ситуации).</w:t>
      </w:r>
    </w:p>
    <w:p w14:paraId="24DB91B2" w14:textId="77777777" w:rsidR="009D5F2B" w:rsidRPr="009D5F2B" w:rsidRDefault="009D5F2B" w:rsidP="009D5F2B">
      <w:pPr>
        <w:shd w:val="clear" w:color="auto" w:fill="FFFFFF"/>
        <w:spacing w:line="26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Воспитательные: </w:t>
      </w:r>
      <w:r w:rsidRPr="009D5F2B">
        <w:rPr>
          <w:rFonts w:ascii="Times New Roman" w:hAnsi="Times New Roman"/>
          <w:i/>
          <w:iCs/>
          <w:sz w:val="24"/>
          <w:szCs w:val="24"/>
        </w:rPr>
        <w:t>(связаны с развитием личностных качеств, содействующих освоению содержания программы; выражаются через отношение ребёнка к обществу, другим людям, самому себе):</w:t>
      </w:r>
    </w:p>
    <w:p w14:paraId="16711F0D" w14:textId="77777777" w:rsidR="009D5F2B" w:rsidRPr="009D5F2B" w:rsidRDefault="009D5F2B" w:rsidP="009D5F2B">
      <w:pPr>
        <w:shd w:val="clear" w:color="auto" w:fill="FFFFFF"/>
        <w:tabs>
          <w:tab w:val="left" w:pos="284"/>
        </w:tabs>
        <w:spacing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•</w:t>
      </w:r>
      <w:r w:rsidRPr="009D5F2B">
        <w:rPr>
          <w:rFonts w:ascii="Times New Roman" w:hAnsi="Times New Roman"/>
          <w:sz w:val="24"/>
          <w:szCs w:val="24"/>
        </w:rPr>
        <w:tab/>
        <w:t>формирование у детей устойчивого интереса к искусству и занятиям художественным</w:t>
      </w:r>
      <w:r w:rsidRPr="009D5F2B">
        <w:rPr>
          <w:rFonts w:ascii="Times New Roman" w:hAnsi="Times New Roman"/>
          <w:sz w:val="24"/>
          <w:szCs w:val="24"/>
        </w:rPr>
        <w:br/>
        <w:t xml:space="preserve">формирование уважительного отношения </w:t>
      </w:r>
      <w:r w:rsidRPr="009D5F2B">
        <w:rPr>
          <w:rFonts w:ascii="Times New Roman" w:hAnsi="Times New Roman"/>
          <w:bCs/>
          <w:sz w:val="24"/>
          <w:szCs w:val="24"/>
        </w:rPr>
        <w:t>к</w:t>
      </w:r>
      <w:r w:rsidRPr="009D5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искусству разных стран и народов;</w:t>
      </w:r>
    </w:p>
    <w:p w14:paraId="0CC0F0D8" w14:textId="77777777" w:rsidR="009D5F2B" w:rsidRPr="009D5F2B" w:rsidRDefault="009D5F2B" w:rsidP="009D5F2B">
      <w:pPr>
        <w:widowControl w:val="0"/>
        <w:numPr>
          <w:ilvl w:val="0"/>
          <w:numId w:val="2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воспитание терпения, воли, усидчивости, трудолюбия;</w:t>
      </w:r>
    </w:p>
    <w:p w14:paraId="60E44E02" w14:textId="77777777" w:rsidR="009D5F2B" w:rsidRPr="009D5F2B" w:rsidRDefault="009D5F2B" w:rsidP="009D5F2B">
      <w:pPr>
        <w:widowControl w:val="0"/>
        <w:numPr>
          <w:ilvl w:val="0"/>
          <w:numId w:val="2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воспитание аккуратности.</w:t>
      </w:r>
    </w:p>
    <w:p w14:paraId="31917DC4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9C05F9" w14:textId="48F882B9" w:rsidR="009D5F2B" w:rsidRPr="009D5F2B" w:rsidRDefault="009D5F2B" w:rsidP="00DD17DB">
      <w:pPr>
        <w:shd w:val="clear" w:color="auto" w:fill="FFFFFF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Сроки реализации программы и возраст обучающихся</w:t>
      </w:r>
    </w:p>
    <w:p w14:paraId="239DF5AE" w14:textId="2A08CCC6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Программа рассчитана на 3 года обучения при постоянном составе детей. Полный объем учебных часов - 432, в том числе в 1-й год обучения - 144 часа, во 2-й и 3-й год обучения - по 288 часов в каждый год. Возраст обучающихся: первого года обучения - 1</w:t>
      </w:r>
      <w:r w:rsidR="00DD17DB">
        <w:rPr>
          <w:rFonts w:ascii="Times New Roman" w:hAnsi="Times New Roman"/>
          <w:sz w:val="24"/>
          <w:szCs w:val="24"/>
        </w:rPr>
        <w:t>6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 xml:space="preserve">лет, второго года обучения - </w:t>
      </w:r>
      <w:r w:rsidRPr="009D5F2B">
        <w:rPr>
          <w:rFonts w:ascii="Times New Roman" w:hAnsi="Times New Roman"/>
          <w:iCs/>
          <w:sz w:val="24"/>
          <w:szCs w:val="24"/>
        </w:rPr>
        <w:t>1</w:t>
      </w:r>
      <w:r w:rsidR="00DD17DB">
        <w:rPr>
          <w:rFonts w:ascii="Times New Roman" w:hAnsi="Times New Roman"/>
          <w:iCs/>
          <w:sz w:val="24"/>
          <w:szCs w:val="24"/>
        </w:rPr>
        <w:t>7</w:t>
      </w:r>
      <w:r w:rsidRPr="009D5F2B">
        <w:rPr>
          <w:rFonts w:ascii="Times New Roman" w:hAnsi="Times New Roman"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лет, третьего года обучения - 1</w:t>
      </w:r>
      <w:r w:rsidR="00DD17DB">
        <w:rPr>
          <w:rFonts w:ascii="Times New Roman" w:hAnsi="Times New Roman"/>
          <w:sz w:val="24"/>
          <w:szCs w:val="24"/>
        </w:rPr>
        <w:t>8</w:t>
      </w:r>
      <w:r w:rsidRPr="009D5F2B">
        <w:rPr>
          <w:rFonts w:ascii="Times New Roman" w:hAnsi="Times New Roman"/>
          <w:sz w:val="24"/>
          <w:szCs w:val="24"/>
        </w:rPr>
        <w:t xml:space="preserve"> лет.</w:t>
      </w:r>
    </w:p>
    <w:p w14:paraId="1A78F1C0" w14:textId="497B53F7" w:rsidR="009D5F2B" w:rsidRPr="00DD17DB" w:rsidRDefault="009D5F2B" w:rsidP="00DD17D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Наполняемость учебной группы: в группе первого года обучения насчитывается, как правило, 10-</w:t>
      </w:r>
      <w:r w:rsidR="00DD17DB">
        <w:rPr>
          <w:rFonts w:ascii="Times New Roman" w:hAnsi="Times New Roman"/>
          <w:sz w:val="24"/>
          <w:szCs w:val="24"/>
        </w:rPr>
        <w:t>21</w:t>
      </w:r>
      <w:r w:rsidRPr="009D5F2B">
        <w:rPr>
          <w:rFonts w:ascii="Times New Roman" w:hAnsi="Times New Roman"/>
          <w:sz w:val="24"/>
          <w:szCs w:val="24"/>
        </w:rPr>
        <w:t xml:space="preserve"> чел., второго года обучения - </w:t>
      </w:r>
      <w:r w:rsidR="00DD17DB">
        <w:rPr>
          <w:rFonts w:ascii="Times New Roman" w:hAnsi="Times New Roman"/>
          <w:sz w:val="24"/>
          <w:szCs w:val="24"/>
        </w:rPr>
        <w:t>21</w:t>
      </w:r>
      <w:r w:rsidRPr="009D5F2B">
        <w:rPr>
          <w:rFonts w:ascii="Times New Roman" w:hAnsi="Times New Roman"/>
          <w:sz w:val="24"/>
          <w:szCs w:val="24"/>
        </w:rPr>
        <w:t xml:space="preserve">, третьего года обучения - от 8 до </w:t>
      </w:r>
      <w:r w:rsidR="00DD17DB">
        <w:rPr>
          <w:rFonts w:ascii="Times New Roman" w:hAnsi="Times New Roman"/>
          <w:sz w:val="24"/>
          <w:szCs w:val="24"/>
        </w:rPr>
        <w:t>21</w:t>
      </w:r>
      <w:r w:rsidRPr="009D5F2B">
        <w:rPr>
          <w:rFonts w:ascii="Times New Roman" w:hAnsi="Times New Roman"/>
          <w:sz w:val="24"/>
          <w:szCs w:val="24"/>
        </w:rPr>
        <w:t>. Уменьшение численности продиктовано необходимостью проведения индивидуально-групповой работы с детьми.</w:t>
      </w:r>
    </w:p>
    <w:p w14:paraId="02D0B2D1" w14:textId="410C27A4" w:rsidR="009D5F2B" w:rsidRPr="009D5F2B" w:rsidRDefault="009D5F2B" w:rsidP="00DD17DB">
      <w:pPr>
        <w:shd w:val="clear" w:color="auto" w:fill="FFFFFF"/>
        <w:spacing w:line="264" w:lineRule="exact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Формы и режим занятий</w:t>
      </w:r>
    </w:p>
    <w:p w14:paraId="1B68A42A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Для реализации программы используются несколько </w:t>
      </w:r>
      <w:r w:rsidRPr="009D5F2B">
        <w:rPr>
          <w:rFonts w:ascii="Times New Roman" w:hAnsi="Times New Roman"/>
          <w:sz w:val="24"/>
          <w:szCs w:val="24"/>
          <w:u w:val="single"/>
        </w:rPr>
        <w:t>форм занятий</w:t>
      </w:r>
      <w:r w:rsidRPr="009D5F2B">
        <w:rPr>
          <w:rFonts w:ascii="Times New Roman" w:hAnsi="Times New Roman"/>
          <w:sz w:val="24"/>
          <w:szCs w:val="24"/>
        </w:rPr>
        <w:t>:</w:t>
      </w:r>
    </w:p>
    <w:p w14:paraId="186EA77E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5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Вводное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занятие 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— </w:t>
      </w:r>
      <w:r w:rsidRPr="009D5F2B">
        <w:rPr>
          <w:rFonts w:ascii="Times New Roman" w:hAnsi="Times New Roman"/>
          <w:sz w:val="24"/>
          <w:szCs w:val="24"/>
        </w:rPr>
        <w:t xml:space="preserve">педагог знакомит обучающихся с техникой безопасности, особенностями организации обучения </w:t>
      </w:r>
      <w:r w:rsidRPr="009D5F2B">
        <w:rPr>
          <w:rFonts w:ascii="Times New Roman" w:hAnsi="Times New Roman"/>
          <w:bCs/>
          <w:sz w:val="24"/>
          <w:szCs w:val="24"/>
        </w:rPr>
        <w:t>и</w:t>
      </w:r>
      <w:r w:rsidRPr="009D5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 xml:space="preserve">предлагаемой программой работы на текущий год. </w:t>
      </w:r>
    </w:p>
    <w:p w14:paraId="681C5B25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Ознакомительное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занятие 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D5F2B">
        <w:rPr>
          <w:rFonts w:ascii="Times New Roman" w:hAnsi="Times New Roman"/>
          <w:sz w:val="24"/>
          <w:szCs w:val="24"/>
        </w:rPr>
        <w:t>педагог знакомит детей с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14:paraId="22E19A7F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96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Занятие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с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натуры </w:t>
      </w:r>
      <w:r w:rsidRPr="009D5F2B">
        <w:rPr>
          <w:rFonts w:ascii="Times New Roman" w:hAnsi="Times New Roman"/>
          <w:sz w:val="24"/>
          <w:szCs w:val="24"/>
        </w:rPr>
        <w:t>- специальное занятие, предоставляющее возможность изучать азы рисунка и живописи, используя натуру.</w:t>
      </w:r>
    </w:p>
    <w:p w14:paraId="43F0BDDF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Занятие по памяти </w:t>
      </w:r>
      <w:r w:rsidRPr="009D5F2B">
        <w:rPr>
          <w:rFonts w:ascii="Times New Roman" w:hAnsi="Times New Roman"/>
          <w:sz w:val="24"/>
          <w:szCs w:val="24"/>
        </w:rPr>
        <w:t>- проводится после усвоения детьми полученных знаний в работе с натуры: оно дает ребёнку возможность тренировать свою зрительную память.</w:t>
      </w:r>
    </w:p>
    <w:p w14:paraId="05B0F5A6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706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Тематическое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занятие 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— </w:t>
      </w:r>
      <w:r w:rsidRPr="009D5F2B">
        <w:rPr>
          <w:rFonts w:ascii="Times New Roman" w:hAnsi="Times New Roman"/>
          <w:sz w:val="24"/>
          <w:szCs w:val="24"/>
        </w:rPr>
        <w:t>детям предлагается работать над иллюстрацией к сказкам, литературным произведениям. Занятие содействует развитию творческого воображения ребёнка.</w:t>
      </w:r>
    </w:p>
    <w:p w14:paraId="70CC886A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6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Занятие-импровизация 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D5F2B">
        <w:rPr>
          <w:rFonts w:ascii="Times New Roman" w:hAnsi="Times New Roman"/>
          <w:sz w:val="24"/>
          <w:szCs w:val="24"/>
        </w:rPr>
        <w:t xml:space="preserve">на таком занятии обучающиеся получают полную свободу в выборе художественных материалов </w:t>
      </w:r>
      <w:r w:rsidRPr="009D5F2B">
        <w:rPr>
          <w:rFonts w:ascii="Times New Roman" w:hAnsi="Times New Roman"/>
          <w:bCs/>
          <w:sz w:val="24"/>
          <w:szCs w:val="24"/>
        </w:rPr>
        <w:t xml:space="preserve">и </w:t>
      </w:r>
      <w:r w:rsidRPr="009D5F2B">
        <w:rPr>
          <w:rFonts w:ascii="Times New Roman" w:hAnsi="Times New Roman"/>
          <w:sz w:val="24"/>
          <w:szCs w:val="24"/>
        </w:rPr>
        <w:t xml:space="preserve">использовании различных техник. Подобные занятия пробуждают фантазию ребёнка, раскрепощают его; пользуются популярностью у детей </w:t>
      </w:r>
      <w:r w:rsidRPr="009D5F2B">
        <w:rPr>
          <w:rFonts w:ascii="Times New Roman" w:hAnsi="Times New Roman"/>
          <w:bCs/>
          <w:sz w:val="24"/>
          <w:szCs w:val="24"/>
        </w:rPr>
        <w:t xml:space="preserve">и </w:t>
      </w:r>
      <w:r w:rsidRPr="009D5F2B">
        <w:rPr>
          <w:rFonts w:ascii="Times New Roman" w:hAnsi="Times New Roman"/>
          <w:sz w:val="24"/>
          <w:szCs w:val="24"/>
        </w:rPr>
        <w:t>родителей.</w:t>
      </w:r>
    </w:p>
    <w:p w14:paraId="719A43AA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6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Занятие проверочное 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D5F2B">
        <w:rPr>
          <w:rFonts w:ascii="Times New Roman" w:hAnsi="Times New Roman"/>
          <w:sz w:val="24"/>
          <w:szCs w:val="24"/>
        </w:rPr>
        <w:t>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14:paraId="4622C605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Конкурсное игровое 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9D5F2B">
        <w:rPr>
          <w:rFonts w:ascii="Times New Roman" w:hAnsi="Times New Roman"/>
          <w:sz w:val="24"/>
          <w:szCs w:val="24"/>
        </w:rPr>
        <w:t>строится в виде соревнования в игровой форме для стимулирования творчества детей.</w:t>
      </w:r>
    </w:p>
    <w:p w14:paraId="3F1391FF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lastRenderedPageBreak/>
        <w:t>Занятие-экскурсия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- проводится в музее, на выставке с последующим обсуждением в изостудии.</w:t>
      </w:r>
    </w:p>
    <w:p w14:paraId="6CD4B7DB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Комбинированное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занятие 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D5F2B">
        <w:rPr>
          <w:rFonts w:ascii="Times New Roman" w:hAnsi="Times New Roman"/>
          <w:sz w:val="24"/>
          <w:szCs w:val="24"/>
        </w:rPr>
        <w:t>проводится для решения нескольких учебных задач.</w:t>
      </w:r>
    </w:p>
    <w:p w14:paraId="379E2CB1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Итоговое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занятие 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D5F2B">
        <w:rPr>
          <w:rFonts w:ascii="Times New Roman" w:hAnsi="Times New Roman"/>
          <w:sz w:val="24"/>
          <w:szCs w:val="24"/>
        </w:rPr>
        <w:t xml:space="preserve">подводит итоги работы детского объединения за учебный год. Может проходить в виде мини-выставок, просмотров творческих работ, их отбора и подготовки </w:t>
      </w:r>
      <w:r w:rsidRPr="009D5F2B">
        <w:rPr>
          <w:rFonts w:ascii="Times New Roman" w:hAnsi="Times New Roman"/>
          <w:bCs/>
          <w:sz w:val="24"/>
          <w:szCs w:val="24"/>
        </w:rPr>
        <w:t xml:space="preserve">к </w:t>
      </w:r>
      <w:r w:rsidRPr="009D5F2B">
        <w:rPr>
          <w:rFonts w:ascii="Times New Roman" w:hAnsi="Times New Roman"/>
          <w:sz w:val="24"/>
          <w:szCs w:val="24"/>
        </w:rPr>
        <w:t>отчетным выставкам.</w:t>
      </w:r>
    </w:p>
    <w:p w14:paraId="4A255DF0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919FA6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Режим занятий</w:t>
      </w:r>
    </w:p>
    <w:p w14:paraId="6BA66683" w14:textId="77777777" w:rsidR="009D5F2B" w:rsidRPr="009D5F2B" w:rsidRDefault="009D5F2B" w:rsidP="009D5F2B">
      <w:pPr>
        <w:shd w:val="clear" w:color="auto" w:fill="FFFFFF"/>
        <w:tabs>
          <w:tab w:val="left" w:pos="5462"/>
        </w:tabs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</w:p>
    <w:p w14:paraId="69B7AD2B" w14:textId="77777777" w:rsidR="009D5F2B" w:rsidRPr="009D5F2B" w:rsidRDefault="009D5F2B" w:rsidP="009D5F2B">
      <w:pPr>
        <w:shd w:val="clear" w:color="auto" w:fill="FFFFFF"/>
        <w:tabs>
          <w:tab w:val="left" w:pos="5462"/>
        </w:tabs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Занятия учебных групп проводятся:</w:t>
      </w:r>
    </w:p>
    <w:p w14:paraId="467B34F2" w14:textId="77777777" w:rsidR="009D5F2B" w:rsidRPr="009D5F2B" w:rsidRDefault="009D5F2B" w:rsidP="009D5F2B">
      <w:pPr>
        <w:shd w:val="clear" w:color="auto" w:fill="FFFFFF"/>
        <w:tabs>
          <w:tab w:val="left" w:pos="883"/>
        </w:tabs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-</w:t>
      </w:r>
      <w:r w:rsidRPr="009D5F2B">
        <w:rPr>
          <w:rFonts w:ascii="Times New Roman" w:hAnsi="Times New Roman"/>
          <w:sz w:val="24"/>
          <w:szCs w:val="24"/>
        </w:rPr>
        <w:tab/>
        <w:t xml:space="preserve">в первый год обучения </w:t>
      </w:r>
      <w:r w:rsidRPr="009D5F2B">
        <w:rPr>
          <w:rFonts w:ascii="Times New Roman" w:hAnsi="Times New Roman"/>
          <w:b/>
          <w:sz w:val="24"/>
          <w:szCs w:val="24"/>
        </w:rPr>
        <w:t xml:space="preserve">-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два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раза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в неделю по 2 часа </w:t>
      </w:r>
      <w:r w:rsidRPr="009D5F2B">
        <w:rPr>
          <w:rFonts w:ascii="Times New Roman" w:hAnsi="Times New Roman"/>
          <w:sz w:val="24"/>
          <w:szCs w:val="24"/>
        </w:rPr>
        <w:t>с 10-минутным перерывом;</w:t>
      </w:r>
    </w:p>
    <w:p w14:paraId="7FAAF815" w14:textId="77777777" w:rsidR="009D5F2B" w:rsidRPr="009D5F2B" w:rsidRDefault="009D5F2B" w:rsidP="009D5F2B">
      <w:pPr>
        <w:shd w:val="clear" w:color="auto" w:fill="FFFFFF"/>
        <w:tabs>
          <w:tab w:val="left" w:pos="851"/>
        </w:tabs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-</w:t>
      </w:r>
      <w:r w:rsidRPr="009D5F2B">
        <w:rPr>
          <w:rFonts w:ascii="Times New Roman" w:hAnsi="Times New Roman"/>
          <w:sz w:val="24"/>
          <w:szCs w:val="24"/>
        </w:rPr>
        <w:tab/>
        <w:t xml:space="preserve">во второй и третий год </w:t>
      </w:r>
      <w:r w:rsidRPr="009D5F2B">
        <w:rPr>
          <w:rFonts w:ascii="Times New Roman" w:hAnsi="Times New Roman"/>
          <w:bCs/>
          <w:sz w:val="24"/>
          <w:szCs w:val="24"/>
        </w:rPr>
        <w:t xml:space="preserve">обучения </w:t>
      </w:r>
      <w:r w:rsidRPr="009D5F2B">
        <w:rPr>
          <w:rFonts w:ascii="Times New Roman" w:hAnsi="Times New Roman"/>
          <w:sz w:val="24"/>
          <w:szCs w:val="24"/>
        </w:rPr>
        <w:t xml:space="preserve">-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два раза в неделю по 2 часа </w:t>
      </w:r>
      <w:r w:rsidRPr="009D5F2B">
        <w:rPr>
          <w:rFonts w:ascii="Times New Roman" w:hAnsi="Times New Roman"/>
          <w:sz w:val="24"/>
          <w:szCs w:val="24"/>
        </w:rPr>
        <w:t>с 10-минутным</w:t>
      </w:r>
      <w:r w:rsidRPr="009D5F2B">
        <w:rPr>
          <w:rFonts w:ascii="Times New Roman" w:hAnsi="Times New Roman"/>
          <w:sz w:val="24"/>
          <w:szCs w:val="24"/>
        </w:rPr>
        <w:br/>
        <w:t>перерывом.</w:t>
      </w:r>
    </w:p>
    <w:p w14:paraId="5CFC4B77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Ожидаемые результаты и способы их проверки</w:t>
      </w:r>
    </w:p>
    <w:p w14:paraId="55E80E96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4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В результате реализации программы предполагается достижение определённого уровня овладения детьми изобразительной грамоты. Дети будут знать специальную терминологию, получат </w:t>
      </w:r>
      <w:r w:rsidRPr="009D5F2B">
        <w:rPr>
          <w:rFonts w:ascii="Times New Roman" w:hAnsi="Times New Roman"/>
          <w:spacing w:val="-11"/>
          <w:sz w:val="24"/>
          <w:szCs w:val="24"/>
        </w:rPr>
        <w:t xml:space="preserve">представление о видах и жанрах: искусства научатся обращаться с основными художественными </w:t>
      </w:r>
      <w:r w:rsidRPr="009D5F2B">
        <w:rPr>
          <w:rFonts w:ascii="Times New Roman" w:hAnsi="Times New Roman"/>
          <w:bCs/>
          <w:spacing w:val="-11"/>
          <w:sz w:val="24"/>
          <w:szCs w:val="24"/>
        </w:rPr>
        <w:t xml:space="preserve">материалами </w:t>
      </w:r>
      <w:r w:rsidRPr="009D5F2B">
        <w:rPr>
          <w:rFonts w:ascii="Times New Roman" w:hAnsi="Times New Roman"/>
          <w:spacing w:val="-11"/>
          <w:sz w:val="24"/>
          <w:szCs w:val="24"/>
        </w:rPr>
        <w:t xml:space="preserve">и </w:t>
      </w:r>
      <w:r w:rsidRPr="009D5F2B">
        <w:rPr>
          <w:rFonts w:ascii="Times New Roman" w:hAnsi="Times New Roman"/>
          <w:bCs/>
          <w:sz w:val="24"/>
          <w:szCs w:val="24"/>
        </w:rPr>
        <w:t xml:space="preserve">инструментами </w:t>
      </w:r>
      <w:r w:rsidRPr="009D5F2B">
        <w:rPr>
          <w:rFonts w:ascii="Times New Roman" w:hAnsi="Times New Roman"/>
          <w:sz w:val="24"/>
          <w:szCs w:val="24"/>
        </w:rPr>
        <w:t>изобразительного искусства.</w:t>
      </w:r>
    </w:p>
    <w:p w14:paraId="42848215" w14:textId="77777777" w:rsidR="009D5F2B" w:rsidRPr="009D5F2B" w:rsidRDefault="009D5F2B" w:rsidP="009D5F2B">
      <w:pPr>
        <w:shd w:val="clear" w:color="auto" w:fill="FFFFFF"/>
        <w:spacing w:line="27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К концу первого года обучения дети будут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знать:</w:t>
      </w:r>
    </w:p>
    <w:p w14:paraId="707F478D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right="17"/>
        <w:jc w:val="both"/>
        <w:rPr>
          <w:rFonts w:ascii="Times New Roman" w:hAnsi="Times New Roman"/>
          <w:i/>
          <w:iCs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основные и дополнительные цвета;</w:t>
      </w:r>
    </w:p>
    <w:p w14:paraId="5DE8E9F3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цветовую гамму красок (тёплые, холодные цвета);</w:t>
      </w:r>
    </w:p>
    <w:p w14:paraId="4B6407B0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контрасты форм;</w:t>
      </w:r>
    </w:p>
    <w:p w14:paraId="5787C0CE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свойства красок и графических материалов;</w:t>
      </w:r>
    </w:p>
    <w:p w14:paraId="0DFC7ED3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азы воздушной перспективы (дальше, ближе);</w:t>
      </w:r>
    </w:p>
    <w:p w14:paraId="2A9A0BEB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основные приёмы бумажной пластики (складывание и скручивание бумаги);</w:t>
      </w:r>
    </w:p>
    <w:p w14:paraId="72C7F0BD" w14:textId="77777777" w:rsidR="009D5F2B" w:rsidRPr="009D5F2B" w:rsidRDefault="009D5F2B" w:rsidP="009D5F2B">
      <w:pPr>
        <w:shd w:val="clear" w:color="auto" w:fill="FFFFFF"/>
        <w:spacing w:line="274" w:lineRule="exact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</w:p>
    <w:p w14:paraId="7B6B6F9A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right="17"/>
        <w:jc w:val="both"/>
        <w:rPr>
          <w:rFonts w:ascii="Times New Roman" w:hAnsi="Times New Roman"/>
          <w:i/>
          <w:iCs/>
          <w:sz w:val="24"/>
          <w:szCs w:val="24"/>
        </w:rPr>
      </w:pPr>
      <w:r w:rsidRPr="009D5F2B">
        <w:rPr>
          <w:rFonts w:ascii="Times New Roman" w:hAnsi="Times New Roman"/>
          <w:spacing w:val="-4"/>
          <w:sz w:val="24"/>
          <w:szCs w:val="24"/>
        </w:rPr>
        <w:t>смешивать цвета на палитре, получая нужные цветовые оттенки;</w:t>
      </w:r>
    </w:p>
    <w:p w14:paraId="63A56B57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5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правильно использовать художественные материалы </w:t>
      </w:r>
      <w:r w:rsidRPr="009D5F2B">
        <w:rPr>
          <w:rFonts w:ascii="Times New Roman" w:hAnsi="Times New Roman"/>
          <w:bCs/>
          <w:sz w:val="24"/>
          <w:szCs w:val="24"/>
        </w:rPr>
        <w:t xml:space="preserve">в </w:t>
      </w:r>
      <w:r w:rsidRPr="009D5F2B">
        <w:rPr>
          <w:rFonts w:ascii="Times New Roman" w:hAnsi="Times New Roman"/>
          <w:sz w:val="24"/>
          <w:szCs w:val="24"/>
        </w:rPr>
        <w:t>соответствии со своим замыслом;</w:t>
      </w:r>
    </w:p>
    <w:p w14:paraId="5C13E74F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грамотно оценивать свою работу, находить её достоинства и недостатки;</w:t>
      </w:r>
    </w:p>
    <w:p w14:paraId="029DA176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работать самостоятельно и в коллективе;</w:t>
      </w:r>
    </w:p>
    <w:p w14:paraId="7447E496" w14:textId="77777777" w:rsidR="009D5F2B" w:rsidRPr="009D5F2B" w:rsidRDefault="009D5F2B" w:rsidP="009D5F2B">
      <w:pPr>
        <w:shd w:val="clear" w:color="auto" w:fill="FFFFFF"/>
        <w:spacing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у них получат развитие общеучебные умения и личностные качества:</w:t>
      </w:r>
    </w:p>
    <w:p w14:paraId="05193B98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i/>
          <w:iCs/>
          <w:sz w:val="24"/>
          <w:szCs w:val="24"/>
        </w:rPr>
      </w:pPr>
      <w:r w:rsidRPr="009D5F2B">
        <w:rPr>
          <w:rFonts w:ascii="Times New Roman" w:hAnsi="Times New Roman"/>
          <w:spacing w:val="-3"/>
          <w:sz w:val="24"/>
          <w:szCs w:val="24"/>
        </w:rPr>
        <w:t>умение организовывать и содержать в порядке своё рабочее место;</w:t>
      </w:r>
    </w:p>
    <w:p w14:paraId="340FEC65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трудолюбие;</w:t>
      </w:r>
    </w:p>
    <w:p w14:paraId="61EC9EAE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самостоятельность;</w:t>
      </w:r>
    </w:p>
    <w:p w14:paraId="4D9057B2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уверенность в своих силах.</w:t>
      </w:r>
    </w:p>
    <w:p w14:paraId="35812361" w14:textId="77777777" w:rsidR="009D5F2B" w:rsidRPr="009D5F2B" w:rsidRDefault="009D5F2B" w:rsidP="009D5F2B">
      <w:pPr>
        <w:shd w:val="clear" w:color="auto" w:fill="FFFFFF"/>
        <w:spacing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К концу второго года обучения дети будут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знать:</w:t>
      </w:r>
    </w:p>
    <w:p w14:paraId="3637004E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i/>
          <w:iCs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контрасты цвета;</w:t>
      </w:r>
    </w:p>
    <w:p w14:paraId="77136F6C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гармонию цвета;</w:t>
      </w:r>
    </w:p>
    <w:p w14:paraId="3FA68030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пропорции плоскостных и объёмных предметов;</w:t>
      </w:r>
    </w:p>
    <w:p w14:paraId="71909850" w14:textId="77777777" w:rsidR="009D5F2B" w:rsidRPr="009D5F2B" w:rsidRDefault="009D5F2B" w:rsidP="009D5F2B">
      <w:pPr>
        <w:shd w:val="clear" w:color="auto" w:fill="FFFFFF"/>
        <w:spacing w:line="278" w:lineRule="exact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</w:p>
    <w:p w14:paraId="53301DF6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lastRenderedPageBreak/>
        <w:t>выбирать формат и расположение листа в зависимости от задуманной композиции;</w:t>
      </w:r>
    </w:p>
    <w:p w14:paraId="77FA4B98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pacing w:val="-3"/>
          <w:sz w:val="24"/>
          <w:szCs w:val="24"/>
        </w:rPr>
        <w:t>соблюдать последовательность в работе (от общего к частному);</w:t>
      </w:r>
    </w:p>
    <w:p w14:paraId="5832EF44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работать с натуры;</w:t>
      </w:r>
    </w:p>
    <w:p w14:paraId="3511F705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работать в определённой гамме;</w:t>
      </w:r>
    </w:p>
    <w:p w14:paraId="0D3E4333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доводить работу от эскиза до композиции;</w:t>
      </w:r>
    </w:p>
    <w:p w14:paraId="28A4C0D6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использовать разнообразие выразительных средств (линия, пятно, ритм, цвет);</w:t>
      </w:r>
    </w:p>
    <w:p w14:paraId="5386AC41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работать с бумагой в технике объёмной пластики;</w:t>
      </w:r>
    </w:p>
    <w:p w14:paraId="708B23A2" w14:textId="77777777" w:rsidR="009D5F2B" w:rsidRPr="009D5F2B" w:rsidRDefault="009D5F2B" w:rsidP="009D5F2B">
      <w:pPr>
        <w:shd w:val="clear" w:color="auto" w:fill="FFFFFF"/>
        <w:spacing w:line="283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у них получат развитие общеучебные умения и личностные качества:</w:t>
      </w:r>
    </w:p>
    <w:p w14:paraId="24E2FEE1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83" w:lineRule="exact"/>
        <w:ind w:right="17"/>
        <w:jc w:val="both"/>
        <w:rPr>
          <w:rFonts w:ascii="Times New Roman" w:hAnsi="Times New Roman"/>
          <w:i/>
          <w:iCs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умение работать в группе;</w:t>
      </w:r>
    </w:p>
    <w:p w14:paraId="3358CF7C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83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умение уступать;</w:t>
      </w:r>
    </w:p>
    <w:p w14:paraId="711CA867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83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ответственность;</w:t>
      </w:r>
    </w:p>
    <w:p w14:paraId="737567E2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83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самокритичность;</w:t>
      </w:r>
    </w:p>
    <w:p w14:paraId="7A1F3BAA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83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самоконтроль.</w:t>
      </w:r>
    </w:p>
    <w:p w14:paraId="1B40DE9F" w14:textId="77777777" w:rsidR="009D5F2B" w:rsidRPr="009D5F2B" w:rsidRDefault="009D5F2B" w:rsidP="009D5F2B">
      <w:pPr>
        <w:shd w:val="clear" w:color="auto" w:fill="FFFFFF"/>
        <w:spacing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К концу третьего года обучения дети будут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знать:</w:t>
      </w:r>
    </w:p>
    <w:p w14:paraId="22A948F7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пропорции фигуры и головы человека;</w:t>
      </w:r>
    </w:p>
    <w:p w14:paraId="5360DEFB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различные виды графики;</w:t>
      </w:r>
    </w:p>
    <w:p w14:paraId="46572650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основы цветоведения;</w:t>
      </w:r>
    </w:p>
    <w:p w14:paraId="1865B0D1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свойства различных художественных материалов;</w:t>
      </w:r>
    </w:p>
    <w:p w14:paraId="103D0F08" w14:textId="77777777" w:rsidR="009D5F2B" w:rsidRPr="009D5F2B" w:rsidRDefault="009D5F2B" w:rsidP="009D5F2B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8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основные жанры изобразительного искусства;</w:t>
      </w:r>
    </w:p>
    <w:p w14:paraId="117655DD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</w:p>
    <w:p w14:paraId="03C8BC5B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        работать в различных жанрах;</w:t>
      </w:r>
    </w:p>
    <w:p w14:paraId="46EEA3F5" w14:textId="77777777" w:rsidR="009D5F2B" w:rsidRPr="009D5F2B" w:rsidRDefault="009D5F2B" w:rsidP="009D5F2B">
      <w:pPr>
        <w:widowControl w:val="0"/>
        <w:numPr>
          <w:ilvl w:val="0"/>
          <w:numId w:val="4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83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передавать движение фигуры человека и животных в рисунках;</w:t>
      </w:r>
    </w:p>
    <w:p w14:paraId="4C14D0FC" w14:textId="77777777" w:rsidR="009D5F2B" w:rsidRPr="009D5F2B" w:rsidRDefault="009D5F2B" w:rsidP="009D5F2B">
      <w:pPr>
        <w:widowControl w:val="0"/>
        <w:numPr>
          <w:ilvl w:val="0"/>
          <w:numId w:val="4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83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сознательно выбирать художественные материалы для выражения своего замысла;</w:t>
      </w:r>
    </w:p>
    <w:p w14:paraId="55A22B5D" w14:textId="77777777" w:rsidR="009D5F2B" w:rsidRPr="009D5F2B" w:rsidRDefault="009D5F2B" w:rsidP="009D5F2B">
      <w:pPr>
        <w:widowControl w:val="0"/>
        <w:numPr>
          <w:ilvl w:val="0"/>
          <w:numId w:val="4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50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строить орнаменты в различных геометрических фигурах (круг, квадрат, прямоугольник);</w:t>
      </w:r>
    </w:p>
    <w:p w14:paraId="49666421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        критически оценивать как собственные работы, так и работы своих товарищей;</w:t>
      </w:r>
    </w:p>
    <w:p w14:paraId="781C1B8E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i/>
          <w:iCs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у них получат развитие общеучебные умения и личностные качества</w:t>
      </w:r>
      <w:r w:rsidRPr="009D5F2B">
        <w:rPr>
          <w:rFonts w:ascii="Times New Roman" w:hAnsi="Times New Roman"/>
          <w:i/>
          <w:iCs/>
          <w:sz w:val="24"/>
          <w:szCs w:val="24"/>
        </w:rPr>
        <w:t>:</w:t>
      </w:r>
    </w:p>
    <w:p w14:paraId="695A010F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       </w:t>
      </w:r>
      <w:r w:rsidRPr="009D5F2B">
        <w:rPr>
          <w:rFonts w:ascii="Times New Roman" w:hAnsi="Times New Roman"/>
          <w:sz w:val="24"/>
          <w:szCs w:val="24"/>
        </w:rPr>
        <w:t>умение воспринимать конструктивную критику;</w:t>
      </w:r>
    </w:p>
    <w:p w14:paraId="3CE77AA2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•     способность к адекватной самооценке;</w:t>
      </w:r>
    </w:p>
    <w:p w14:paraId="17587F0E" w14:textId="77777777" w:rsidR="009D5F2B" w:rsidRPr="009D5F2B" w:rsidRDefault="009D5F2B" w:rsidP="009D5F2B">
      <w:pPr>
        <w:widowControl w:val="0"/>
        <w:numPr>
          <w:ilvl w:val="0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83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умение радоваться своим успехам и успехам товарищей;</w:t>
      </w:r>
    </w:p>
    <w:p w14:paraId="390F0CA2" w14:textId="77777777" w:rsidR="009D5F2B" w:rsidRPr="009D5F2B" w:rsidRDefault="009D5F2B" w:rsidP="009D5F2B">
      <w:pPr>
        <w:widowControl w:val="0"/>
        <w:numPr>
          <w:ilvl w:val="0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83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трудолюбие, упорство в достижении цели;</w:t>
      </w:r>
    </w:p>
    <w:p w14:paraId="116486CF" w14:textId="77777777" w:rsidR="009D5F2B" w:rsidRPr="009D5F2B" w:rsidRDefault="009D5F2B" w:rsidP="009D5F2B">
      <w:pPr>
        <w:widowControl w:val="0"/>
        <w:numPr>
          <w:ilvl w:val="0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83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эмпатия, взаимопомощь.</w:t>
      </w:r>
    </w:p>
    <w:p w14:paraId="58947283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sz w:val="24"/>
          <w:szCs w:val="24"/>
        </w:rPr>
      </w:pPr>
    </w:p>
    <w:p w14:paraId="51F9F816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9D5F2B">
        <w:rPr>
          <w:rFonts w:ascii="Times New Roman" w:hAnsi="Times New Roman"/>
          <w:b/>
          <w:sz w:val="24"/>
          <w:szCs w:val="24"/>
        </w:rPr>
        <w:t>Способы проверки результатов</w:t>
      </w:r>
    </w:p>
    <w:p w14:paraId="7DAF3E6D" w14:textId="77777777" w:rsidR="009D5F2B" w:rsidRPr="009D5F2B" w:rsidRDefault="009D5F2B" w:rsidP="009D5F2B">
      <w:pPr>
        <w:shd w:val="clear" w:color="auto" w:fill="FFFFFF"/>
        <w:spacing w:line="283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В процессе </w:t>
      </w:r>
      <w:proofErr w:type="gramStart"/>
      <w:r w:rsidRPr="009D5F2B">
        <w:rPr>
          <w:rFonts w:ascii="Times New Roman" w:hAnsi="Times New Roman"/>
          <w:sz w:val="24"/>
          <w:szCs w:val="24"/>
        </w:rPr>
        <w:t>обучения  детей</w:t>
      </w:r>
      <w:proofErr w:type="gramEnd"/>
      <w:r w:rsidRPr="009D5F2B">
        <w:rPr>
          <w:rFonts w:ascii="Times New Roman" w:hAnsi="Times New Roman"/>
          <w:sz w:val="24"/>
          <w:szCs w:val="24"/>
        </w:rPr>
        <w:t xml:space="preserve"> по данной программе отслеживаются три вида результатов:</w:t>
      </w:r>
    </w:p>
    <w:p w14:paraId="46FAE504" w14:textId="77777777" w:rsidR="009D5F2B" w:rsidRPr="009D5F2B" w:rsidRDefault="009D5F2B" w:rsidP="009D5F2B">
      <w:pPr>
        <w:widowControl w:val="0"/>
        <w:numPr>
          <w:ilvl w:val="0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83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текущие </w:t>
      </w:r>
      <w:r w:rsidRPr="009D5F2B">
        <w:rPr>
          <w:rFonts w:ascii="Times New Roman" w:hAnsi="Times New Roman"/>
          <w:sz w:val="24"/>
          <w:szCs w:val="24"/>
        </w:rPr>
        <w:t>(цель - выявление ошибок и успехов в работах обучающихся);</w:t>
      </w:r>
    </w:p>
    <w:p w14:paraId="2230A964" w14:textId="77777777" w:rsidR="009D5F2B" w:rsidRPr="009D5F2B" w:rsidRDefault="009D5F2B" w:rsidP="009D5F2B">
      <w:pPr>
        <w:widowControl w:val="0"/>
        <w:numPr>
          <w:ilvl w:val="0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83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промежуточные </w:t>
      </w:r>
      <w:r w:rsidRPr="009D5F2B">
        <w:rPr>
          <w:rFonts w:ascii="Times New Roman" w:hAnsi="Times New Roman"/>
          <w:sz w:val="24"/>
          <w:szCs w:val="24"/>
        </w:rPr>
        <w:t>(проверяется уровень освоения детьми программы за полугодие);</w:t>
      </w:r>
    </w:p>
    <w:p w14:paraId="3FDF1A20" w14:textId="77777777" w:rsidR="009D5F2B" w:rsidRPr="009D5F2B" w:rsidRDefault="009D5F2B" w:rsidP="009D5F2B">
      <w:pPr>
        <w:widowControl w:val="0"/>
        <w:numPr>
          <w:ilvl w:val="0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итоговые </w:t>
      </w:r>
      <w:r w:rsidRPr="009D5F2B">
        <w:rPr>
          <w:rFonts w:ascii="Times New Roman" w:hAnsi="Times New Roman"/>
          <w:sz w:val="24"/>
          <w:szCs w:val="24"/>
        </w:rPr>
        <w:t>(определяется уровень знаний, умений, навыков по освоению программы за весь учебный год и по окончании всего курса обучения).</w:t>
      </w:r>
    </w:p>
    <w:p w14:paraId="6CFA0B53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Выявление достигнутых результатов осуществляется:</w:t>
      </w:r>
    </w:p>
    <w:p w14:paraId="4F9156DA" w14:textId="77777777" w:rsidR="009D5F2B" w:rsidRPr="009D5F2B" w:rsidRDefault="009D5F2B" w:rsidP="009D5F2B">
      <w:pPr>
        <w:widowControl w:val="0"/>
        <w:numPr>
          <w:ilvl w:val="0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59" w:lineRule="exact"/>
        <w:ind w:right="17"/>
        <w:jc w:val="both"/>
        <w:rPr>
          <w:rFonts w:ascii="Times New Roman" w:hAnsi="Times New Roman"/>
          <w:spacing w:val="-15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через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механизм тестирования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(устный фронтальный опрос по отдельным темам пройденного материала);</w:t>
      </w:r>
    </w:p>
    <w:p w14:paraId="15BDD206" w14:textId="77777777" w:rsidR="009D5F2B" w:rsidRPr="009D5F2B" w:rsidRDefault="009D5F2B" w:rsidP="009D5F2B">
      <w:pPr>
        <w:widowControl w:val="0"/>
        <w:numPr>
          <w:ilvl w:val="0"/>
          <w:numId w:val="6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64" w:lineRule="exact"/>
        <w:ind w:right="17"/>
        <w:jc w:val="both"/>
        <w:rPr>
          <w:rFonts w:ascii="Times New Roman" w:hAnsi="Times New Roman"/>
          <w:spacing w:val="-6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lastRenderedPageBreak/>
        <w:t xml:space="preserve">через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отчётные просмотры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законченных работ.</w:t>
      </w:r>
    </w:p>
    <w:p w14:paraId="2E2EE814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Отслеживание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личностного развития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детей осуществляется методом наблюдения и фиксируется в рабочей тетради педагога.</w:t>
      </w:r>
    </w:p>
    <w:p w14:paraId="588A0E12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</w:p>
    <w:p w14:paraId="434ABB54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  <w:u w:val="single"/>
        </w:rPr>
        <w:t>Тестирование</w:t>
      </w:r>
    </w:p>
    <w:p w14:paraId="250169D9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</w:p>
    <w:p w14:paraId="424665A0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Автором программы разработаны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тематические тестовые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 материалы </w:t>
      </w:r>
      <w:r w:rsidRPr="009D5F2B">
        <w:rPr>
          <w:rFonts w:ascii="Times New Roman" w:hAnsi="Times New Roman"/>
          <w:sz w:val="24"/>
          <w:szCs w:val="24"/>
        </w:rPr>
        <w:t>для итогового контроля по каждому году обучения. Отслеживаются: уровень знаний теоретического материала, степень овладения приёмами работы различными художественными материалами, умение анализировать и решать творческие задачи, сформированность интереса обучающихся к занятиям.</w:t>
      </w:r>
    </w:p>
    <w:p w14:paraId="21B58305" w14:textId="77777777" w:rsidR="009D5F2B" w:rsidRPr="009D5F2B" w:rsidRDefault="009D5F2B" w:rsidP="009D5F2B">
      <w:pPr>
        <w:shd w:val="clear" w:color="auto" w:fill="FFFFFF"/>
        <w:spacing w:line="278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Оценка осуществляется по 10-балльной системе </w:t>
      </w:r>
      <w:proofErr w:type="gramStart"/>
      <w:r w:rsidRPr="009D5F2B">
        <w:rPr>
          <w:rFonts w:ascii="Times New Roman" w:hAnsi="Times New Roman"/>
          <w:sz w:val="24"/>
          <w:szCs w:val="24"/>
        </w:rPr>
        <w:t>педагогом :</w:t>
      </w:r>
      <w:proofErr w:type="gramEnd"/>
    </w:p>
    <w:p w14:paraId="4B700CC4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0-1 баллов выставляется за «неверный ответ»;</w:t>
      </w:r>
    </w:p>
    <w:p w14:paraId="24A68CA7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от 2 до 7 баллов - за «не во всём верный ответ»;</w:t>
      </w:r>
    </w:p>
    <w:p w14:paraId="246EA728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от 8 до 10 баллов - за «правильный ответ».</w:t>
      </w:r>
    </w:p>
    <w:p w14:paraId="440F5DC2" w14:textId="77777777" w:rsidR="009D5F2B" w:rsidRPr="009D5F2B" w:rsidRDefault="009D5F2B" w:rsidP="009D5F2B">
      <w:pPr>
        <w:shd w:val="clear" w:color="auto" w:fill="FFFFFF"/>
        <w:spacing w:line="278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Ниже приводятся тестовые материалы, выявляющие уровень теоретических знаний обучающихся по годам обучения.</w:t>
      </w:r>
    </w:p>
    <w:p w14:paraId="0CC4BEAC" w14:textId="77777777" w:rsidR="009D5F2B" w:rsidRPr="009D5F2B" w:rsidRDefault="009D5F2B" w:rsidP="00DD17DB">
      <w:pPr>
        <w:shd w:val="clear" w:color="auto" w:fill="FFFFFF"/>
        <w:spacing w:line="264" w:lineRule="exact"/>
        <w:ind w:right="17"/>
        <w:rPr>
          <w:rFonts w:ascii="Times New Roman" w:hAnsi="Times New Roman"/>
          <w:b/>
          <w:i/>
          <w:iCs/>
          <w:sz w:val="24"/>
          <w:szCs w:val="24"/>
        </w:rPr>
      </w:pPr>
    </w:p>
    <w:p w14:paraId="72D37505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Тестовые материалы</w:t>
      </w:r>
    </w:p>
    <w:p w14:paraId="353D24EC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для итогового контрольного опроса обучающихся</w:t>
      </w:r>
    </w:p>
    <w:p w14:paraId="05BE3EFD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на выявление уровня знаний теоретического материала</w:t>
      </w:r>
    </w:p>
    <w:p w14:paraId="6E832DCC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sz w:val="24"/>
          <w:szCs w:val="24"/>
        </w:rPr>
      </w:pPr>
    </w:p>
    <w:p w14:paraId="3980ECA9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9D5F2B">
        <w:rPr>
          <w:rFonts w:ascii="Times New Roman" w:hAnsi="Times New Roman"/>
          <w:b/>
          <w:sz w:val="24"/>
          <w:szCs w:val="24"/>
        </w:rPr>
        <w:t>Первый год обучения</w:t>
      </w:r>
    </w:p>
    <w:p w14:paraId="2203EB7C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sz w:val="24"/>
          <w:szCs w:val="24"/>
        </w:rPr>
      </w:pPr>
    </w:p>
    <w:p w14:paraId="0B6DB098" w14:textId="77777777" w:rsidR="009D5F2B" w:rsidRPr="009D5F2B" w:rsidRDefault="009D5F2B" w:rsidP="009D5F2B">
      <w:pPr>
        <w:spacing w:line="1" w:lineRule="exact"/>
        <w:ind w:right="1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70"/>
        <w:gridCol w:w="3261"/>
        <w:gridCol w:w="1559"/>
        <w:gridCol w:w="1559"/>
        <w:gridCol w:w="1276"/>
        <w:gridCol w:w="992"/>
      </w:tblGrid>
      <w:tr w:rsidR="009D5F2B" w:rsidRPr="009D5F2B" w14:paraId="2579A49B" w14:textId="77777777" w:rsidTr="009C592F">
        <w:trPr>
          <w:trHeight w:hRule="exact" w:val="54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A1C61B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DDD0FD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619C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6C8D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Ответы (в баллах)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52F39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5880E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56514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D5F2B" w:rsidRPr="009D5F2B" w14:paraId="54324F0D" w14:textId="77777777" w:rsidTr="009C592F">
        <w:trPr>
          <w:trHeight w:hRule="exact" w:val="85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6AC998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8B04B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FF80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1B1CC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  <w:p w14:paraId="662CD2D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A1715F" w14:textId="77777777" w:rsidR="009D5F2B" w:rsidRPr="009D5F2B" w:rsidRDefault="009D5F2B" w:rsidP="009C592F">
            <w:pPr>
              <w:shd w:val="clear" w:color="auto" w:fill="FFFFFF"/>
              <w:spacing w:line="25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Не во всём</w:t>
            </w:r>
          </w:p>
          <w:p w14:paraId="2C873F9A" w14:textId="77777777" w:rsidR="009D5F2B" w:rsidRPr="009D5F2B" w:rsidRDefault="009D5F2B" w:rsidP="009C592F">
            <w:pPr>
              <w:shd w:val="clear" w:color="auto" w:fill="FFFFFF"/>
              <w:spacing w:line="25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правильный</w:t>
            </w:r>
          </w:p>
          <w:p w14:paraId="5B9FB49C" w14:textId="77777777" w:rsidR="009D5F2B" w:rsidRPr="009D5F2B" w:rsidRDefault="009D5F2B" w:rsidP="009C592F">
            <w:pPr>
              <w:shd w:val="clear" w:color="auto" w:fill="FFFFFF"/>
              <w:spacing w:line="25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1"/>
                <w:sz w:val="24"/>
                <w:szCs w:val="24"/>
              </w:rPr>
              <w:t>ответ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0B152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Неверный ответ</w:t>
            </w:r>
          </w:p>
          <w:p w14:paraId="7EFF58C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E8B4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30239FCA" w14:textId="77777777" w:rsidTr="009C592F">
        <w:trPr>
          <w:trHeight w:hRule="exact" w:val="85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0F964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0481C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459D0" w14:textId="77777777" w:rsidR="009D5F2B" w:rsidRPr="009D5F2B" w:rsidRDefault="009D5F2B" w:rsidP="009C592F">
            <w:pPr>
              <w:shd w:val="clear" w:color="auto" w:fill="FFFFFF"/>
              <w:spacing w:line="25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Какие цвета нужно смешать, чтобы получить оранжевый цвет?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2626DB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AD4C1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BFDF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AEC2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1E20F0A0" w14:textId="77777777" w:rsidTr="009C592F">
        <w:trPr>
          <w:trHeight w:hRule="exact" w:val="28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B5E49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0723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B7D22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фиолетовый цвет?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FC3533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91DA0B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69CC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974C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17B3E7F1" w14:textId="77777777" w:rsidTr="009C592F">
        <w:trPr>
          <w:trHeight w:hRule="exact" w:val="27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BBDBC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C31B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C4F9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зеленый цвет?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C51A8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98B23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9F91F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6C79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585555A7" w14:textId="77777777" w:rsidTr="009C592F">
        <w:trPr>
          <w:trHeight w:hRule="exact" w:val="54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D5B43B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037A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454E3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Какие цвета относятся к тёплой гамме?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098A6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0F025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A49B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A66C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20191449" w14:textId="77777777" w:rsidTr="009C592F">
        <w:trPr>
          <w:trHeight w:hRule="exact" w:val="54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C3C973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4333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CC6A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Какие цвета относятся к холодной гамме?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5DC51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DF33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78CB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E5AAB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233D54AC" w14:textId="77777777" w:rsidTr="009C592F">
        <w:trPr>
          <w:trHeight w:hRule="exact" w:val="86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2BF6E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BF99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2476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Чем отличаются предметы, изображенные на первом и дальнем планах?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CA33C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322333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D52A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9166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551E050C" w14:textId="77777777" w:rsidTr="009C592F">
        <w:trPr>
          <w:trHeight w:hRule="exact" w:val="83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E6098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074FA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6805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Какая разница между вертикальным и горизонтальным форматом листа?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F635D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7B4CD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FE3F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9715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7117E62E" w14:textId="77777777" w:rsidTr="009C592F">
        <w:trPr>
          <w:trHeight w:hRule="exact" w:val="84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B493AB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2000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8F98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С чего лучше начинать рисунок (с мелких деталей или с крупных частей)?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29346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CBA85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5B412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A05A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2089DFA5" w14:textId="77777777" w:rsidTr="009C592F">
        <w:trPr>
          <w:trHeight w:hRule="exact" w:val="54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65EF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6AF2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A618F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Что такое орнамент?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4D5E2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20CDC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398E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D733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58EB0" w14:textId="77777777" w:rsidR="009D5F2B" w:rsidRPr="009D5F2B" w:rsidRDefault="009D5F2B" w:rsidP="009D5F2B">
      <w:pPr>
        <w:ind w:right="17"/>
        <w:jc w:val="both"/>
        <w:rPr>
          <w:rFonts w:ascii="Times New Roman" w:hAnsi="Times New Roman"/>
          <w:sz w:val="24"/>
          <w:szCs w:val="24"/>
        </w:rPr>
      </w:pPr>
    </w:p>
    <w:p w14:paraId="414FD64C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DCEBB7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Второй год обучения</w:t>
      </w:r>
    </w:p>
    <w:p w14:paraId="6C4B979B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494"/>
        <w:gridCol w:w="3240"/>
        <w:gridCol w:w="1589"/>
        <w:gridCol w:w="1522"/>
        <w:gridCol w:w="1291"/>
        <w:gridCol w:w="1003"/>
      </w:tblGrid>
      <w:tr w:rsidR="009D5F2B" w:rsidRPr="009D5F2B" w14:paraId="7BEE485A" w14:textId="77777777" w:rsidTr="009C592F">
        <w:trPr>
          <w:trHeight w:hRule="exact" w:val="422"/>
        </w:trPr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B04042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1F325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DB10F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4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6BA02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Ответы (в баллах)</w:t>
            </w: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BAB63F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D5F2B" w:rsidRPr="009D5F2B" w14:paraId="41FCB9A1" w14:textId="77777777" w:rsidTr="009C592F">
        <w:trPr>
          <w:trHeight w:hRule="exact" w:val="802"/>
        </w:trPr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5AB11B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9684C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32FF73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EE8CB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B5A410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3DE5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Правильный</w:t>
            </w:r>
          </w:p>
          <w:p w14:paraId="07568CD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62C70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Не во всём</w:t>
            </w:r>
          </w:p>
          <w:p w14:paraId="50C382BA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правильный</w:t>
            </w:r>
          </w:p>
          <w:p w14:paraId="777B02B1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33A6F" w14:textId="77777777" w:rsidR="009D5F2B" w:rsidRPr="009D5F2B" w:rsidRDefault="009D5F2B" w:rsidP="009C592F">
            <w:pPr>
              <w:shd w:val="clear" w:color="auto" w:fill="FFFFFF"/>
              <w:spacing w:line="27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Неверный ответ</w:t>
            </w:r>
          </w:p>
        </w:tc>
        <w:tc>
          <w:tcPr>
            <w:tcW w:w="10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59128" w14:textId="77777777" w:rsidR="009D5F2B" w:rsidRPr="009D5F2B" w:rsidRDefault="009D5F2B" w:rsidP="009C592F">
            <w:pPr>
              <w:shd w:val="clear" w:color="auto" w:fill="FFFFFF"/>
              <w:spacing w:line="27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1EADC1" w14:textId="77777777" w:rsidR="009D5F2B" w:rsidRPr="009D5F2B" w:rsidRDefault="009D5F2B" w:rsidP="009C592F">
            <w:pPr>
              <w:shd w:val="clear" w:color="auto" w:fill="FFFFFF"/>
              <w:spacing w:line="27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440C2BE8" w14:textId="77777777" w:rsidTr="009C592F">
        <w:trPr>
          <w:trHeight w:hRule="exact" w:val="802"/>
        </w:trPr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6A1A46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EBF8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67E8E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Назови три основных жанра изобразительного искусства (пейзаж, портрет, натюрморт)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1BF4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3579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4051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2FC0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2650F77C" w14:textId="77777777" w:rsidTr="009C592F">
        <w:trPr>
          <w:trHeight w:hRule="exact" w:val="538"/>
        </w:trPr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FD2B11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9DF1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0BD90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Чем отличается эскиз от композиции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5245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FEE1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D524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94B0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5C96D80A" w14:textId="77777777" w:rsidTr="009C592F">
        <w:trPr>
          <w:trHeight w:hRule="exact" w:val="830"/>
        </w:trPr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3307A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9163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6FF12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Какие краски надо смешать на палитре, чтобы получилось грустное настроение?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4385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35E63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8FFE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E88E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70CAB841" w14:textId="77777777" w:rsidTr="009C592F">
        <w:trPr>
          <w:cantSplit/>
          <w:trHeight w:hRule="exact" w:val="900"/>
        </w:trPr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EAD47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5DB7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0E581" w14:textId="77777777" w:rsidR="009D5F2B" w:rsidRPr="009D5F2B" w:rsidRDefault="009D5F2B" w:rsidP="009C592F">
            <w:pPr>
              <w:shd w:val="clear" w:color="auto" w:fill="FFFFFF"/>
              <w:spacing w:line="25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Какие краски надо смешать на палитре, чтобы получилось весёлое настроение?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16313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2A83F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D324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ED33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260EDB7E" w14:textId="77777777" w:rsidTr="009C592F">
        <w:trPr>
          <w:cantSplit/>
          <w:trHeight w:hRule="exact" w:val="573"/>
        </w:trPr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0B817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167D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9D895" w14:textId="77777777" w:rsidR="009D5F2B" w:rsidRPr="009D5F2B" w:rsidRDefault="009D5F2B" w:rsidP="009C592F">
            <w:pPr>
              <w:shd w:val="clear" w:color="auto" w:fill="FFFFFF"/>
              <w:spacing w:line="25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Какие линии используются в рисунке?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6A36B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8312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2E45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D92A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5892256F" w14:textId="77777777" w:rsidTr="009C592F">
        <w:trPr>
          <w:cantSplit/>
          <w:trHeight w:hRule="exact" w:val="567"/>
        </w:trPr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0742A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5886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F32BC" w14:textId="77777777" w:rsidR="009D5F2B" w:rsidRPr="009D5F2B" w:rsidRDefault="009D5F2B" w:rsidP="009C592F">
            <w:pPr>
              <w:shd w:val="clear" w:color="auto" w:fill="FFFFFF"/>
              <w:spacing w:line="25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Чем отличается плоская аппликация от объёмной?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A232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436C3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5A04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2513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5E3CA784" w14:textId="77777777" w:rsidTr="009C592F">
        <w:trPr>
          <w:cantSplit/>
          <w:trHeight w:hRule="exact" w:val="708"/>
        </w:trPr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B302B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D10A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5E583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Чем отличаются акварельные краски от гуаши?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2A78F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2F20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C425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A2C92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3D5C9B73" w14:textId="77777777" w:rsidTr="009C592F">
        <w:trPr>
          <w:cantSplit/>
          <w:trHeight w:hRule="exact" w:val="719"/>
        </w:trPr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F361E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074F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35C6E" w14:textId="77777777" w:rsidR="009D5F2B" w:rsidRPr="009D5F2B" w:rsidRDefault="009D5F2B" w:rsidP="009C592F">
            <w:pPr>
              <w:shd w:val="clear" w:color="auto" w:fill="FFFFFF"/>
              <w:spacing w:line="25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Какие объёмные формы ты знаешь?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DACC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8EB7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ED48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D23A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43330D49" w14:textId="77777777" w:rsidTr="009C592F">
        <w:trPr>
          <w:cantSplit/>
          <w:trHeight w:hRule="exact" w:val="700"/>
        </w:trPr>
        <w:tc>
          <w:tcPr>
            <w:tcW w:w="6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45AF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203C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6D708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Какие цвета являются контрастными?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4388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97F1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D6C5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267BF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918FF3" w14:textId="77777777" w:rsid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</w:p>
    <w:p w14:paraId="0D433C86" w14:textId="77777777" w:rsidR="00DD17DB" w:rsidRPr="009D5F2B" w:rsidRDefault="00DD17D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</w:p>
    <w:p w14:paraId="234C1C5E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pacing w:val="-8"/>
          <w:sz w:val="24"/>
          <w:szCs w:val="24"/>
        </w:rPr>
      </w:pPr>
    </w:p>
    <w:p w14:paraId="39E919BE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bCs/>
          <w:spacing w:val="-8"/>
          <w:sz w:val="24"/>
          <w:szCs w:val="24"/>
        </w:rPr>
      </w:pPr>
      <w:r w:rsidRPr="009D5F2B">
        <w:rPr>
          <w:rFonts w:ascii="Times New Roman" w:hAnsi="Times New Roman"/>
          <w:b/>
          <w:bCs/>
          <w:spacing w:val="-8"/>
          <w:sz w:val="24"/>
          <w:szCs w:val="24"/>
        </w:rPr>
        <w:lastRenderedPageBreak/>
        <w:t>Третий год обучения</w:t>
      </w:r>
    </w:p>
    <w:p w14:paraId="3E8D4E76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</w:p>
    <w:p w14:paraId="4E07E6CC" w14:textId="77777777" w:rsidR="009D5F2B" w:rsidRPr="009D5F2B" w:rsidRDefault="009D5F2B" w:rsidP="009D5F2B">
      <w:pPr>
        <w:spacing w:line="1" w:lineRule="exact"/>
        <w:ind w:right="17"/>
        <w:jc w:val="both"/>
        <w:rPr>
          <w:rFonts w:ascii="Times New Roman" w:hAnsi="Times New Roman"/>
          <w:sz w:val="24"/>
          <w:szCs w:val="24"/>
        </w:rPr>
      </w:pPr>
    </w:p>
    <w:tbl>
      <w:tblPr>
        <w:tblW w:w="100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490"/>
        <w:gridCol w:w="3840"/>
        <w:gridCol w:w="1440"/>
        <w:gridCol w:w="1397"/>
        <w:gridCol w:w="1205"/>
        <w:gridCol w:w="989"/>
      </w:tblGrid>
      <w:tr w:rsidR="009D5F2B" w:rsidRPr="009D5F2B" w14:paraId="0C57C88D" w14:textId="77777777" w:rsidTr="009C592F">
        <w:trPr>
          <w:trHeight w:hRule="exact" w:val="413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14:paraId="202E097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2DB62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B2D30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6CF5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Ответы (в баллах)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5C488B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D5F2B" w:rsidRPr="009D5F2B" w14:paraId="3FAF9E7E" w14:textId="77777777" w:rsidTr="009C592F">
        <w:trPr>
          <w:trHeight w:hRule="exact" w:val="802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14:paraId="1EB58AB6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973884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FF5FA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6C1903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873D6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50BA3A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5029B" w14:textId="77777777" w:rsidR="009D5F2B" w:rsidRPr="009D5F2B" w:rsidRDefault="009D5F2B" w:rsidP="009C592F">
            <w:pPr>
              <w:shd w:val="clear" w:color="auto" w:fill="FFFFFF"/>
              <w:spacing w:line="25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1F5B6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Не во всём</w:t>
            </w:r>
          </w:p>
          <w:p w14:paraId="327C1545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правильный</w:t>
            </w:r>
          </w:p>
          <w:p w14:paraId="5D48BCD9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1C74B" w14:textId="77777777" w:rsidR="009D5F2B" w:rsidRPr="009D5F2B" w:rsidRDefault="009D5F2B" w:rsidP="009C592F">
            <w:pPr>
              <w:shd w:val="clear" w:color="auto" w:fill="FFFFFF"/>
              <w:spacing w:line="25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Неверный ответ</w:t>
            </w: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768C0" w14:textId="77777777" w:rsidR="009D5F2B" w:rsidRPr="009D5F2B" w:rsidRDefault="009D5F2B" w:rsidP="009C592F">
            <w:pPr>
              <w:shd w:val="clear" w:color="auto" w:fill="FFFFFF"/>
              <w:spacing w:line="25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0A8C27" w14:textId="77777777" w:rsidR="009D5F2B" w:rsidRPr="009D5F2B" w:rsidRDefault="009D5F2B" w:rsidP="009C592F">
            <w:pPr>
              <w:shd w:val="clear" w:color="auto" w:fill="FFFFFF"/>
              <w:spacing w:line="25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4FE7FE22" w14:textId="77777777" w:rsidTr="009C592F">
        <w:trPr>
          <w:trHeight w:hRule="exact" w:val="1070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14:paraId="4F6017F2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838664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77E4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32182" w14:textId="77777777" w:rsidR="009D5F2B" w:rsidRPr="009D5F2B" w:rsidRDefault="009D5F2B" w:rsidP="009C592F">
            <w:pPr>
              <w:shd w:val="clear" w:color="auto" w:fill="FFFFFF"/>
              <w:spacing w:line="25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Назови известных русских художников, работавших в различных жанрах (пейзаж, портрет, натюрморт)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9644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8A86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20CBB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F1F1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3FEE1626" w14:textId="77777777" w:rsidTr="009C592F">
        <w:trPr>
          <w:trHeight w:hRule="exact" w:val="274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14:paraId="120D3D37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F218CF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E8F0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19A2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Что такое ритм в орнаменте?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3436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E902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DF78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E909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71E8EA4A" w14:textId="77777777" w:rsidTr="009C592F">
        <w:trPr>
          <w:trHeight w:hRule="exact" w:val="802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14:paraId="2BD47E1B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F6A488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2BD4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39498" w14:textId="77777777" w:rsidR="009D5F2B" w:rsidRPr="009D5F2B" w:rsidRDefault="009D5F2B" w:rsidP="009C592F">
            <w:pPr>
              <w:shd w:val="clear" w:color="auto" w:fill="FFFFFF"/>
              <w:spacing w:line="25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Какие средства использует художник, чтобы выделить центр композиции?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8829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64F3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AD18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A69F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24B8BACC" w14:textId="77777777" w:rsidTr="009C592F">
        <w:trPr>
          <w:trHeight w:hRule="exact" w:val="538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14:paraId="0F71127F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DF3E1E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5EF6A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8C13B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Какие народные промыслы ты знаешь?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9AB22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701C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B3F8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FEB0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67AAC84F" w14:textId="77777777" w:rsidTr="009C592F">
        <w:trPr>
          <w:trHeight w:hRule="exact" w:val="274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14:paraId="5DE2E79E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DC8B7D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0143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5ACE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Что означает рефлекс в живописи?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7B34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5609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76AB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654A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1F01CB2A" w14:textId="77777777" w:rsidTr="009C592F">
        <w:trPr>
          <w:trHeight w:hRule="exact" w:val="274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14:paraId="1DD374A4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2E674E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103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1425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Что означает тон в рисунке?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A98BB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246A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E47B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234D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69C00861" w14:textId="77777777" w:rsidTr="009C592F">
        <w:trPr>
          <w:trHeight w:hRule="exact" w:val="542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14:paraId="22DBC06F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722250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B358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21792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Какие графические материалы ты знаешь?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F227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A14A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8552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8131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1FAED329" w14:textId="77777777" w:rsidTr="009C592F">
        <w:trPr>
          <w:trHeight w:hRule="exact" w:val="538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14:paraId="070E5A97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B6152B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6E2F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D2CF7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Какие виды изобразительного искусства ты знаешь?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2CB6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24E8B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BE45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3C022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51F101B1" w14:textId="77777777" w:rsidTr="009C592F">
        <w:trPr>
          <w:trHeight w:hRule="exact" w:val="288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0E79AA6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24821C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041A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3FA4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Что означает техника «гризайль»?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4BE93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FC5E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7E0BF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5DCB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DAB965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514"/>
        <w:jc w:val="both"/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</w:pPr>
    </w:p>
    <w:p w14:paraId="53072637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514"/>
        <w:jc w:val="center"/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>Отчетные просмотры</w:t>
      </w:r>
    </w:p>
    <w:p w14:paraId="5451F39B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514"/>
        <w:jc w:val="center"/>
        <w:rPr>
          <w:rFonts w:ascii="Times New Roman" w:hAnsi="Times New Roman"/>
          <w:b/>
          <w:bCs/>
          <w:i/>
          <w:iCs/>
          <w:spacing w:val="-8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pacing w:val="-8"/>
          <w:sz w:val="24"/>
          <w:szCs w:val="24"/>
        </w:rPr>
        <w:t>законченных работ обучающихся</w:t>
      </w:r>
    </w:p>
    <w:p w14:paraId="66FB632A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514"/>
        <w:jc w:val="both"/>
        <w:rPr>
          <w:rFonts w:ascii="Times New Roman" w:hAnsi="Times New Roman"/>
          <w:sz w:val="24"/>
          <w:szCs w:val="24"/>
        </w:rPr>
      </w:pPr>
    </w:p>
    <w:p w14:paraId="551824A3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pacing w:val="-5"/>
          <w:sz w:val="24"/>
          <w:szCs w:val="24"/>
        </w:rPr>
        <w:t xml:space="preserve">Во время отчетных просмотров по окончании каждого из трёх лет обучения определяются, </w:t>
      </w:r>
      <w:r w:rsidRPr="009D5F2B">
        <w:rPr>
          <w:rFonts w:ascii="Times New Roman" w:hAnsi="Times New Roman"/>
          <w:sz w:val="24"/>
          <w:szCs w:val="24"/>
        </w:rPr>
        <w:t xml:space="preserve">прежде всего,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практические умения и навыки </w:t>
      </w:r>
      <w:r w:rsidRPr="009D5F2B">
        <w:rPr>
          <w:rFonts w:ascii="Times New Roman" w:hAnsi="Times New Roman"/>
          <w:sz w:val="24"/>
          <w:szCs w:val="24"/>
        </w:rPr>
        <w:t>обучающихся.</w:t>
      </w:r>
    </w:p>
    <w:p w14:paraId="1A426E03" w14:textId="26E69B81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Автором разработана специальная таблица, позволяющая фиксировать данный аспект освоения программы (табл. 1).</w:t>
      </w:r>
    </w:p>
    <w:p w14:paraId="0183390B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3965"/>
        <w:jc w:val="both"/>
        <w:rPr>
          <w:rFonts w:ascii="Times New Roman" w:hAnsi="Times New Roman"/>
          <w:sz w:val="24"/>
          <w:szCs w:val="24"/>
        </w:rPr>
      </w:pPr>
    </w:p>
    <w:p w14:paraId="22300735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3965"/>
        <w:jc w:val="both"/>
        <w:rPr>
          <w:rFonts w:ascii="Times New Roman" w:hAnsi="Times New Roman"/>
          <w:sz w:val="24"/>
          <w:szCs w:val="24"/>
        </w:rPr>
      </w:pPr>
    </w:p>
    <w:p w14:paraId="2791362D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3965"/>
        <w:jc w:val="both"/>
        <w:rPr>
          <w:rFonts w:ascii="Times New Roman" w:hAnsi="Times New Roman"/>
          <w:sz w:val="24"/>
          <w:szCs w:val="24"/>
        </w:rPr>
      </w:pPr>
    </w:p>
    <w:p w14:paraId="08D82AFD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3965"/>
        <w:jc w:val="both"/>
        <w:rPr>
          <w:rFonts w:ascii="Times New Roman" w:hAnsi="Times New Roman"/>
          <w:sz w:val="24"/>
          <w:szCs w:val="24"/>
        </w:rPr>
      </w:pPr>
    </w:p>
    <w:p w14:paraId="67F5E471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3965"/>
        <w:jc w:val="both"/>
        <w:rPr>
          <w:rFonts w:ascii="Times New Roman" w:hAnsi="Times New Roman"/>
          <w:sz w:val="24"/>
          <w:szCs w:val="24"/>
        </w:rPr>
      </w:pPr>
    </w:p>
    <w:p w14:paraId="5F49B1E8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3965"/>
        <w:jc w:val="both"/>
        <w:rPr>
          <w:rFonts w:ascii="Times New Roman" w:hAnsi="Times New Roman"/>
          <w:sz w:val="24"/>
          <w:szCs w:val="24"/>
        </w:rPr>
      </w:pPr>
    </w:p>
    <w:p w14:paraId="293AF430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3965"/>
        <w:jc w:val="both"/>
        <w:rPr>
          <w:rFonts w:ascii="Times New Roman" w:hAnsi="Times New Roman"/>
          <w:sz w:val="24"/>
          <w:szCs w:val="24"/>
        </w:rPr>
      </w:pPr>
    </w:p>
    <w:p w14:paraId="55B6A649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3965"/>
        <w:jc w:val="both"/>
        <w:rPr>
          <w:rFonts w:ascii="Times New Roman" w:hAnsi="Times New Roman"/>
          <w:sz w:val="24"/>
          <w:szCs w:val="24"/>
        </w:rPr>
      </w:pPr>
    </w:p>
    <w:p w14:paraId="5B1617FC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3965"/>
        <w:jc w:val="both"/>
        <w:rPr>
          <w:rFonts w:ascii="Times New Roman" w:hAnsi="Times New Roman"/>
          <w:sz w:val="24"/>
          <w:szCs w:val="24"/>
        </w:rPr>
      </w:pPr>
    </w:p>
    <w:p w14:paraId="79A2F3BD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3965"/>
        <w:jc w:val="both"/>
        <w:rPr>
          <w:rFonts w:ascii="Times New Roman" w:hAnsi="Times New Roman"/>
          <w:sz w:val="24"/>
          <w:szCs w:val="24"/>
        </w:rPr>
      </w:pPr>
    </w:p>
    <w:p w14:paraId="7B6D87A7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3965"/>
        <w:jc w:val="right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Таблица 1 </w:t>
      </w:r>
    </w:p>
    <w:p w14:paraId="33FA0462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Таблица</w:t>
      </w:r>
    </w:p>
    <w:p w14:paraId="1987010A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контроля практических умений и навыков</w:t>
      </w:r>
    </w:p>
    <w:p w14:paraId="6B3FA383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обучающихся во время итоговых просмотров по окончании учебного года</w:t>
      </w:r>
    </w:p>
    <w:p w14:paraId="0370D25A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b/>
          <w:sz w:val="24"/>
          <w:szCs w:val="24"/>
        </w:rPr>
      </w:pPr>
    </w:p>
    <w:p w14:paraId="1A42809E" w14:textId="77777777" w:rsidR="009D5F2B" w:rsidRPr="009D5F2B" w:rsidRDefault="009D5F2B" w:rsidP="009D5F2B">
      <w:pPr>
        <w:spacing w:line="1" w:lineRule="exact"/>
        <w:ind w:right="1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320"/>
        <w:gridCol w:w="874"/>
        <w:gridCol w:w="926"/>
        <w:gridCol w:w="984"/>
        <w:gridCol w:w="998"/>
        <w:gridCol w:w="1445"/>
        <w:gridCol w:w="1238"/>
        <w:gridCol w:w="1766"/>
      </w:tblGrid>
      <w:tr w:rsidR="009D5F2B" w:rsidRPr="009D5F2B" w14:paraId="5E5BDE67" w14:textId="77777777" w:rsidTr="009C592F">
        <w:trPr>
          <w:trHeight w:hRule="exact" w:val="288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4CF08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B48805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37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2EFE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4A1A5B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Замечания, рекомендации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E1D9B2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Оценка по 10-балльной системе</w:t>
            </w:r>
          </w:p>
        </w:tc>
        <w:tc>
          <w:tcPr>
            <w:tcW w:w="17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6943D4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Подпись педагога</w:t>
            </w:r>
          </w:p>
        </w:tc>
      </w:tr>
      <w:tr w:rsidR="009D5F2B" w:rsidRPr="009D5F2B" w14:paraId="600640B2" w14:textId="77777777" w:rsidTr="009C592F">
        <w:trPr>
          <w:trHeight w:hRule="exact" w:val="797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FECB7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D8CD0C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F1169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BD0FF" w14:textId="77777777" w:rsidR="009D5F2B" w:rsidRPr="009D5F2B" w:rsidRDefault="009D5F2B" w:rsidP="009C592F">
            <w:pPr>
              <w:shd w:val="clear" w:color="auto" w:fill="FFFFFF"/>
              <w:spacing w:line="27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2"/>
                <w:sz w:val="24"/>
                <w:szCs w:val="24"/>
              </w:rPr>
              <w:t>Рису</w:t>
            </w:r>
            <w:r w:rsidRPr="009D5F2B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D5F2B">
              <w:rPr>
                <w:rFonts w:ascii="Times New Roman" w:hAnsi="Times New Roman"/>
                <w:sz w:val="24"/>
                <w:szCs w:val="24"/>
              </w:rPr>
              <w:t>нок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D9708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Живо</w:t>
            </w:r>
            <w:r w:rsidRPr="009D5F2B">
              <w:rPr>
                <w:rFonts w:ascii="Times New Roman" w:hAnsi="Times New Roman"/>
                <w:sz w:val="24"/>
                <w:szCs w:val="24"/>
              </w:rPr>
              <w:softHyphen/>
              <w:t>пись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80A49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Компо</w:t>
            </w:r>
            <w:r w:rsidRPr="009D5F2B">
              <w:rPr>
                <w:rFonts w:ascii="Times New Roman" w:hAnsi="Times New Roman"/>
                <w:sz w:val="24"/>
                <w:szCs w:val="24"/>
              </w:rPr>
              <w:softHyphen/>
              <w:t>зиция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F8071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F2B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spellEnd"/>
            <w:r w:rsidRPr="009D5F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D5F2B">
              <w:rPr>
                <w:rFonts w:ascii="Times New Roman" w:hAnsi="Times New Roman"/>
                <w:spacing w:val="-1"/>
                <w:sz w:val="24"/>
                <w:szCs w:val="24"/>
              </w:rPr>
              <w:t>констр</w:t>
            </w:r>
            <w:proofErr w:type="spellEnd"/>
            <w:r w:rsidRPr="009D5F2B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F3470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B67CE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A2FBC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0EAA8CC2" w14:textId="77777777" w:rsidTr="009C592F">
        <w:trPr>
          <w:trHeight w:hRule="exact" w:val="47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CE12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7667F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3E663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A2C0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8982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2218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D2092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7436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283E3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E6BA87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8EB4E6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Формы подведения итогов реализации программы</w:t>
      </w:r>
    </w:p>
    <w:p w14:paraId="2ABE8597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</w:p>
    <w:p w14:paraId="6A17C7DF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В качестве форм подведения итогов по программе используются: ИЗО-викторины, ИЗО-конкурсы, участие в выставках различного уровня.</w:t>
      </w:r>
    </w:p>
    <w:p w14:paraId="2D5BA3EF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Для учёта участия детей в выставках и конкурсах автором используется следующая таблица (табл. 2).</w:t>
      </w:r>
    </w:p>
    <w:p w14:paraId="2FACCD36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right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Таблица 2 </w:t>
      </w:r>
    </w:p>
    <w:p w14:paraId="13494BBD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Таблица</w:t>
      </w:r>
    </w:p>
    <w:p w14:paraId="7DEB5132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учёта участия обучающихся в конкурсах и выставках</w:t>
      </w:r>
    </w:p>
    <w:p w14:paraId="4796EC91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за 3 года обучения по программе</w:t>
      </w:r>
    </w:p>
    <w:p w14:paraId="03FE44D4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«Основы изобразительного искусства»</w:t>
      </w:r>
    </w:p>
    <w:p w14:paraId="4CA33DCD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b/>
          <w:sz w:val="24"/>
          <w:szCs w:val="24"/>
        </w:rPr>
      </w:pPr>
    </w:p>
    <w:p w14:paraId="2D86B193" w14:textId="77777777" w:rsidR="009D5F2B" w:rsidRPr="009D5F2B" w:rsidRDefault="009D5F2B" w:rsidP="009D5F2B">
      <w:pPr>
        <w:spacing w:line="1" w:lineRule="exact"/>
        <w:ind w:right="1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954"/>
        <w:gridCol w:w="1958"/>
        <w:gridCol w:w="7"/>
        <w:gridCol w:w="1942"/>
        <w:gridCol w:w="2212"/>
      </w:tblGrid>
      <w:tr w:rsidR="009D5F2B" w:rsidRPr="009D5F2B" w14:paraId="26359EDA" w14:textId="77777777" w:rsidTr="009C592F">
        <w:trPr>
          <w:trHeight w:hRule="exact" w:val="821"/>
        </w:trPr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70E8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5E8E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4A9CD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Название конкурса, выставки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30D0B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Название работы </w:t>
            </w:r>
            <w:r w:rsidRPr="009D5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(художественный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>материал)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8244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9D5F2B" w:rsidRPr="009D5F2B" w14:paraId="5B486C6F" w14:textId="77777777" w:rsidTr="009C592F">
        <w:trPr>
          <w:trHeight w:hRule="exact" w:val="544"/>
        </w:trPr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BD4D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1B03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24C75" w14:textId="77777777" w:rsidR="009D5F2B" w:rsidRPr="009D5F2B" w:rsidRDefault="009D5F2B" w:rsidP="009C592F">
            <w:pPr>
              <w:shd w:val="clear" w:color="auto" w:fill="FFFFFF"/>
              <w:spacing w:line="312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BDE80" w14:textId="77777777" w:rsidR="009D5F2B" w:rsidRPr="009D5F2B" w:rsidRDefault="009D5F2B" w:rsidP="009C592F">
            <w:pPr>
              <w:shd w:val="clear" w:color="auto" w:fill="FFFFFF"/>
              <w:spacing w:line="312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39E9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74CD26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</w:p>
    <w:p w14:paraId="0FEED0B9" w14:textId="77777777" w:rsidR="009D5F2B" w:rsidRDefault="009D5F2B" w:rsidP="009D5F2B">
      <w:pPr>
        <w:shd w:val="clear" w:color="auto" w:fill="FFFFFF"/>
        <w:ind w:right="17" w:firstLine="708"/>
        <w:jc w:val="both"/>
        <w:rPr>
          <w:rFonts w:ascii="Times New Roman" w:hAnsi="Times New Roman"/>
          <w:i/>
          <w:sz w:val="24"/>
          <w:szCs w:val="24"/>
        </w:rPr>
      </w:pPr>
      <w:r w:rsidRPr="009D5F2B">
        <w:rPr>
          <w:rFonts w:ascii="Times New Roman" w:hAnsi="Times New Roman"/>
          <w:i/>
          <w:sz w:val="24"/>
          <w:szCs w:val="24"/>
        </w:rPr>
        <w:t>Данная таблица показывает творческий рост ребёнка по мере прохождения им образовательной программы.</w:t>
      </w:r>
    </w:p>
    <w:p w14:paraId="2A20371D" w14:textId="77777777" w:rsidR="00DD17DB" w:rsidRPr="009D5F2B" w:rsidRDefault="00DD17DB" w:rsidP="009D5F2B">
      <w:pPr>
        <w:shd w:val="clear" w:color="auto" w:fill="FFFFFF"/>
        <w:ind w:right="17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57C9F93C" w14:textId="77777777" w:rsidR="009D5F2B" w:rsidRPr="009D5F2B" w:rsidRDefault="009D5F2B" w:rsidP="009D5F2B">
      <w:pPr>
        <w:shd w:val="clear" w:color="auto" w:fill="FFFFFF"/>
        <w:spacing w:line="394" w:lineRule="exact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6B5D31" w14:textId="77777777" w:rsidR="009D5F2B" w:rsidRPr="009D5F2B" w:rsidRDefault="009D5F2B" w:rsidP="009D5F2B">
      <w:pPr>
        <w:shd w:val="clear" w:color="auto" w:fill="FFFFFF"/>
        <w:spacing w:line="394" w:lineRule="exact"/>
        <w:ind w:right="1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lastRenderedPageBreak/>
        <w:t>УЧЕБНО-ТЕМАТИЧЕСКИЙ ПЛАН</w:t>
      </w:r>
    </w:p>
    <w:p w14:paraId="03E31E4F" w14:textId="77777777" w:rsidR="009D5F2B" w:rsidRPr="009D5F2B" w:rsidRDefault="009D5F2B" w:rsidP="009D5F2B">
      <w:pPr>
        <w:shd w:val="clear" w:color="auto" w:fill="FFFFFF"/>
        <w:spacing w:line="394" w:lineRule="exact"/>
        <w:ind w:right="1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Первый год обучения</w:t>
      </w:r>
    </w:p>
    <w:p w14:paraId="3B0E79C4" w14:textId="77777777" w:rsidR="009D5F2B" w:rsidRPr="009D5F2B" w:rsidRDefault="009D5F2B" w:rsidP="009D5F2B">
      <w:pPr>
        <w:shd w:val="clear" w:color="auto" w:fill="FFFFFF"/>
        <w:spacing w:line="394" w:lineRule="exact"/>
        <w:ind w:right="17"/>
        <w:jc w:val="both"/>
        <w:rPr>
          <w:rFonts w:ascii="Times New Roman" w:hAnsi="Times New Roman"/>
          <w:sz w:val="24"/>
          <w:szCs w:val="24"/>
        </w:rPr>
      </w:pPr>
    </w:p>
    <w:p w14:paraId="35622F77" w14:textId="77777777" w:rsidR="009D5F2B" w:rsidRPr="009D5F2B" w:rsidRDefault="009D5F2B" w:rsidP="009D5F2B">
      <w:pPr>
        <w:spacing w:line="1" w:lineRule="exact"/>
        <w:ind w:right="1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2"/>
        <w:gridCol w:w="5237"/>
        <w:gridCol w:w="9"/>
        <w:gridCol w:w="1475"/>
        <w:gridCol w:w="1276"/>
        <w:gridCol w:w="1276"/>
      </w:tblGrid>
      <w:tr w:rsidR="009D5F2B" w:rsidRPr="009D5F2B" w14:paraId="02D24EC5" w14:textId="77777777" w:rsidTr="009C592F">
        <w:trPr>
          <w:trHeight w:hRule="exact" w:val="28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C3CB37" w14:textId="77777777" w:rsidR="009D5F2B" w:rsidRPr="009D5F2B" w:rsidRDefault="009D5F2B" w:rsidP="009C592F">
            <w:pPr>
              <w:shd w:val="clear" w:color="auto" w:fill="FFFFFF"/>
              <w:spacing w:line="274" w:lineRule="exact"/>
              <w:ind w:right="17" w:firstLine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57AE6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BADAB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D5F2B" w:rsidRPr="009D5F2B" w14:paraId="4A2678CF" w14:textId="77777777" w:rsidTr="009C592F">
        <w:trPr>
          <w:trHeight w:hRule="exact" w:val="274"/>
        </w:trPr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48048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5A2425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9960D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6E5F2C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5C46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Теорет</w:t>
            </w:r>
            <w:proofErr w:type="spellEnd"/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D27D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</w:t>
            </w:r>
            <w:proofErr w:type="spellEnd"/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F582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9D5F2B" w:rsidRPr="009D5F2B" w14:paraId="6666CC9C" w14:textId="77777777" w:rsidTr="009C592F">
        <w:trPr>
          <w:trHeight w:hRule="exact" w:val="2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57B7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E24A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программу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1CD4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CDAC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126B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D5F2B" w:rsidRPr="009D5F2B" w14:paraId="366E5070" w14:textId="77777777" w:rsidTr="009C592F">
        <w:trPr>
          <w:trHeight w:hRule="exact" w:val="53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47B3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831E4" w14:textId="77777777" w:rsidR="009D5F2B" w:rsidRPr="009D5F2B" w:rsidRDefault="009D5F2B" w:rsidP="009C592F">
            <w:pPr>
              <w:shd w:val="clear" w:color="auto" w:fill="FFFFFF"/>
              <w:spacing w:line="254" w:lineRule="exact"/>
              <w:ind w:right="17" w:firstLine="19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Знакомство с программой. Особенности первого года обучения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EDF2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3C78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9DF7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5F2B" w:rsidRPr="009D5F2B" w14:paraId="520D02BF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0B6B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EAF7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Правила техники безопасности в изостудии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E8DC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0BB9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97C9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D5F2B" w:rsidRPr="009D5F2B" w14:paraId="5551FFA1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F301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44F2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Живопись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E380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7633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6218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9D5F2B" w:rsidRPr="009D5F2B" w14:paraId="49E11168" w14:textId="77777777" w:rsidTr="009C592F">
        <w:trPr>
          <w:trHeight w:hRule="exact" w:val="32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8A26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BE86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Свойства красок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F386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33C0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2C15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F2B" w:rsidRPr="009D5F2B" w14:paraId="7699E5CE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5AFF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BF012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Королева Кисточка и волшебные превращения красок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5A08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B570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632D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F2B" w:rsidRPr="009D5F2B" w14:paraId="359AF867" w14:textId="77777777" w:rsidTr="009C592F">
        <w:trPr>
          <w:trHeight w:hRule="exact" w:val="302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1FF6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FFE1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Праздник тёплых и холодных цветов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392D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638A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8F92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F2B" w:rsidRPr="009D5F2B" w14:paraId="474A975E" w14:textId="77777777" w:rsidTr="009C592F">
        <w:trPr>
          <w:trHeight w:hRule="exact" w:val="293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859D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B5F7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Серо-чёрный мир красок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9B08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5ADD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9FA0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F2B" w:rsidRPr="009D5F2B" w14:paraId="3BF975A1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DD86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3A66F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Красочное настроение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4C0F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AEED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9694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F2B" w:rsidRPr="009D5F2B" w14:paraId="08F68D39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2865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8A42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Рисунок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F33D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431E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BDF6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9D5F2B" w:rsidRPr="009D5F2B" w14:paraId="4ECC06D3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481A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F85A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Волшебная линия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6BC9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EE3A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0208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D5F2B" w:rsidRPr="009D5F2B" w14:paraId="64E6AB83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EA03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48C5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Точка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78CF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89B0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0429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F2B" w:rsidRPr="009D5F2B" w14:paraId="5004D160" w14:textId="77777777" w:rsidTr="009C592F">
        <w:trPr>
          <w:trHeight w:hRule="exact" w:val="2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E9D9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005A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Пятно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62ED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0AFE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9D03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F2B" w:rsidRPr="009D5F2B" w14:paraId="1AD8D1B3" w14:textId="77777777" w:rsidTr="009C592F">
        <w:trPr>
          <w:trHeight w:hRule="exact" w:val="26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1271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587A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2EE6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00D1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8C3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F2B" w:rsidRPr="009D5F2B" w14:paraId="4B7621B2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185B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36E1B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Контраст форм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3FD9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4666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8F0A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F2B" w:rsidRPr="009D5F2B" w14:paraId="214DABBF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7856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49A4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Декоративное рисование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0616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66A5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A5A0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9D5F2B" w:rsidRPr="009D5F2B" w14:paraId="4DEA0172" w14:textId="77777777" w:rsidTr="009C592F">
        <w:trPr>
          <w:trHeight w:hRule="exact" w:val="26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27E0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8A802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Декоративные узоры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21EA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FDDC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B78E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9D5F2B" w:rsidRPr="009D5F2B" w14:paraId="67CAD4B0" w14:textId="77777777" w:rsidTr="009C592F">
        <w:trPr>
          <w:trHeight w:hRule="exact" w:val="283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64FD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2251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Орнамент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543A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18A9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F187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9D5F2B" w:rsidRPr="009D5F2B" w14:paraId="5F7884DE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E5FD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0B21F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Сказочная композиция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E2D7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2549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501F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9D5F2B" w:rsidRPr="009D5F2B" w14:paraId="5C8A29F2" w14:textId="77777777" w:rsidTr="009C592F">
        <w:trPr>
          <w:trHeight w:hRule="exact" w:val="26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E1E5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E42A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FB4B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5C01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69E0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9D5F2B" w:rsidRPr="009D5F2B" w14:paraId="38E4A68C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7FED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8FE8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Работа с рваной бумагой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8B11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EC6D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E761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D5F2B" w:rsidRPr="009D5F2B" w14:paraId="03D87D90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6153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895F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Работа с мятой бумагой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E7E1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85C9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5396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D5F2B" w:rsidRPr="009D5F2B" w14:paraId="1581C31E" w14:textId="77777777" w:rsidTr="009C592F">
        <w:trPr>
          <w:trHeight w:hRule="exact" w:val="3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5BFE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0ACEF" w14:textId="77777777" w:rsidR="009D5F2B" w:rsidRPr="009D5F2B" w:rsidRDefault="009D5F2B" w:rsidP="009C592F">
            <w:pPr>
              <w:shd w:val="clear" w:color="auto" w:fill="FFFFFF"/>
              <w:spacing w:line="264" w:lineRule="exact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Выразительные средства графических материалов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70B6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CC88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4DA2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9D5F2B" w:rsidRPr="009D5F2B" w14:paraId="4B3868A2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70B2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47672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0B6A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AEF5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CC6E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F2B" w:rsidRPr="009D5F2B" w14:paraId="2A8D73A8" w14:textId="77777777" w:rsidTr="009C592F">
        <w:trPr>
          <w:trHeight w:hRule="exact" w:val="26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2F67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6882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Гелевые ручки, тушь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308B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2B45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E4A1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F2B" w:rsidRPr="009D5F2B" w14:paraId="1142FA50" w14:textId="77777777" w:rsidTr="009C592F">
        <w:trPr>
          <w:trHeight w:hRule="exact" w:val="26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AADF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02CC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Восковые мелки, фломастеры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29E8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9029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4B79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5F2B" w:rsidRPr="009D5F2B" w14:paraId="079E6081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9913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5207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Пастель, уголь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AFFC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4000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24BB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D5F2B" w:rsidRPr="009D5F2B" w14:paraId="39913182" w14:textId="77777777" w:rsidTr="009C592F">
        <w:trPr>
          <w:trHeight w:hRule="exact" w:val="2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8E5D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7478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Экскурсии в музеи и на выставки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08DC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C669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93B9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D5F2B" w:rsidRPr="009D5F2B" w14:paraId="69DB5E60" w14:textId="77777777" w:rsidTr="009C592F">
        <w:trPr>
          <w:trHeight w:hRule="exact" w:val="29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50D8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51B4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4832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9566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3727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140</w:t>
            </w:r>
          </w:p>
        </w:tc>
      </w:tr>
    </w:tbl>
    <w:p w14:paraId="1FC08196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3822DF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9E9482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14:paraId="01B434B8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572320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Первый год обучения</w:t>
      </w:r>
    </w:p>
    <w:p w14:paraId="1EEB69E2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1. Введение в программу.</w:t>
      </w:r>
    </w:p>
    <w:p w14:paraId="4849B2D5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1.1. Знакомство с программой. Особенности первого года обучения.</w:t>
      </w:r>
    </w:p>
    <w:p w14:paraId="4E5E63E7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lastRenderedPageBreak/>
        <w:t>Цель и задачи программы. Знакомство с учебным планом первого года обучения. Основные формы работы. Знакомство детей друг с другом.</w:t>
      </w:r>
    </w:p>
    <w:p w14:paraId="162B7C8C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1.2. Правила техники безопасности в изостудии.</w:t>
      </w:r>
    </w:p>
    <w:p w14:paraId="1D55C25B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Техника безопасности в изостудии. Организация рабочего места. Знакомство с художественными материалами и оборудованием.</w:t>
      </w:r>
    </w:p>
    <w:p w14:paraId="7E0DD913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9D5F2B">
        <w:rPr>
          <w:rFonts w:ascii="Times New Roman" w:hAnsi="Times New Roman"/>
          <w:b/>
          <w:bCs/>
          <w:sz w:val="24"/>
          <w:szCs w:val="24"/>
        </w:rPr>
        <w:t>Живопись.</w:t>
      </w:r>
    </w:p>
    <w:p w14:paraId="744D9AB2" w14:textId="77777777" w:rsidR="009D5F2B" w:rsidRPr="009D5F2B" w:rsidRDefault="009D5F2B" w:rsidP="009D5F2B">
      <w:pPr>
        <w:shd w:val="clear" w:color="auto" w:fill="FFFFFF"/>
        <w:spacing w:line="27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Живопись как язык цвета, цветное изображение мира. Отождествление художника и волшебника в древние времена.</w:t>
      </w:r>
    </w:p>
    <w:p w14:paraId="603494F9" w14:textId="77777777" w:rsidR="009D5F2B" w:rsidRPr="009D5F2B" w:rsidRDefault="009D5F2B" w:rsidP="009D5F2B">
      <w:pPr>
        <w:shd w:val="clear" w:color="auto" w:fill="FFFFFF"/>
        <w:spacing w:line="27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2.1. Свойства красок.</w:t>
      </w:r>
    </w:p>
    <w:p w14:paraId="5C440D77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i/>
          <w:iCs/>
          <w:sz w:val="24"/>
          <w:szCs w:val="24"/>
        </w:rPr>
        <w:t xml:space="preserve">Особенности гуаши: </w:t>
      </w:r>
      <w:r w:rsidRPr="009D5F2B">
        <w:rPr>
          <w:rFonts w:ascii="Times New Roman" w:hAnsi="Times New Roman"/>
          <w:sz w:val="24"/>
          <w:szCs w:val="24"/>
        </w:rPr>
        <w:t>плотность, густая консистенция, возможность использования для перекрытия одного слоя краски другим, легкость смешивания, возможность получения разнообразных спецэффектов.</w:t>
      </w:r>
    </w:p>
    <w:p w14:paraId="39C5757B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6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i/>
          <w:iCs/>
          <w:sz w:val="24"/>
          <w:szCs w:val="24"/>
        </w:rPr>
        <w:t xml:space="preserve">Особенности акварели: </w:t>
      </w:r>
      <w:r w:rsidRPr="009D5F2B">
        <w:rPr>
          <w:rFonts w:ascii="Times New Roman" w:hAnsi="Times New Roman"/>
          <w:sz w:val="24"/>
          <w:szCs w:val="24"/>
        </w:rPr>
        <w:t>прозрачность, «нежность». Знакомство с различными приемами работы акварелью. Особенности рисования по сухой и влажной бумаге (вливания цвета в цвет).</w:t>
      </w:r>
    </w:p>
    <w:p w14:paraId="6738D50F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6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Экспериментирование в работе с акварелью (снятие краски губкой, использование соли и выдувание соломинкой акварельных клякс).</w:t>
      </w:r>
    </w:p>
    <w:p w14:paraId="0A529770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6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Работа с красками. Выполнение заданий: «Танец дружных красок», «Ссора красок», «Сказочные коврики». «Витражные окошки».</w:t>
      </w:r>
    </w:p>
    <w:p w14:paraId="1D886840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2.2. Королева Кисточка и волшебные превращения красок.</w:t>
      </w:r>
    </w:p>
    <w:p w14:paraId="15141A72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Знакомство </w:t>
      </w:r>
      <w:r w:rsidRPr="009D5F2B">
        <w:rPr>
          <w:rFonts w:ascii="Times New Roman" w:hAnsi="Times New Roman"/>
          <w:bCs/>
          <w:sz w:val="24"/>
          <w:szCs w:val="24"/>
        </w:rPr>
        <w:t xml:space="preserve">с </w:t>
      </w:r>
      <w:r w:rsidRPr="009D5F2B">
        <w:rPr>
          <w:rFonts w:ascii="Times New Roman" w:hAnsi="Times New Roman"/>
          <w:sz w:val="24"/>
          <w:szCs w:val="24"/>
        </w:rPr>
        <w:t>историей возникновения кисти. Различные типы кистей: жёсткие и мягкие, круглые и плоские, большие и маленькие. Правила работы и уход за кистями. Понятие различных видов мазков, полученных при разном нажиме на кисть: «штрих-дождик», «звёздочка», «кирпичик», «волна». Главные краски на службе у Королевы Кисточки (красная, синяя, жёлтая), секрет их волшебства. Способы получения составных цветов путем смешивания главных красок.</w:t>
      </w:r>
    </w:p>
    <w:p w14:paraId="3F474DEC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7"/>
        <w:jc w:val="both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Выполнение заданий: «Цветик-семицветик», «Радуга-дуга», «Праздничный букет», «Салют».</w:t>
      </w:r>
    </w:p>
    <w:p w14:paraId="2D852DA7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2.3. Праздник тёплых и холодных цветов.</w:t>
      </w:r>
    </w:p>
    <w:p w14:paraId="69352E1E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Знакомство с богатой красочной палитрой на примере природных явлений (гроза, снежная буря, огонь, извержение вулкана). Деление цветов на тёплые и холодные. Особенности тёплых цветов (ощущение тепла, согревания). Особенности холодных цветов (чувство прохлады). Взаимодополнения тёплых и холодных цветов.</w:t>
      </w:r>
    </w:p>
    <w:p w14:paraId="3837158F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Выполнение заданий: упражнение на зрительную и ассоциативную память: «Холод - тепло», «Сказочное солнышко», «Золотая рыбка», «Морское дно», «Зимний лес».</w:t>
      </w:r>
    </w:p>
    <w:p w14:paraId="3442CE90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2.4. Серо-чёрный мир красок.</w:t>
      </w:r>
    </w:p>
    <w:p w14:paraId="01FB4C53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Ахроматические цвета (цвета бесцветные, различающиеся по светлоте). Богатство оттенков серого цвета. «Волшебные» возможности ахроматической палитры и деление цветов от светло</w:t>
      </w:r>
      <w:r w:rsidRPr="009D5F2B">
        <w:rPr>
          <w:rFonts w:ascii="Times New Roman" w:hAnsi="Times New Roman"/>
          <w:sz w:val="24"/>
          <w:szCs w:val="24"/>
        </w:rPr>
        <w:softHyphen/>
        <w:t>серого до чёрного. Понятие возможной перспективы при использовании ахроматических цветов (дальше - светлее, ближе - темнее).</w:t>
      </w:r>
    </w:p>
    <w:p w14:paraId="20ABAFBF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Выполнение заданий: «Сказочные горы», «Кошка у окошка», «Туман».</w:t>
      </w:r>
    </w:p>
    <w:p w14:paraId="7581F094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2.5. Красочное настроение.</w:t>
      </w:r>
    </w:p>
    <w:p w14:paraId="14F74578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Деления цветов на насыщенные (яркие) и малонасыщенные (блеклые). Насыщенность как степень отличия цвета от серого. Приёмы постепенного добавления в яркий цвет белой или чёрной краски. Блеклые красочные сочетания. Изменения «настроения цвета» при добавлении белой краски. Цветовые ощущения в результате добавления белой краски (нежность, лёгкость, воздушность). Цветовые ощущения при добавлении чёрной краски цвета (тяжесть, тревожность, загадочность).</w:t>
      </w:r>
    </w:p>
    <w:p w14:paraId="6D30CF0D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Выполнение заданий: «Воздушные замки», «Дремучий лес».</w:t>
      </w:r>
    </w:p>
    <w:p w14:paraId="04842A5A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3. Рисунок.</w:t>
      </w:r>
    </w:p>
    <w:p w14:paraId="5D595F4A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Рисунок как непосредственный вид искусства. Рисунок простым карандашом, фломастером, шариковой или гелевой ручкой, углём, пастелью, тушью, восковыми мелками.</w:t>
      </w:r>
    </w:p>
    <w:p w14:paraId="48A9743F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3.1. Волшебная линия.</w:t>
      </w:r>
    </w:p>
    <w:p w14:paraId="27DD70FA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Линии - начало всех начал. Классификация линий: короткие и длинные, простые и сложные, толстые и тонкие. «Характер линий» (злой, весёлый, спокойный, зубастый, хитрый, прыгучий).</w:t>
      </w:r>
    </w:p>
    <w:p w14:paraId="7543E35C" w14:textId="30EF0AE9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</w:t>
      </w:r>
      <w:proofErr w:type="gramStart"/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занятие .</w:t>
      </w:r>
      <w:proofErr w:type="gramEnd"/>
      <w:r w:rsidR="00DD17D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Выполнение заданий: «Линейная фантазия», «Лабиринты».</w:t>
      </w:r>
    </w:p>
    <w:p w14:paraId="487637A2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3.2. Точка.</w:t>
      </w:r>
    </w:p>
    <w:p w14:paraId="7A411B63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Точка - «подружка» линии. Способы получения точки на бумаги: лёгкое касание карандаша, касание другого рисующего предмета. «Характер точек»: жирные и тонкие, большие и маленькие, круглые и сложной формы. Техника пуантелизма (создание изображения при помощи одних лишь точек). Особенности работы в технике пуантелизма с использованием разнообразных изобразительных материалов (маркеры, пастель, цветные фломастеры и карандаши).</w:t>
      </w:r>
    </w:p>
    <w:p w14:paraId="2EC4A77E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715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Выполнение заданий: «Мир насекомых под микроскопом», «Черепашки в пустыне», «Волшебные поляны».</w:t>
      </w:r>
    </w:p>
    <w:p w14:paraId="495A506F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pacing w:val="-2"/>
          <w:sz w:val="24"/>
          <w:szCs w:val="24"/>
        </w:rPr>
        <w:t xml:space="preserve">Тема </w:t>
      </w:r>
      <w:r w:rsidRPr="009D5F2B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3.3. </w:t>
      </w:r>
      <w:r w:rsidRPr="009D5F2B">
        <w:rPr>
          <w:rFonts w:ascii="Times New Roman" w:hAnsi="Times New Roman"/>
          <w:b/>
          <w:bCs/>
          <w:spacing w:val="-2"/>
          <w:sz w:val="24"/>
          <w:szCs w:val="24"/>
        </w:rPr>
        <w:t>Пятно.</w:t>
      </w:r>
    </w:p>
    <w:p w14:paraId="28CC8CFD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Пятно как украшение рисунка. «Характер пятен». Зависимость пятен от их плотности, размера и тональности. Техника создание пятна в рисунке. Изображение пятна разными способами: различным </w:t>
      </w:r>
      <w:r w:rsidRPr="009D5F2B">
        <w:rPr>
          <w:rFonts w:ascii="Times New Roman" w:hAnsi="Times New Roman"/>
          <w:bCs/>
          <w:sz w:val="24"/>
          <w:szCs w:val="24"/>
        </w:rPr>
        <w:t>нажимом</w:t>
      </w:r>
      <w:r w:rsidRPr="009D5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на рисовальный инструмент, наслоением штрихов друг на друга, нанесением на лист бумаги множества точек, сеточек или других элементов. Пятно, полученное с помощью заливки тушью (четкий контур, схожесть с силуэтом).</w:t>
      </w:r>
    </w:p>
    <w:p w14:paraId="4A499782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5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Практическое 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 xml:space="preserve">Выполнение заданий: «Танец </w:t>
      </w:r>
      <w:proofErr w:type="spellStart"/>
      <w:r w:rsidRPr="009D5F2B">
        <w:rPr>
          <w:rFonts w:ascii="Times New Roman" w:hAnsi="Times New Roman"/>
          <w:sz w:val="24"/>
          <w:szCs w:val="24"/>
        </w:rPr>
        <w:t>бабочек</w:t>
      </w:r>
      <w:proofErr w:type="gramStart"/>
      <w:r w:rsidRPr="009D5F2B">
        <w:rPr>
          <w:rFonts w:ascii="Times New Roman" w:hAnsi="Times New Roman"/>
          <w:sz w:val="24"/>
          <w:szCs w:val="24"/>
        </w:rPr>
        <w:t>»,«</w:t>
      </w:r>
      <w:proofErr w:type="gramEnd"/>
      <w:r w:rsidRPr="009D5F2B">
        <w:rPr>
          <w:rFonts w:ascii="Times New Roman" w:hAnsi="Times New Roman"/>
          <w:sz w:val="24"/>
          <w:szCs w:val="24"/>
        </w:rPr>
        <w:t>Образ</w:t>
      </w:r>
      <w:proofErr w:type="spellEnd"/>
      <w:r w:rsidRPr="009D5F2B">
        <w:rPr>
          <w:rFonts w:ascii="Times New Roman" w:hAnsi="Times New Roman"/>
          <w:sz w:val="24"/>
          <w:szCs w:val="24"/>
        </w:rPr>
        <w:t xml:space="preserve"> доброго и злого сказочного героя».</w:t>
      </w:r>
    </w:p>
    <w:p w14:paraId="044628A7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3.4. Форма.</w:t>
      </w:r>
    </w:p>
    <w:p w14:paraId="12923AA7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Понимание формы предмета. Знакомство с различными видами форм (геометрическими, природными, фантазийными), способы их изображения на бумаге. Формы и ассоциации.</w:t>
      </w:r>
    </w:p>
    <w:p w14:paraId="0EE0E40D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Задания-игры: «Построй сказочный город», «Дорисуй чудо-юдо», «Отгадай фантастическое животное».</w:t>
      </w:r>
    </w:p>
    <w:p w14:paraId="64996FDB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3.5. Контраст форм.</w:t>
      </w:r>
    </w:p>
    <w:p w14:paraId="6D651A0B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Контраст форм на примере осенних листьев и деревьев. Природа - самая талантливая художница (разнообразие «растительного царства»; различные природные формы и их строение). Соединение и комбинирование между собой различных контрастных форм.</w:t>
      </w:r>
    </w:p>
    <w:p w14:paraId="5AA51101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Выполнение заданий: «Листопад», «Дары осени», «Лесной хоровод».</w:t>
      </w:r>
    </w:p>
    <w:p w14:paraId="098A3AB1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4. Декоративное рисование.</w:t>
      </w:r>
    </w:p>
    <w:p w14:paraId="16FA5E49" w14:textId="5C64CDBA" w:rsidR="009D5F2B" w:rsidRPr="009D5F2B" w:rsidRDefault="009D5F2B" w:rsidP="009D5F2B">
      <w:pPr>
        <w:shd w:val="clear" w:color="auto" w:fill="FFFFFF"/>
        <w:spacing w:line="264" w:lineRule="exact"/>
        <w:ind w:right="17" w:firstLine="686"/>
        <w:jc w:val="both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Декоративное рисование и его роль</w:t>
      </w:r>
      <w:r w:rsidR="00DD17DB">
        <w:rPr>
          <w:rFonts w:ascii="Times New Roman" w:hAnsi="Times New Roman"/>
          <w:sz w:val="24"/>
          <w:szCs w:val="24"/>
        </w:rPr>
        <w:t xml:space="preserve"> в</w:t>
      </w:r>
      <w:r w:rsidRPr="009D5F2B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развитии детей школьного возраста. Декоративное рисование и возможности развития абстрактного мышления, творческой импровизации ребёнка.</w:t>
      </w:r>
    </w:p>
    <w:p w14:paraId="1DFFE306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4.1. Декоративные узоры.</w:t>
      </w:r>
    </w:p>
    <w:p w14:paraId="7CB5221C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Узоры как средство украшения. Узоры, созданные природой (снежинки, ледяные узоры на стекле). Узоры, придуманные художником. Выразительные возможности и многообразие узоров.</w:t>
      </w:r>
    </w:p>
    <w:p w14:paraId="4BEA9092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Выполнение заданий с использованием необычных для рисования предметов - ватных палочек, расчёски, кулинарных формочек: «Узорчатые змейки», «Взлохмаченные человечки», «Пёстрая черепашка».</w:t>
      </w:r>
    </w:p>
    <w:p w14:paraId="00B90962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4.2. Орнамент.</w:t>
      </w:r>
    </w:p>
    <w:p w14:paraId="55A9ADFF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Орнамент - повторение рисунка через определённый интервал. Тайна ритма и создание с его помощью сложных узоров и орнамента. Чудесные </w:t>
      </w:r>
      <w:proofErr w:type="spellStart"/>
      <w:r w:rsidRPr="009D5F2B">
        <w:rPr>
          <w:rFonts w:ascii="Times New Roman" w:hAnsi="Times New Roman"/>
          <w:sz w:val="24"/>
          <w:szCs w:val="24"/>
        </w:rPr>
        <w:t>ритмо</w:t>
      </w:r>
      <w:proofErr w:type="spellEnd"/>
      <w:r w:rsidRPr="009D5F2B">
        <w:rPr>
          <w:rFonts w:ascii="Times New Roman" w:hAnsi="Times New Roman"/>
          <w:sz w:val="24"/>
          <w:szCs w:val="24"/>
        </w:rPr>
        <w:t xml:space="preserve">-превращения (растительные </w:t>
      </w:r>
      <w:r w:rsidRPr="009D5F2B">
        <w:rPr>
          <w:rFonts w:ascii="Times New Roman" w:hAnsi="Times New Roman"/>
          <w:bCs/>
          <w:sz w:val="24"/>
          <w:szCs w:val="24"/>
        </w:rPr>
        <w:t>и</w:t>
      </w:r>
      <w:r w:rsidRPr="009D5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геометрические орнаменты).</w:t>
      </w:r>
    </w:p>
    <w:p w14:paraId="6984EEB8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Практическое 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Выполнение заданий: «Весёлые строчки», «Мамины бусы», «Цветочные гирлянды».</w:t>
      </w:r>
    </w:p>
    <w:p w14:paraId="2BC70168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4.3. Сказочная композиция.</w:t>
      </w:r>
    </w:p>
    <w:p w14:paraId="0C8DB03A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Сказка - любимый жанр художников. Сказка, </w:t>
      </w:r>
      <w:r w:rsidRPr="009D5F2B">
        <w:rPr>
          <w:rFonts w:ascii="Times New Roman" w:hAnsi="Times New Roman"/>
          <w:bCs/>
          <w:sz w:val="24"/>
          <w:szCs w:val="24"/>
        </w:rPr>
        <w:t xml:space="preserve">увиденная </w:t>
      </w:r>
      <w:r w:rsidRPr="009D5F2B">
        <w:rPr>
          <w:rFonts w:ascii="Times New Roman" w:hAnsi="Times New Roman"/>
          <w:sz w:val="24"/>
          <w:szCs w:val="24"/>
        </w:rPr>
        <w:t xml:space="preserve">глазами художника. Работа от эскиза («сказочной разминки») до </w:t>
      </w:r>
      <w:r w:rsidRPr="009D5F2B">
        <w:rPr>
          <w:rFonts w:ascii="Times New Roman" w:hAnsi="Times New Roman"/>
          <w:bCs/>
          <w:sz w:val="24"/>
          <w:szCs w:val="24"/>
        </w:rPr>
        <w:t>композиции.</w:t>
      </w:r>
      <w:r w:rsidRPr="009D5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Разнообразный характер сказочных героев.</w:t>
      </w:r>
    </w:p>
    <w:p w14:paraId="32AE5273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Выполнение заданий: «Оживший зачарованный мир», «Чудо-богатыри», «Добрая сказка».</w:t>
      </w:r>
    </w:p>
    <w:p w14:paraId="649DD427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5. Конструирование из бумаги.</w:t>
      </w:r>
    </w:p>
    <w:p w14:paraId="15E0B5DC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Конструирование из бумаги и его художественные возможности. Основные способы работы с бумагой. Способы сгибания, разрезания, склеивания бумаги.</w:t>
      </w:r>
    </w:p>
    <w:p w14:paraId="68AD7CA8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5.1. Работа с рваной бумагой.</w:t>
      </w:r>
    </w:p>
    <w:p w14:paraId="62941AA9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Рваная аппликация. Развитие мелкой моторики, подготовка детских пальчиков для более сложных действий.</w:t>
      </w:r>
    </w:p>
    <w:p w14:paraId="66CFB93B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Выполнение заданий: «Лоскутный коврик». «Петушок - золотой гребешок и ребятки-цыплятки».</w:t>
      </w:r>
    </w:p>
    <w:p w14:paraId="4A020598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5.2. Работа с мятой бумагой.</w:t>
      </w:r>
    </w:p>
    <w:p w14:paraId="4A9D670B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lastRenderedPageBreak/>
        <w:t>Пластичная техника мятой бумаги. «Лепка» из мятой бумаги. Возможности мятой бумаги в удержании формы. Эффекты поверхности мятой бумаги. Фигурки из тонкой цветной бумаги. Роль техники мятой бумаги в формировании интереса детей к художественному творчеству и в развитии мелкой моторики.</w:t>
      </w:r>
    </w:p>
    <w:p w14:paraId="1386EE23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Практическое 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Выполнение заданий: «Лепим снеговика», «Лепим бабочку».</w:t>
      </w:r>
    </w:p>
    <w:p w14:paraId="3A6A5FB9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6. Выразительные средства графических материалов.</w:t>
      </w:r>
    </w:p>
    <w:p w14:paraId="1DE72017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Разнообразие выразительных средств графических материалов. Художественные образы, создаваемые с помощью графических материалов: добрые и злые, весёлые и грустные, простые и загадочные.</w:t>
      </w:r>
    </w:p>
    <w:p w14:paraId="46C6CAB4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6.1. Цветные карандаши.</w:t>
      </w:r>
    </w:p>
    <w:p w14:paraId="535B25A5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Техника работы цветными карандашами. Создание многочисленных оттенков цвета путем мягкого сплавления разных цветных карандашей.</w:t>
      </w:r>
    </w:p>
    <w:p w14:paraId="6AC00501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Выполнение заданий: «Цветной ветер», «Принцесса Осень», «Разноцветные ёжики».</w:t>
      </w:r>
    </w:p>
    <w:p w14:paraId="638CDDF0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6.2. Гелевые ручки, тушь.</w:t>
      </w:r>
    </w:p>
    <w:p w14:paraId="2E2B3394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Знакомство с выразительными возможностями работы гелевой ручкой </w:t>
      </w:r>
      <w:r w:rsidRPr="009D5F2B">
        <w:rPr>
          <w:rFonts w:ascii="Times New Roman" w:hAnsi="Times New Roman"/>
          <w:bCs/>
          <w:sz w:val="24"/>
          <w:szCs w:val="24"/>
        </w:rPr>
        <w:t>и</w:t>
      </w:r>
      <w:r w:rsidRPr="009D5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тушью. Создание разнообразных линий (изящных и тонких или резких и жёстких). Рисование непрерывной линией и короткими мини-черточками (штрихами). Работа пером и тушью по влажной бумаге для передачи в рисунке характера «пушистого» пятна.</w:t>
      </w:r>
    </w:p>
    <w:p w14:paraId="4A66841D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Практическое 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Выполнение заданий: «Лесной волшебник», «В траве», «Паук и паутина».</w:t>
      </w:r>
    </w:p>
    <w:p w14:paraId="59E73416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6.3. Восковые мелки, фломастеры.</w:t>
      </w:r>
    </w:p>
    <w:p w14:paraId="15C60AE2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Знакомство с техникой работы восковыми мелками и фломастерами. Экспериментирование с цветом (накладывание одного слоя на другой). Граттаж - процарапывание по восковому фону </w:t>
      </w:r>
      <w:proofErr w:type="gramStart"/>
      <w:r w:rsidRPr="009D5F2B">
        <w:rPr>
          <w:rFonts w:ascii="Times New Roman" w:hAnsi="Times New Roman"/>
          <w:sz w:val="24"/>
          <w:szCs w:val="24"/>
        </w:rPr>
        <w:t>рисунка</w:t>
      </w:r>
      <w:proofErr w:type="gramEnd"/>
      <w:r w:rsidRPr="009D5F2B">
        <w:rPr>
          <w:rFonts w:ascii="Times New Roman" w:hAnsi="Times New Roman"/>
          <w:sz w:val="24"/>
          <w:szCs w:val="24"/>
        </w:rPr>
        <w:t xml:space="preserve"> залитого черной тушью. Рисование различными видами фломастеров (тонкими </w:t>
      </w:r>
      <w:r w:rsidRPr="009D5F2B">
        <w:rPr>
          <w:rFonts w:ascii="Times New Roman" w:hAnsi="Times New Roman"/>
          <w:bCs/>
          <w:sz w:val="24"/>
          <w:szCs w:val="24"/>
        </w:rPr>
        <w:t xml:space="preserve">и </w:t>
      </w:r>
      <w:r w:rsidRPr="009D5F2B">
        <w:rPr>
          <w:rFonts w:ascii="Times New Roman" w:hAnsi="Times New Roman"/>
          <w:sz w:val="24"/>
          <w:szCs w:val="24"/>
        </w:rPr>
        <w:t>широкими, цветными и монохромными).</w:t>
      </w:r>
    </w:p>
    <w:p w14:paraId="699C403D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Выполнение заданий: «Весёлые и грустные клоуны», «Карусель».</w:t>
      </w:r>
    </w:p>
    <w:p w14:paraId="2A595095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6.4. Пастель, уголь.</w:t>
      </w:r>
    </w:p>
    <w:p w14:paraId="3F753799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Художественная возможность пастели, угля. Различные приемы работы: растушевка пальцем, рисование боковинкой </w:t>
      </w:r>
      <w:r w:rsidRPr="009D5F2B">
        <w:rPr>
          <w:rFonts w:ascii="Times New Roman" w:hAnsi="Times New Roman"/>
          <w:bCs/>
          <w:sz w:val="24"/>
          <w:szCs w:val="24"/>
        </w:rPr>
        <w:t>и</w:t>
      </w:r>
      <w:r w:rsidRPr="009D5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 xml:space="preserve">кончиком. Рисование на шероховатой тонированной бумаге: техника свободного, размашистого штриха с эффектом воздушности (пастель) </w:t>
      </w:r>
      <w:r w:rsidRPr="009D5F2B">
        <w:rPr>
          <w:rFonts w:ascii="Times New Roman" w:hAnsi="Times New Roman"/>
          <w:bCs/>
          <w:sz w:val="24"/>
          <w:szCs w:val="24"/>
        </w:rPr>
        <w:t>и</w:t>
      </w:r>
      <w:r w:rsidRPr="009D5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бархатностью (уголь).</w:t>
      </w:r>
    </w:p>
    <w:p w14:paraId="0EE2CFC3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Практическое 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Выполнение заданий: «Золотой сон», «Букет в вазе», «Сказочный</w:t>
      </w:r>
    </w:p>
    <w:p w14:paraId="2E4923E3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pacing w:val="-2"/>
          <w:sz w:val="24"/>
          <w:szCs w:val="24"/>
        </w:rPr>
        <w:t>герой».</w:t>
      </w:r>
    </w:p>
    <w:p w14:paraId="46F29035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7. Экскурсии в музеи и на выставки.</w:t>
      </w:r>
    </w:p>
    <w:p w14:paraId="62932BCD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Посещение художественных музеев и выставок, знакомство с произведениями искусства </w:t>
      </w:r>
      <w:r w:rsidRPr="009D5F2B">
        <w:rPr>
          <w:rFonts w:ascii="Times New Roman" w:hAnsi="Times New Roman"/>
          <w:spacing w:val="-1"/>
          <w:sz w:val="24"/>
          <w:szCs w:val="24"/>
        </w:rPr>
        <w:t>(живописью, графикой, скульптурой).</w:t>
      </w:r>
    </w:p>
    <w:p w14:paraId="43043C8D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8. Итоговое занятие.</w:t>
      </w:r>
    </w:p>
    <w:p w14:paraId="1493C857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Тестирование для проверки теоретических знаний обучающихся.</w:t>
      </w:r>
    </w:p>
    <w:p w14:paraId="0479604A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lastRenderedPageBreak/>
        <w:t>Просмотр учебных работ и творческих заданий за учебный год.</w:t>
      </w:r>
    </w:p>
    <w:p w14:paraId="3F6FB094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D5F25C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BF9009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p w14:paraId="1C05703B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AF3B70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Второй год обучения</w:t>
      </w:r>
    </w:p>
    <w:p w14:paraId="3887ED69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</w:p>
    <w:p w14:paraId="51ABB80D" w14:textId="77777777" w:rsidR="009D5F2B" w:rsidRPr="009D5F2B" w:rsidRDefault="009D5F2B" w:rsidP="009D5F2B">
      <w:pPr>
        <w:spacing w:line="1" w:lineRule="exact"/>
        <w:ind w:right="1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2"/>
        <w:gridCol w:w="5237"/>
        <w:gridCol w:w="1200"/>
        <w:gridCol w:w="1210"/>
        <w:gridCol w:w="1061"/>
      </w:tblGrid>
      <w:tr w:rsidR="009D5F2B" w:rsidRPr="009D5F2B" w14:paraId="006B5A16" w14:textId="77777777" w:rsidTr="009C592F">
        <w:trPr>
          <w:trHeight w:hRule="exact" w:val="293"/>
        </w:trPr>
        <w:tc>
          <w:tcPr>
            <w:tcW w:w="7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C09B92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1D098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26F0F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D5F2B" w:rsidRPr="009D5F2B" w14:paraId="783203FF" w14:textId="77777777" w:rsidTr="009C592F">
        <w:trPr>
          <w:trHeight w:hRule="exact" w:val="278"/>
        </w:trPr>
        <w:tc>
          <w:tcPr>
            <w:tcW w:w="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BA3FB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7EB18D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E1346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E64A99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8896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Теорет</w:t>
            </w:r>
            <w:proofErr w:type="spellEnd"/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CFD2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</w:t>
            </w:r>
            <w:proofErr w:type="spellEnd"/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7AF7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9D5F2B" w:rsidRPr="009D5F2B" w14:paraId="5167A3B4" w14:textId="77777777" w:rsidTr="009C592F">
        <w:trPr>
          <w:trHeight w:hRule="exact" w:val="26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0433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ED53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программу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6891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5A5E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A360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D5F2B" w:rsidRPr="009D5F2B" w14:paraId="6DD72A4F" w14:textId="77777777" w:rsidTr="009C592F">
        <w:trPr>
          <w:trHeight w:hRule="exact" w:val="2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FFF3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EBE1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Правила техники безопасности в изостудии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0564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A791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47A5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D5F2B" w:rsidRPr="009D5F2B" w14:paraId="52D7D816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F017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7703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Особенности второго года обучения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8ED4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3D44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44C1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D5F2B" w:rsidRPr="009D5F2B" w14:paraId="4B1DF3EB" w14:textId="77777777" w:rsidTr="009C592F">
        <w:trPr>
          <w:trHeight w:hRule="exact" w:val="26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993A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1D7A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Королева Живопись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A78F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01D2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C726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9D5F2B" w:rsidRPr="009D5F2B" w14:paraId="47A2AECE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36D0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AFD5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Гармония цвета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5AAE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93D0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6ED8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9D5F2B" w:rsidRPr="009D5F2B" w14:paraId="44FB1D5B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8E41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3E6C2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Контраст цвета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8591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FE06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025E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9D5F2B" w:rsidRPr="009D5F2B" w14:paraId="15889287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2116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3C65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Цветные кляксы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BAFA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D485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C384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9D5F2B" w:rsidRPr="009D5F2B" w14:paraId="419DEDB5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A137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AB4F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Азбука рисования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C031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F456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6AA3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9D5F2B" w:rsidRPr="009D5F2B" w14:paraId="47AF8669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502C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89E2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9174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F3DC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2220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9D5F2B" w:rsidRPr="009D5F2B" w14:paraId="647A355C" w14:textId="77777777" w:rsidTr="009C592F">
        <w:trPr>
          <w:trHeight w:hRule="exact" w:val="26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4425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1AF11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Плоскостное и объёмное изображение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5E02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48B1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7B15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9D5F2B" w:rsidRPr="009D5F2B" w14:paraId="79D21DDD" w14:textId="77777777" w:rsidTr="009C592F">
        <w:trPr>
          <w:trHeight w:hRule="exact" w:val="2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DE87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BA8C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Рисование с натуры и по памяти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6665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1944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1BB1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9D5F2B" w:rsidRPr="009D5F2B" w14:paraId="031DD2B3" w14:textId="77777777" w:rsidTr="009C592F">
        <w:trPr>
          <w:trHeight w:hRule="exact" w:val="2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0AB5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8D1A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sz w:val="24"/>
                <w:szCs w:val="24"/>
              </w:rPr>
              <w:t>Пейзаж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F2F2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1F72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3DEF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9D5F2B" w:rsidRPr="009D5F2B" w14:paraId="3FD8BCC0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8C12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6710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Образ дерева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BCA9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754E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1D4A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9D5F2B" w:rsidRPr="009D5F2B" w14:paraId="305686E8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DEBA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6B167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Живописная связь неба и земли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06B6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4FD9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2A73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9D5F2B" w:rsidRPr="009D5F2B" w14:paraId="1728FF67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2518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E099F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Времена года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3FC5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495C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3F7D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9D5F2B" w:rsidRPr="009D5F2B" w14:paraId="48E0E684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AE0B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BC59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Бумажная пластика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7138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529A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C2FC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9D5F2B" w:rsidRPr="009D5F2B" w14:paraId="2D170B71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822E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FE6A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Полуплоскостные изделия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0CD3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D9F6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A20B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D5F2B" w:rsidRPr="009D5F2B" w14:paraId="6A782F49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EAF9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3F16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Объёмные композиции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0CE5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7C16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4882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D5F2B" w:rsidRPr="009D5F2B" w14:paraId="1524A137" w14:textId="77777777" w:rsidTr="009C592F">
        <w:trPr>
          <w:trHeight w:hRule="exact" w:val="2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AEBB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2CB43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Сувенирные открытки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CB11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3955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491A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D5F2B" w:rsidRPr="009D5F2B" w14:paraId="7E3FA24D" w14:textId="77777777" w:rsidTr="009C592F">
        <w:trPr>
          <w:trHeight w:hRule="exact" w:val="2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983E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56B3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Экскурсии в музеи и на выставки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DF47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865E1" w14:textId="77777777" w:rsidR="009D5F2B" w:rsidRPr="009D5F2B" w:rsidRDefault="009D5F2B" w:rsidP="009C592F">
            <w:pPr>
              <w:shd w:val="clear" w:color="auto" w:fill="FFFFFF"/>
              <w:tabs>
                <w:tab w:val="left" w:leader="dot" w:pos="542"/>
                <w:tab w:val="left" w:leader="dot" w:pos="1176"/>
              </w:tabs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92AE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D5F2B" w:rsidRPr="009D5F2B" w14:paraId="6B05B35D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261A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8287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63CC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71B7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5E81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D5F2B" w:rsidRPr="009D5F2B" w14:paraId="0CBB1020" w14:textId="77777777" w:rsidTr="009C592F">
        <w:trPr>
          <w:trHeight w:hRule="exact" w:val="28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EDE0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8E4CC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E44A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D36C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C38C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140</w:t>
            </w:r>
          </w:p>
        </w:tc>
      </w:tr>
    </w:tbl>
    <w:p w14:paraId="7F664954" w14:textId="77777777" w:rsidR="009D5F2B" w:rsidRPr="009D5F2B" w:rsidRDefault="009D5F2B" w:rsidP="009D5F2B">
      <w:pPr>
        <w:shd w:val="clear" w:color="auto" w:fill="FFFFFF"/>
        <w:spacing w:line="528" w:lineRule="exact"/>
        <w:ind w:right="17" w:hanging="5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181414" w14:textId="77777777" w:rsidR="009D5F2B" w:rsidRPr="009D5F2B" w:rsidRDefault="009D5F2B" w:rsidP="009D5F2B">
      <w:pPr>
        <w:shd w:val="clear" w:color="auto" w:fill="FFFFFF"/>
        <w:spacing w:line="528" w:lineRule="exact"/>
        <w:ind w:right="1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14:paraId="40C700C8" w14:textId="77777777" w:rsidR="009D5F2B" w:rsidRPr="009D5F2B" w:rsidRDefault="009D5F2B" w:rsidP="009D5F2B">
      <w:pPr>
        <w:shd w:val="clear" w:color="auto" w:fill="FFFFFF"/>
        <w:spacing w:line="528" w:lineRule="exact"/>
        <w:ind w:right="1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Второй год обучения</w:t>
      </w:r>
    </w:p>
    <w:p w14:paraId="2D75D75E" w14:textId="77777777" w:rsidR="009D5F2B" w:rsidRPr="009D5F2B" w:rsidRDefault="009D5F2B" w:rsidP="009D5F2B">
      <w:pPr>
        <w:shd w:val="clear" w:color="auto" w:fill="FFFFFF"/>
        <w:spacing w:line="528" w:lineRule="exact"/>
        <w:ind w:right="17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1. Введение в программу.</w:t>
      </w:r>
    </w:p>
    <w:p w14:paraId="1CD3FB68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1.1. Правила техники безопасности в изостудии.</w:t>
      </w:r>
    </w:p>
    <w:p w14:paraId="0B60787C" w14:textId="77777777" w:rsidR="009D5F2B" w:rsidRPr="009D5F2B" w:rsidRDefault="009D5F2B" w:rsidP="009D5F2B">
      <w:pPr>
        <w:shd w:val="clear" w:color="auto" w:fill="FFFFFF"/>
        <w:spacing w:line="245" w:lineRule="exact"/>
        <w:ind w:right="17" w:firstLine="70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Повторение правил техники безопасности. Правила личной гигиены при работе в изостудии.</w:t>
      </w:r>
    </w:p>
    <w:p w14:paraId="0EFAED44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lastRenderedPageBreak/>
        <w:t>Тема 1.2. Особенности второго года обучения.</w:t>
      </w:r>
    </w:p>
    <w:p w14:paraId="4B6CF05E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70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Обсуждение учебного плана второго года обучения. Знакомство с новыми художественными материалами и инструментами. </w:t>
      </w:r>
    </w:p>
    <w:p w14:paraId="2D4E1580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Раздел 2. Королева Живопись. </w:t>
      </w:r>
    </w:p>
    <w:p w14:paraId="279B90B0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70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Основы цветоведения.</w:t>
      </w:r>
    </w:p>
    <w:p w14:paraId="160A8AD4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2.1. Гармония цвета.</w:t>
      </w:r>
    </w:p>
    <w:p w14:paraId="2D7CA728" w14:textId="54D43BCD" w:rsidR="009D5F2B" w:rsidRPr="009D5F2B" w:rsidRDefault="009D5F2B" w:rsidP="009D5F2B">
      <w:pPr>
        <w:shd w:val="clear" w:color="auto" w:fill="FFFFFF"/>
        <w:spacing w:line="264" w:lineRule="exact"/>
        <w:ind w:right="17" w:firstLine="70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Различные сочетания одного и того же цвета. Знакомство с </w:t>
      </w:r>
      <w:r w:rsidR="00DD17DB" w:rsidRPr="009D5F2B">
        <w:rPr>
          <w:rFonts w:ascii="Times New Roman" w:hAnsi="Times New Roman"/>
          <w:sz w:val="24"/>
          <w:szCs w:val="24"/>
        </w:rPr>
        <w:t>гармоническим сочетанием</w:t>
      </w:r>
      <w:r w:rsidRPr="009D5F2B">
        <w:rPr>
          <w:rFonts w:ascii="Times New Roman" w:hAnsi="Times New Roman"/>
          <w:sz w:val="24"/>
          <w:szCs w:val="24"/>
        </w:rPr>
        <w:t xml:space="preserve"> цвета и «красочным винегретом».</w:t>
      </w:r>
    </w:p>
    <w:p w14:paraId="22256F97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70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«Дары осени», «Праздничный букет», «Зимняя сказка».</w:t>
      </w:r>
    </w:p>
    <w:p w14:paraId="1136C754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2.2. Контраст цвета.</w:t>
      </w:r>
    </w:p>
    <w:p w14:paraId="7D89A253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Три пары контрастных цветов: жёлтый - синий, красный - зелёный, оранжевый - фиолетовый. Использование контраста цвета для выделения главного.</w:t>
      </w:r>
    </w:p>
    <w:p w14:paraId="24254EED" w14:textId="413A46B1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Практическое 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>.</w:t>
      </w:r>
      <w:r w:rsidR="00DD17D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Примерные задания: «Огни цирка», «Сказочная птица», «Теремок».</w:t>
      </w:r>
    </w:p>
    <w:p w14:paraId="4651AED7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2.3. Цветные кляксы.</w:t>
      </w:r>
    </w:p>
    <w:p w14:paraId="46AD58A7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Умение смешивать краски и получать красивые цветовые пятна. Получение пятна-отпечатка в технике «монотипия». Дорисовка красочного пятна.</w:t>
      </w:r>
    </w:p>
    <w:p w14:paraId="032EE3C0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«Цветные сны», «Волшебные бабочки», «Чудо-юдо».</w:t>
      </w:r>
    </w:p>
    <w:p w14:paraId="38E3F180" w14:textId="77777777" w:rsidR="009D5F2B" w:rsidRPr="009D5F2B" w:rsidRDefault="009D5F2B" w:rsidP="009D5F2B">
      <w:pPr>
        <w:shd w:val="clear" w:color="auto" w:fill="FFFFFF"/>
        <w:spacing w:line="274" w:lineRule="exact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Раздел 3. Азбука рисования. </w:t>
      </w:r>
    </w:p>
    <w:p w14:paraId="1BB4908C" w14:textId="77777777" w:rsidR="009D5F2B" w:rsidRPr="009D5F2B" w:rsidRDefault="009D5F2B" w:rsidP="009D5F2B">
      <w:pPr>
        <w:shd w:val="clear" w:color="auto" w:fill="FFFFFF"/>
        <w:spacing w:line="27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3.1. Пропорции.</w:t>
      </w:r>
    </w:p>
    <w:p w14:paraId="791A1B8E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70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Пропорции - соотношение частей по величине. </w:t>
      </w:r>
    </w:p>
    <w:p w14:paraId="79A00879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3.2. Плоскостное и объёмное изображение.</w:t>
      </w:r>
    </w:p>
    <w:p w14:paraId="0B720DC2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Плоскостное или объёмное изображение предметов в рисунке. Передача плоской фигуры линией, а объёмной фигуры - линиями и светотенью. Длина, ширина и высота объёмных тел (куб, шар, пирамида). Похожесть плоских форм (фигуры) на силуэты (квадрат, крут, треугольник).</w:t>
      </w:r>
    </w:p>
    <w:p w14:paraId="3186926F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«Геометрический коврик», «Эскиз витража», «Любимые игрушки», «Конструктор».</w:t>
      </w:r>
    </w:p>
    <w:p w14:paraId="12AC86B1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3.3. </w:t>
      </w:r>
      <w:r w:rsidRPr="009D5F2B">
        <w:rPr>
          <w:rFonts w:ascii="Times New Roman" w:hAnsi="Times New Roman"/>
          <w:b/>
          <w:bCs/>
          <w:sz w:val="24"/>
          <w:szCs w:val="24"/>
        </w:rPr>
        <w:t>Рисование с натуры и по памяти.</w:t>
      </w:r>
    </w:p>
    <w:p w14:paraId="7FB7EA05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739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Изучение натуры. Изображение натуры с «нужными» деталями. Рисование с натуры. Рисование по памяти.</w:t>
      </w:r>
    </w:p>
    <w:p w14:paraId="4D99CB16" w14:textId="73B6C67F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Практическое 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Примерные задания: «Зарисовки предметов быта», «Зарисовки чучела птиц».</w:t>
      </w:r>
    </w:p>
    <w:p w14:paraId="2010DBD8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4. Пейзаж.</w:t>
      </w:r>
    </w:p>
    <w:p w14:paraId="41CEA092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2"/>
        <w:jc w:val="both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lastRenderedPageBreak/>
        <w:t>Работа над пейзажем как средство воспитания эстетического отношения к природе, умения видеть её красоту в разные времена года.</w:t>
      </w:r>
    </w:p>
    <w:p w14:paraId="2EF2D63C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6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Тема 4.1. Образ дерева. </w:t>
      </w:r>
      <w:r w:rsidRPr="009D5F2B">
        <w:rPr>
          <w:rFonts w:ascii="Times New Roman" w:hAnsi="Times New Roman"/>
          <w:sz w:val="24"/>
          <w:szCs w:val="24"/>
        </w:rPr>
        <w:t>Понятие о пластическом характере деревьев. Графические зарисовки деревьев. Возможность с помощью силуэтов деревьев сравнить формы различных деревьев с геометрическими фигурами (овал, крут, треугольник).</w:t>
      </w:r>
    </w:p>
    <w:p w14:paraId="3511836E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«Грустное и весёлое дерево», «Старая и молодая берёзка», «Древо жизни», «Лесная тропинка».</w:t>
      </w:r>
    </w:p>
    <w:p w14:paraId="7BEBDF4F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4.2. Живописная связь неба и земли.</w:t>
      </w:r>
    </w:p>
    <w:p w14:paraId="22E2DD6D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86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Разнообразные цветотональные отношения земли и неба в разных погодных состояниях</w:t>
      </w:r>
      <w:r w:rsidRPr="009D5F2B">
        <w:rPr>
          <w:rFonts w:ascii="Times New Roman" w:hAnsi="Times New Roman"/>
          <w:smallCap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Колористические особенности погоды и освещения.</w:t>
      </w:r>
    </w:p>
    <w:p w14:paraId="74555EA9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86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«Закат», «Хмурый лес», «Солнечный денёк».</w:t>
      </w:r>
    </w:p>
    <w:p w14:paraId="0A1D5EDA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4.3. Времена года.</w:t>
      </w:r>
    </w:p>
    <w:p w14:paraId="23CC8293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Формирование целостного колористического видения пейзажа, его особенностей в разное время года.</w:t>
      </w:r>
    </w:p>
    <w:p w14:paraId="77BA0FC6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Практическое 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Примерные задания: «Царство осеннего леса», «Хрустальная зима».</w:t>
      </w:r>
    </w:p>
    <w:p w14:paraId="37FC1EFC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5. Бумажная пластика.</w:t>
      </w:r>
    </w:p>
    <w:p w14:paraId="5E3D6D5B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Знакомство с вариантами объёмных и рельефных композиций из бумаги. Превращение плоского листа бумаги в объёмное изделие.</w:t>
      </w:r>
    </w:p>
    <w:p w14:paraId="759924A8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5.1. Полуплоскостные изделия.</w:t>
      </w:r>
    </w:p>
    <w:p w14:paraId="0F2030C1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Полуплоскостные изделия как разновидность объёмной аппликации. Получение полуобъёмных композиций из ажурно вырезанных листьев бумаги, закреплённых со сдвигом на фоне.</w:t>
      </w:r>
    </w:p>
    <w:p w14:paraId="60FB08FE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«Лесное кружево», «Подводный мир».</w:t>
      </w:r>
    </w:p>
    <w:p w14:paraId="1994F0E9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5.2. Объёмные композиции.</w:t>
      </w:r>
    </w:p>
    <w:p w14:paraId="01EADF0F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70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Создание из мятой бумаги объёмных элементов и формирование из них разных форм.</w:t>
      </w:r>
    </w:p>
    <w:p w14:paraId="2A7BEFB5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70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«Ваза с фруктами», «Снеговик».</w:t>
      </w:r>
    </w:p>
    <w:p w14:paraId="6FA7C181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5.3. Сувенирные открытки.</w:t>
      </w:r>
    </w:p>
    <w:p w14:paraId="11B75F09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Разные технические приёмы работы с бумагой (сгибание, надрезание, скручивание)</w:t>
      </w:r>
    </w:p>
    <w:p w14:paraId="42C5A8C5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Практическое 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Примерные задания: «Новогодняя открытка», «Поздравительная открытка».</w:t>
      </w:r>
    </w:p>
    <w:p w14:paraId="33E878DD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6. Экскурсии в музеи и на выставки.</w:t>
      </w:r>
    </w:p>
    <w:p w14:paraId="78719451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7. Итоговое занятие.</w:t>
      </w:r>
    </w:p>
    <w:p w14:paraId="3853E60E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Выявление освоения теоретических знаний с помощью тестирования. Просмотр творческих работ обучающихся и их обсуждение.</w:t>
      </w:r>
    </w:p>
    <w:p w14:paraId="05AD8008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155752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C3C946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УЧЕБНО-ТЕМАТИЧЕСКИИ ПЛАН</w:t>
      </w:r>
    </w:p>
    <w:p w14:paraId="370D25DF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72B2A2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Третий год обучения</w:t>
      </w:r>
    </w:p>
    <w:p w14:paraId="613BA36D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</w:p>
    <w:p w14:paraId="47F97DBD" w14:textId="77777777" w:rsidR="009D5F2B" w:rsidRPr="009D5F2B" w:rsidRDefault="009D5F2B" w:rsidP="009D5F2B">
      <w:pPr>
        <w:spacing w:line="1" w:lineRule="exact"/>
        <w:ind w:right="1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2"/>
        <w:gridCol w:w="5237"/>
        <w:gridCol w:w="1200"/>
        <w:gridCol w:w="1210"/>
        <w:gridCol w:w="1061"/>
      </w:tblGrid>
      <w:tr w:rsidR="009D5F2B" w:rsidRPr="009D5F2B" w14:paraId="4E8DA3E4" w14:textId="77777777" w:rsidTr="009C592F">
        <w:trPr>
          <w:trHeight w:hRule="exact" w:val="302"/>
        </w:trPr>
        <w:tc>
          <w:tcPr>
            <w:tcW w:w="7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59A024" w14:textId="77777777" w:rsidR="009D5F2B" w:rsidRPr="009D5F2B" w:rsidRDefault="009D5F2B" w:rsidP="009C592F">
            <w:pPr>
              <w:shd w:val="clear" w:color="auto" w:fill="FFFFFF"/>
              <w:spacing w:line="269" w:lineRule="exact"/>
              <w:ind w:right="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614ED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92AD9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D5F2B" w:rsidRPr="009D5F2B" w14:paraId="1C1489E8" w14:textId="77777777" w:rsidTr="009C592F">
        <w:trPr>
          <w:trHeight w:hRule="exact" w:val="264"/>
        </w:trPr>
        <w:tc>
          <w:tcPr>
            <w:tcW w:w="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55299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CE7938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D37AF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1DDBFC" w14:textId="77777777" w:rsidR="009D5F2B" w:rsidRPr="009D5F2B" w:rsidRDefault="009D5F2B" w:rsidP="009C592F">
            <w:pPr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D4138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Теорет</w:t>
            </w:r>
            <w:proofErr w:type="spellEnd"/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BBFB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</w:t>
            </w:r>
            <w:proofErr w:type="spellEnd"/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57B3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9D5F2B" w:rsidRPr="009D5F2B" w14:paraId="0CABC4E3" w14:textId="77777777" w:rsidTr="009C592F">
        <w:trPr>
          <w:trHeight w:hRule="exact" w:val="2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B414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3286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программу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14CA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5C7A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8511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D5F2B" w:rsidRPr="009D5F2B" w14:paraId="7EAFD638" w14:textId="77777777" w:rsidTr="009C592F">
        <w:trPr>
          <w:trHeight w:hRule="exact" w:val="26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CF0A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96613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Правила техники безопасности в изостудии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DC93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CDC1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3E5B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D5F2B" w:rsidRPr="009D5F2B" w14:paraId="1155832C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A2C8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A755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Особенности третьего </w:t>
            </w: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 xml:space="preserve">года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40C4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6F34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0BB1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D5F2B" w:rsidRPr="009D5F2B" w14:paraId="373DF4C8" w14:textId="77777777" w:rsidTr="009C592F">
        <w:trPr>
          <w:trHeight w:hRule="exact" w:val="26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5FC7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30DA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Графика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0019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98E4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3981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D5F2B" w:rsidRPr="009D5F2B" w14:paraId="05B8BD48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47B5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D8F6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Граттаж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33C7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4216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2941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9D5F2B" w:rsidRPr="009D5F2B" w14:paraId="272D21ED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2351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BAD9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Линогравюра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E50F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503E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3652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9D5F2B" w:rsidRPr="009D5F2B" w14:paraId="222CDD00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B4BE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AB4D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Гризайль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8FF4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6898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7037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D5F2B" w:rsidRPr="009D5F2B" w14:paraId="2A99CD68" w14:textId="77777777" w:rsidTr="009C592F">
        <w:trPr>
          <w:trHeight w:hRule="exact" w:val="36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7162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929B3" w14:textId="77777777" w:rsidR="009D5F2B" w:rsidRPr="009D5F2B" w:rsidRDefault="009D5F2B" w:rsidP="009C592F">
            <w:pPr>
              <w:shd w:val="clear" w:color="auto" w:fill="FFFFFF"/>
              <w:spacing w:line="254" w:lineRule="exact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Натюрморт и его изобразительные возможности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1863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6C76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DA82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D5F2B" w:rsidRPr="009D5F2B" w14:paraId="08FEB233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9E50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56394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Натюрморт в холодной гамме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9EEF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08D0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E708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9D5F2B" w:rsidRPr="009D5F2B" w14:paraId="2F0A0BF3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6FDE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6992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Натюрморт в тёплой гамме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E1CA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ED27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D134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9D5F2B" w:rsidRPr="009D5F2B" w14:paraId="5DAB94F8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92BB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FCFE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Фигура и портрет человека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8578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33BE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EB11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9D5F2B" w:rsidRPr="009D5F2B" w14:paraId="389DC5B3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EC5F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E30D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Набросок с натуры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5395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6B60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0D23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9D5F2B" w:rsidRPr="009D5F2B" w14:paraId="1FD2C3A6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63A9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1C503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Силуэт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FD2F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E180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C1EB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9D5F2B" w:rsidRPr="009D5F2B" w14:paraId="67C0F0F4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8832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B824D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Живописный портрет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27A7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0434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1C8C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9D5F2B" w:rsidRPr="009D5F2B" w14:paraId="2EE08340" w14:textId="77777777" w:rsidTr="009C592F">
        <w:trPr>
          <w:trHeight w:hRule="exact" w:val="26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8BF5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172B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Фигура человека в движении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B28C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93B8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CA77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9D5F2B" w:rsidRPr="009D5F2B" w14:paraId="1997D953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808F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DAA7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Образ природы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1D8C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5DE3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B16D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</w:t>
            </w:r>
          </w:p>
        </w:tc>
      </w:tr>
      <w:tr w:rsidR="009D5F2B" w:rsidRPr="009D5F2B" w14:paraId="5B44065A" w14:textId="77777777" w:rsidTr="009C592F">
        <w:trPr>
          <w:trHeight w:hRule="exact" w:val="2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906D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93196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Работа по впечатлению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0378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iCs/>
                <w:sz w:val="24"/>
                <w:szCs w:val="24"/>
              </w:rPr>
              <w:t>2,5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E654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FE93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9D5F2B" w:rsidRPr="009D5F2B" w14:paraId="3E59400E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49D2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F02E5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Тематический пейзаж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ED77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iCs/>
                <w:sz w:val="24"/>
                <w:szCs w:val="24"/>
              </w:rPr>
              <w:t>2,5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CECF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C69F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9D5F2B" w:rsidRPr="009D5F2B" w14:paraId="5C36A0CE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B3C7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A8F5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Декоративно-прикладное рисование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A0A1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1377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8E14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9D5F2B" w:rsidRPr="009D5F2B" w14:paraId="0D9C64F8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3D40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9FE8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Особенности русских народных промыслов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6C07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3326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1A60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9D5F2B" w:rsidRPr="009D5F2B" w14:paraId="4DF3F9AF" w14:textId="77777777" w:rsidTr="009C592F">
        <w:trPr>
          <w:trHeight w:hRule="exact" w:val="2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A379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2755E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Декоративная композиция (витраж)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D59C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953A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BD26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9D5F2B" w:rsidRPr="009D5F2B" w14:paraId="055A1CD6" w14:textId="77777777" w:rsidTr="009C592F">
        <w:trPr>
          <w:trHeight w:hRule="exact" w:val="26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E8BD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8563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Дизайн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0F11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D1EF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B063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9D5F2B" w:rsidRPr="009D5F2B" w14:paraId="31BA85BF" w14:textId="77777777" w:rsidTr="009C592F">
        <w:trPr>
          <w:trHeight w:hRule="exact" w:val="27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101B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B2690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F2B">
              <w:rPr>
                <w:rFonts w:ascii="Times New Roman" w:hAnsi="Times New Roman"/>
                <w:sz w:val="24"/>
                <w:szCs w:val="24"/>
              </w:rPr>
              <w:t>Карнавапьные</w:t>
            </w:r>
            <w:proofErr w:type="spellEnd"/>
            <w:r w:rsidRPr="009D5F2B">
              <w:rPr>
                <w:rFonts w:ascii="Times New Roman" w:hAnsi="Times New Roman"/>
                <w:sz w:val="24"/>
                <w:szCs w:val="24"/>
              </w:rPr>
              <w:t xml:space="preserve"> маски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349F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85E0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CAE6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9D5F2B" w:rsidRPr="009D5F2B" w14:paraId="0FE6935A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9C74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FC9C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Фантазийные шляпы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D04AD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946D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EEEA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9D5F2B" w:rsidRPr="009D5F2B" w14:paraId="4EF9783B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FA1E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2522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Экскурсии в музеи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6E0C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A5C7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9BB76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D5F2B" w:rsidRPr="009D5F2B" w14:paraId="5E0D0A13" w14:textId="77777777" w:rsidTr="009C592F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64B85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C103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72B8F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EC00C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A87EA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D5F2B" w:rsidRPr="009D5F2B" w14:paraId="20DD5E0D" w14:textId="77777777" w:rsidTr="009C592F">
        <w:trPr>
          <w:trHeight w:hRule="exact" w:val="28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874A9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0579A" w14:textId="77777777" w:rsidR="009D5F2B" w:rsidRPr="009D5F2B" w:rsidRDefault="009D5F2B" w:rsidP="009C592F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D917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2C9B1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0530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</w:tr>
    </w:tbl>
    <w:p w14:paraId="676DE8E5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57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8C80AA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57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30F40A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576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14:paraId="440F0E41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57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A2BFBD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576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Третий год обучения</w:t>
      </w:r>
    </w:p>
    <w:p w14:paraId="4EA26D42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464E46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1. Введение в программу.</w:t>
      </w:r>
    </w:p>
    <w:p w14:paraId="4C35B057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lastRenderedPageBreak/>
        <w:t>Тема 1.1. Правила техники безопасности в изостудии.</w:t>
      </w:r>
    </w:p>
    <w:p w14:paraId="42BADC70" w14:textId="77777777" w:rsidR="009D5F2B" w:rsidRPr="009D5F2B" w:rsidRDefault="009D5F2B" w:rsidP="009D5F2B">
      <w:pPr>
        <w:shd w:val="clear" w:color="auto" w:fill="FFFFFF"/>
        <w:spacing w:line="26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Организация рабочего места. Знакомство с новыми художественными материалам инструментами.</w:t>
      </w:r>
    </w:p>
    <w:p w14:paraId="15A77E92" w14:textId="77777777" w:rsidR="009D5F2B" w:rsidRPr="009D5F2B" w:rsidRDefault="009D5F2B" w:rsidP="009D5F2B">
      <w:pPr>
        <w:shd w:val="clear" w:color="auto" w:fill="FFFFFF"/>
        <w:spacing w:line="269" w:lineRule="exact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1.2. Особенности третьего года обучения.</w:t>
      </w:r>
    </w:p>
    <w:p w14:paraId="55AF5E43" w14:textId="77777777" w:rsidR="009D5F2B" w:rsidRPr="009D5F2B" w:rsidRDefault="009D5F2B" w:rsidP="009D5F2B">
      <w:pPr>
        <w:shd w:val="clear" w:color="auto" w:fill="FFFFFF"/>
        <w:spacing w:line="269" w:lineRule="exact"/>
        <w:ind w:right="17" w:firstLine="70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Обсуждение плана работы текущего года. Просмотр летних работ. </w:t>
      </w:r>
    </w:p>
    <w:p w14:paraId="43C00529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2. Графика.</w:t>
      </w:r>
    </w:p>
    <w:p w14:paraId="3892C10C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Знакомство с разными видами графики и её характерными особенностями (штрих, линия, контраст чёрного и белого).</w:t>
      </w:r>
    </w:p>
    <w:p w14:paraId="7104CA50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2.1. Граттаж.</w:t>
      </w:r>
    </w:p>
    <w:p w14:paraId="5FD260E9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Граттаж - графическая работа на восковой подкладке. Создание линий разного направления, плавности длины и характера с помощью процарапывания.</w:t>
      </w:r>
    </w:p>
    <w:p w14:paraId="24DCC29B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2"/>
        <w:jc w:val="both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Практическое 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Примерные задания: «Космические дали», «Праздничный город», «Цирк».</w:t>
      </w:r>
    </w:p>
    <w:p w14:paraId="442286BB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2.2. Линогравюра.</w:t>
      </w:r>
    </w:p>
    <w:p w14:paraId="7B978647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Линогравюра как наиболее сложный вид графики. Широкое применение в студии (выполнение пригласительных билетов, праздничных открыток, афиши). Чрезвычайно большие возможности линогравюры в передаче тональности, то есть различной степени светлоты предмета. Разнообразие линий в линогравюре (параллельные, пересекающиеся, округлые, пунктирные).</w:t>
      </w:r>
    </w:p>
    <w:p w14:paraId="7F074388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Примерные задания: «Чугунное кружево», «Уличный фонарь», «Северное сияние».</w:t>
      </w:r>
    </w:p>
    <w:p w14:paraId="54B6AE6B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2.3. Гризайль.</w:t>
      </w:r>
    </w:p>
    <w:p w14:paraId="7F4E1C01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Гризайль - одноцветная живопись с использованием тоновой растяжки. Знакомство с различными приёмами работы в этой технике для получения тоновых отношений.</w:t>
      </w:r>
    </w:p>
    <w:p w14:paraId="72954A19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5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Примерные задания: «Метель в лесу», «Вид из окна», «Садовник».</w:t>
      </w:r>
    </w:p>
    <w:p w14:paraId="6448851C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3. Натюрморт и его изобразительные возможности.</w:t>
      </w:r>
    </w:p>
    <w:p w14:paraId="4D276FE4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Тематические натюрморты выражают отношение художника к миру и умение группировать «говорящие вещи». Знакомство с историей появления этого жанра в изобразительном искусстве.</w:t>
      </w:r>
    </w:p>
    <w:p w14:paraId="7CFC6D2B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3.1. Натюрморт в холодной гамме.</w:t>
      </w:r>
    </w:p>
    <w:p w14:paraId="7AF507AC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Использование предметов холодных цветов (синих, голубых, фиолетовых, белых).</w:t>
      </w:r>
    </w:p>
    <w:p w14:paraId="253457D5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Примерные задания: натюрморт на тему «Гжельская сказка», «Зимняя фантазия».</w:t>
      </w:r>
    </w:p>
    <w:p w14:paraId="641A5414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3.2. Натюрморт в тёплой гамме.</w:t>
      </w:r>
    </w:p>
    <w:p w14:paraId="61186AF7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Создание живописного натюрморта в тёплой гамме для передачи красочного богатства осенней палитры.</w:t>
      </w:r>
    </w:p>
    <w:p w14:paraId="00CC6E8F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натюрморт на тему «Дары осени», «Осенний букет».</w:t>
      </w:r>
    </w:p>
    <w:p w14:paraId="3DBA1BD9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4. Фигура и портрет человека.</w:t>
      </w:r>
    </w:p>
    <w:p w14:paraId="27CB1AA4" w14:textId="77777777" w:rsidR="009D5F2B" w:rsidRPr="009D5F2B" w:rsidRDefault="009D5F2B" w:rsidP="009D5F2B">
      <w:pPr>
        <w:shd w:val="clear" w:color="auto" w:fill="FFFFFF"/>
        <w:spacing w:line="274" w:lineRule="exact"/>
        <w:ind w:right="17" w:firstLine="629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Образ человека - главная тема в изобразительном искусстве. Знакомство с основными пропорциями фигуры и головы человека. Изображение человека в искусстве древнего мира. </w:t>
      </w:r>
    </w:p>
    <w:p w14:paraId="35C9DD78" w14:textId="77777777" w:rsidR="009D5F2B" w:rsidRPr="009D5F2B" w:rsidRDefault="009D5F2B" w:rsidP="009D5F2B">
      <w:pPr>
        <w:shd w:val="clear" w:color="auto" w:fill="FFFFFF"/>
        <w:spacing w:line="27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4.1. Набросок с натуры.</w:t>
      </w:r>
    </w:p>
    <w:p w14:paraId="1C4220E8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Набросок с натуры - средство быстро увидеть конечный результат и в дальнейшей работе исправить свои ошибки. Обучение </w:t>
      </w:r>
      <w:proofErr w:type="spellStart"/>
      <w:r w:rsidRPr="009D5F2B">
        <w:rPr>
          <w:rFonts w:ascii="Times New Roman" w:hAnsi="Times New Roman"/>
          <w:sz w:val="24"/>
          <w:szCs w:val="24"/>
        </w:rPr>
        <w:t>пятновому</w:t>
      </w:r>
      <w:proofErr w:type="spellEnd"/>
      <w:r w:rsidRPr="009D5F2B">
        <w:rPr>
          <w:rFonts w:ascii="Times New Roman" w:hAnsi="Times New Roman"/>
          <w:sz w:val="24"/>
          <w:szCs w:val="24"/>
        </w:rPr>
        <w:t xml:space="preserve"> и линейному наброску. Передача в быстром рисунке характерность образа.</w:t>
      </w:r>
    </w:p>
    <w:p w14:paraId="2FF535BB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5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«Наброски, выполненные в жанре карикатуры, шаржа», «Наброски фигуры человека, выполненные одним цветом и кистью».</w:t>
      </w:r>
    </w:p>
    <w:p w14:paraId="6D1B0B6A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4.2. Силуэт.</w:t>
      </w:r>
    </w:p>
    <w:p w14:paraId="4191E276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Графический портретный рисунок в технике силуэта создаёт возможность необыкновенной выразительности образа человека.</w:t>
      </w:r>
    </w:p>
    <w:p w14:paraId="14A99393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Примерное задание: «Добрый и злой сказочный герой».</w:t>
      </w:r>
    </w:p>
    <w:p w14:paraId="488F258D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4.3. Живописный портрет.</w:t>
      </w:r>
    </w:p>
    <w:p w14:paraId="36A06013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Цветовое решение образа в портрете. Цвет как выражение характера человека, его настроения. Влияние живописного фона на создание образа.</w:t>
      </w:r>
    </w:p>
    <w:p w14:paraId="4192882D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«Автопортрет», «Семейный портрет».</w:t>
      </w:r>
    </w:p>
    <w:p w14:paraId="2D7F06EF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4.4. Фигура человека в движении.</w:t>
      </w:r>
    </w:p>
    <w:p w14:paraId="7D39B777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Образная выразительность фигуры человека, изображенной в движении. Конструкция фигуры, основные пропорции и их индивидуальность.</w:t>
      </w:r>
    </w:p>
    <w:p w14:paraId="2A405CB9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7"/>
        <w:jc w:val="both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«Фигурное катание», «Спортивные соревнования», «Танец».</w:t>
      </w:r>
    </w:p>
    <w:p w14:paraId="0231EEDE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5. Образ природы.</w:t>
      </w:r>
    </w:p>
    <w:p w14:paraId="50A55CF7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Красота природы в разное время года и её изображение в разных состояниях. Умение передавать контрастные состояния </w:t>
      </w:r>
      <w:proofErr w:type="gramStart"/>
      <w:r w:rsidRPr="009D5F2B">
        <w:rPr>
          <w:rFonts w:ascii="Times New Roman" w:hAnsi="Times New Roman"/>
          <w:sz w:val="24"/>
          <w:szCs w:val="24"/>
        </w:rPr>
        <w:t>природы..</w:t>
      </w:r>
      <w:proofErr w:type="gramEnd"/>
    </w:p>
    <w:p w14:paraId="72EC50E9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Тема 5.1. Работа </w:t>
      </w:r>
      <w:proofErr w:type="gramStart"/>
      <w:r w:rsidRPr="009D5F2B">
        <w:rPr>
          <w:rFonts w:ascii="Times New Roman" w:hAnsi="Times New Roman"/>
          <w:b/>
          <w:bCs/>
          <w:sz w:val="24"/>
          <w:szCs w:val="24"/>
        </w:rPr>
        <w:t>по  впечатлению</w:t>
      </w:r>
      <w:proofErr w:type="gramEnd"/>
      <w:r w:rsidRPr="009D5F2B">
        <w:rPr>
          <w:rFonts w:ascii="Times New Roman" w:hAnsi="Times New Roman"/>
          <w:b/>
          <w:bCs/>
          <w:sz w:val="24"/>
          <w:szCs w:val="24"/>
        </w:rPr>
        <w:t>.</w:t>
      </w:r>
    </w:p>
    <w:p w14:paraId="6EE9020A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Передача различными художественными материалами разного состояния природы (дождь, снег, </w:t>
      </w:r>
      <w:proofErr w:type="gramStart"/>
      <w:r w:rsidRPr="009D5F2B">
        <w:rPr>
          <w:rFonts w:ascii="Times New Roman" w:hAnsi="Times New Roman"/>
          <w:sz w:val="24"/>
          <w:szCs w:val="24"/>
        </w:rPr>
        <w:t>ледоход ,</w:t>
      </w:r>
      <w:proofErr w:type="gramEnd"/>
      <w:r w:rsidRPr="009D5F2B">
        <w:rPr>
          <w:rFonts w:ascii="Times New Roman" w:hAnsi="Times New Roman"/>
          <w:sz w:val="24"/>
          <w:szCs w:val="24"/>
        </w:rPr>
        <w:t xml:space="preserve"> солнечный день, туман).</w:t>
      </w:r>
    </w:p>
    <w:p w14:paraId="7C001C29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>Практическое занятие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>Примерные задания: «Разноцветный дождь», «Первый снег», «Весна поёт».</w:t>
      </w:r>
    </w:p>
    <w:p w14:paraId="2B454BB4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5.2. Тематический пейзаж.</w:t>
      </w:r>
    </w:p>
    <w:p w14:paraId="1C760725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Выражение эмоционального отношения </w:t>
      </w:r>
      <w:r w:rsidRPr="009D5F2B">
        <w:rPr>
          <w:rFonts w:ascii="Times New Roman" w:hAnsi="Times New Roman"/>
          <w:bCs/>
          <w:sz w:val="24"/>
          <w:szCs w:val="24"/>
        </w:rPr>
        <w:t xml:space="preserve">к </w:t>
      </w:r>
      <w:r w:rsidRPr="009D5F2B">
        <w:rPr>
          <w:rFonts w:ascii="Times New Roman" w:hAnsi="Times New Roman"/>
          <w:sz w:val="24"/>
          <w:szCs w:val="24"/>
        </w:rPr>
        <w:t>природе в разные времена года. Связь человека и природы.</w:t>
      </w:r>
    </w:p>
    <w:p w14:paraId="76FCC63E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«Огонь в лесу», «На рыбалке», «Лыжная прогулка в зимнем лесу».</w:t>
      </w:r>
    </w:p>
    <w:p w14:paraId="5A4E3461" w14:textId="77777777" w:rsidR="009D5F2B" w:rsidRPr="009D5F2B" w:rsidRDefault="009D5F2B" w:rsidP="009D5F2B">
      <w:pPr>
        <w:shd w:val="clear" w:color="auto" w:fill="FFFFFF"/>
        <w:spacing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6. Декоративно-прикладное рисование.</w:t>
      </w:r>
    </w:p>
    <w:p w14:paraId="053C50D2" w14:textId="77777777" w:rsidR="009D5F2B" w:rsidRPr="009D5F2B" w:rsidRDefault="009D5F2B" w:rsidP="009D5F2B">
      <w:pPr>
        <w:shd w:val="clear" w:color="auto" w:fill="FFFFFF"/>
        <w:spacing w:line="269" w:lineRule="exact"/>
        <w:ind w:right="17" w:firstLine="70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lastRenderedPageBreak/>
        <w:t xml:space="preserve">Знакомство с основными законами декоративной росписи. Стилизация природных форм. </w:t>
      </w:r>
    </w:p>
    <w:p w14:paraId="75F54B1F" w14:textId="77777777" w:rsidR="009D5F2B" w:rsidRPr="009D5F2B" w:rsidRDefault="009D5F2B" w:rsidP="009D5F2B">
      <w:pPr>
        <w:shd w:val="clear" w:color="auto" w:fill="FFFFFF"/>
        <w:spacing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6.1. Особенности русских народных промыслов.</w:t>
      </w:r>
    </w:p>
    <w:p w14:paraId="5E4FE55D" w14:textId="77777777" w:rsidR="009D5F2B" w:rsidRPr="009D5F2B" w:rsidRDefault="009D5F2B" w:rsidP="009D5F2B">
      <w:pPr>
        <w:shd w:val="clear" w:color="auto" w:fill="FFFFFF"/>
        <w:ind w:right="17" w:firstLine="653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Любимые персонажи народного творчества (Конь-огонь, Птица счастья, Древо жизни).</w:t>
      </w:r>
    </w:p>
    <w:p w14:paraId="3A1EF96D" w14:textId="77777777" w:rsidR="009D5F2B" w:rsidRPr="009D5F2B" w:rsidRDefault="009D5F2B" w:rsidP="009D5F2B">
      <w:pPr>
        <w:shd w:val="clear" w:color="auto" w:fill="FFFFFF"/>
        <w:spacing w:line="274" w:lineRule="exact"/>
        <w:ind w:right="17" w:firstLine="653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«Дымковская сказка», «Гжельский букет», «На ярмарке».</w:t>
      </w:r>
    </w:p>
    <w:p w14:paraId="51539FDE" w14:textId="77777777" w:rsidR="009D5F2B" w:rsidRPr="009D5F2B" w:rsidRDefault="009D5F2B" w:rsidP="009D5F2B">
      <w:pPr>
        <w:shd w:val="clear" w:color="auto" w:fill="FFFFFF"/>
        <w:tabs>
          <w:tab w:val="left" w:pos="7680"/>
        </w:tabs>
        <w:spacing w:line="27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6.2. Декоративная композиция (витраж).</w:t>
      </w:r>
    </w:p>
    <w:p w14:paraId="1028D640" w14:textId="77777777" w:rsidR="009D5F2B" w:rsidRPr="009D5F2B" w:rsidRDefault="009D5F2B" w:rsidP="009D5F2B">
      <w:pPr>
        <w:shd w:val="clear" w:color="auto" w:fill="FFFFFF"/>
        <w:spacing w:line="274" w:lineRule="exact"/>
        <w:ind w:right="17" w:firstLine="691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Знакомство с техникой витража и её основными правилами (стилизация изображения, условный цвет, выразительные линии контура).</w:t>
      </w:r>
    </w:p>
    <w:p w14:paraId="09B01D7C" w14:textId="77777777" w:rsidR="009D5F2B" w:rsidRPr="009D5F2B" w:rsidRDefault="009D5F2B" w:rsidP="009D5F2B">
      <w:pPr>
        <w:shd w:val="clear" w:color="auto" w:fill="FFFFFF"/>
        <w:ind w:right="17" w:firstLine="691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Роспись стеклянных бутылочек и тарелочек.</w:t>
      </w:r>
    </w:p>
    <w:p w14:paraId="4467D56B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7. Дизайн.</w:t>
      </w:r>
    </w:p>
    <w:p w14:paraId="5E734CA0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Изготовление по своим эскизам различных объёмных </w:t>
      </w:r>
      <w:r w:rsidRPr="009D5F2B">
        <w:rPr>
          <w:rFonts w:ascii="Times New Roman" w:hAnsi="Times New Roman"/>
          <w:bCs/>
          <w:sz w:val="24"/>
          <w:szCs w:val="24"/>
        </w:rPr>
        <w:t>композиций</w:t>
      </w:r>
      <w:r w:rsidRPr="009D5F2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D5F2B">
        <w:rPr>
          <w:rFonts w:ascii="Times New Roman" w:hAnsi="Times New Roman"/>
          <w:sz w:val="24"/>
          <w:szCs w:val="24"/>
        </w:rPr>
        <w:t>используя цветную бумагу, картон, газету.</w:t>
      </w:r>
    </w:p>
    <w:p w14:paraId="084F7F67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7.1. Карнавальные маски.</w:t>
      </w:r>
    </w:p>
    <w:p w14:paraId="6CD74DC2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70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Знакомство с техникой «папье-маше». Создание объёмных и полуобъёмных масок.</w:t>
      </w:r>
    </w:p>
    <w:p w14:paraId="1ACF0649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708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Практическое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занятие. </w:t>
      </w:r>
      <w:r w:rsidRPr="009D5F2B">
        <w:rPr>
          <w:rFonts w:ascii="Times New Roman" w:hAnsi="Times New Roman"/>
          <w:sz w:val="24"/>
          <w:szCs w:val="24"/>
        </w:rPr>
        <w:t>Примерное задание: «Сказочные герои».</w:t>
      </w:r>
    </w:p>
    <w:p w14:paraId="1330ED46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Тема 7.2. Фантазийные шляпы.</w:t>
      </w:r>
    </w:p>
    <w:p w14:paraId="570B463C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Использование различных приёмов работы с плотной бумагой (надрезание, сгибание, склеивание) при конструировании шляп.</w:t>
      </w:r>
    </w:p>
    <w:p w14:paraId="6692414A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Практическое занятие. </w:t>
      </w:r>
      <w:r w:rsidRPr="009D5F2B">
        <w:rPr>
          <w:rFonts w:ascii="Times New Roman" w:hAnsi="Times New Roman"/>
          <w:sz w:val="24"/>
          <w:szCs w:val="24"/>
        </w:rPr>
        <w:t>Примерные задания: «Шляпа-сад», «Шляпа-аквариум».</w:t>
      </w:r>
    </w:p>
    <w:p w14:paraId="13DF9764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8. Экскурсии в музеи.</w:t>
      </w:r>
    </w:p>
    <w:p w14:paraId="03BF9333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Раздел 9. Итоговое занятие.</w:t>
      </w:r>
    </w:p>
    <w:p w14:paraId="677EC405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Проведение итогового тестирования для выявления степени усвоения теоретических знаний. Просмотр учебных творческих работ обучающихся в форме мини-выставки, обсуждение результатов работы. </w:t>
      </w:r>
    </w:p>
    <w:p w14:paraId="0532F260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pacing w:val="-7"/>
          <w:sz w:val="24"/>
          <w:szCs w:val="24"/>
        </w:rPr>
      </w:pPr>
    </w:p>
    <w:p w14:paraId="0E88F856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spacing w:val="-7"/>
          <w:sz w:val="24"/>
          <w:szCs w:val="24"/>
        </w:rPr>
      </w:pPr>
    </w:p>
    <w:p w14:paraId="37ABBC35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spacing w:val="-7"/>
          <w:sz w:val="24"/>
          <w:szCs w:val="24"/>
        </w:rPr>
      </w:pPr>
    </w:p>
    <w:p w14:paraId="5260033C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spacing w:val="-7"/>
          <w:sz w:val="24"/>
          <w:szCs w:val="24"/>
        </w:rPr>
      </w:pPr>
    </w:p>
    <w:p w14:paraId="486907A9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9D5F2B">
        <w:rPr>
          <w:rFonts w:ascii="Times New Roman" w:hAnsi="Times New Roman"/>
          <w:b/>
          <w:spacing w:val="-7"/>
          <w:sz w:val="24"/>
          <w:szCs w:val="24"/>
        </w:rPr>
        <w:t>МЕТОДИЧЕСКОЕ ОБЕСПЕЧЕНИЕ</w:t>
      </w:r>
    </w:p>
    <w:p w14:paraId="0057C9B2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E16956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1. Обеспечение программы различными видами методической продукции.</w:t>
      </w:r>
    </w:p>
    <w:p w14:paraId="5C92E082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lastRenderedPageBreak/>
        <w:t xml:space="preserve">Программа обеспечена разнообразными </w:t>
      </w:r>
      <w:proofErr w:type="gramStart"/>
      <w:r w:rsidRPr="009D5F2B">
        <w:rPr>
          <w:rFonts w:ascii="Times New Roman" w:hAnsi="Times New Roman"/>
          <w:bCs/>
          <w:sz w:val="24"/>
          <w:szCs w:val="24"/>
        </w:rPr>
        <w:t xml:space="preserve">видами </w:t>
      </w:r>
      <w:r w:rsidRPr="009D5F2B">
        <w:rPr>
          <w:rFonts w:ascii="Times New Roman" w:hAnsi="Times New Roman"/>
          <w:sz w:val="24"/>
          <w:szCs w:val="24"/>
        </w:rPr>
        <w:t xml:space="preserve"> методической</w:t>
      </w:r>
      <w:proofErr w:type="gramEnd"/>
      <w:r w:rsidRPr="009D5F2B">
        <w:rPr>
          <w:rFonts w:ascii="Times New Roman" w:hAnsi="Times New Roman"/>
          <w:sz w:val="24"/>
          <w:szCs w:val="24"/>
        </w:rPr>
        <w:t xml:space="preserve"> продукции. Это, прежде всего,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авторские разработки художественно-творческих игр</w:t>
      </w:r>
      <w:r w:rsidRPr="009D5F2B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9D5F2B">
        <w:rPr>
          <w:rFonts w:ascii="Times New Roman" w:hAnsi="Times New Roman"/>
          <w:sz w:val="24"/>
          <w:szCs w:val="24"/>
        </w:rPr>
        <w:t xml:space="preserve">адаптированных для детей школьного среднего возраста. Это </w:t>
      </w:r>
      <w:r w:rsidRPr="009D5F2B">
        <w:rPr>
          <w:rFonts w:ascii="Times New Roman" w:hAnsi="Times New Roman"/>
          <w:bCs/>
          <w:sz w:val="24"/>
          <w:szCs w:val="24"/>
        </w:rPr>
        <w:t xml:space="preserve">и </w:t>
      </w:r>
      <w:r w:rsidRPr="009D5F2B">
        <w:rPr>
          <w:rFonts w:ascii="Times New Roman" w:hAnsi="Times New Roman"/>
          <w:sz w:val="24"/>
          <w:szCs w:val="24"/>
        </w:rPr>
        <w:t xml:space="preserve">ситуативные импровизационные игры, возникающие прямо по ходу отдельных занятий, и заранее спланированные педагогом игры </w:t>
      </w:r>
      <w:r w:rsidRPr="009D5F2B">
        <w:rPr>
          <w:rFonts w:ascii="Times New Roman" w:hAnsi="Times New Roman"/>
          <w:bCs/>
          <w:sz w:val="24"/>
          <w:szCs w:val="24"/>
        </w:rPr>
        <w:t xml:space="preserve">и </w:t>
      </w:r>
      <w:r w:rsidRPr="009D5F2B">
        <w:rPr>
          <w:rFonts w:ascii="Times New Roman" w:hAnsi="Times New Roman"/>
          <w:sz w:val="24"/>
          <w:szCs w:val="24"/>
        </w:rPr>
        <w:t>игровые ситуации, в которые дети охотно включаются, изучая те или иные разделы и темы (например, «Сказка про гусениц-сестренок», фантазийная игра «Цветные сны», «Звери в стране красок», «Танцующие кисточки» и др.).</w:t>
      </w:r>
    </w:p>
    <w:p w14:paraId="09BBC268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Чтобы занятия были увлекательными и интересными, а работа вызывала у детей чувство радости и удовлетворения, педагогу необходимо создать такие условия для проведения образовательного процесса, при которых познавательная и созидательная деятельность переплетались </w:t>
      </w:r>
      <w:r w:rsidRPr="009D5F2B">
        <w:rPr>
          <w:rFonts w:ascii="Times New Roman" w:hAnsi="Times New Roman"/>
          <w:bCs/>
          <w:sz w:val="24"/>
          <w:szCs w:val="24"/>
        </w:rPr>
        <w:t xml:space="preserve">бы </w:t>
      </w:r>
      <w:r w:rsidRPr="009D5F2B">
        <w:rPr>
          <w:rFonts w:ascii="Times New Roman" w:hAnsi="Times New Roman"/>
          <w:sz w:val="24"/>
          <w:szCs w:val="24"/>
        </w:rPr>
        <w:t xml:space="preserve">со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зрелищно-</w:t>
      </w:r>
      <w:proofErr w:type="spellStart"/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игровьм</w:t>
      </w:r>
      <w:proofErr w:type="spellEnd"/>
      <w:r w:rsidRPr="009D5F2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 xml:space="preserve">процессом. Такая установка не только соответствует возрасту детей, для которых предназначена программа, но и помогает выявить творческие способности детей с учетом возраста </w:t>
      </w:r>
      <w:r w:rsidRPr="009D5F2B">
        <w:rPr>
          <w:rFonts w:ascii="Times New Roman" w:hAnsi="Times New Roman"/>
          <w:bCs/>
          <w:sz w:val="24"/>
          <w:szCs w:val="24"/>
        </w:rPr>
        <w:t xml:space="preserve">и </w:t>
      </w:r>
      <w:r w:rsidRPr="009D5F2B">
        <w:rPr>
          <w:rFonts w:ascii="Times New Roman" w:hAnsi="Times New Roman"/>
          <w:sz w:val="24"/>
          <w:szCs w:val="24"/>
        </w:rPr>
        <w:t>индивидуальности каждого ребенка, ведь дети принимаются в студию с разной степенью одаренности и различным уровнем исходной базовой подготовки. Поэтому так важно обеспечить индивидуальный подход к каждому ребенку.</w:t>
      </w:r>
    </w:p>
    <w:p w14:paraId="031DC7D5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Игра в этом плане имеет особое значение. Она помогает педагогу выстроить образовательный процесс по принципу от простого к сложному; освоить материал в соответствии </w:t>
      </w:r>
      <w:r w:rsidRPr="009D5F2B">
        <w:rPr>
          <w:rFonts w:ascii="Times New Roman" w:hAnsi="Times New Roman"/>
          <w:bCs/>
          <w:sz w:val="24"/>
          <w:szCs w:val="24"/>
        </w:rPr>
        <w:t xml:space="preserve">с </w:t>
      </w:r>
      <w:r w:rsidRPr="009D5F2B">
        <w:rPr>
          <w:rFonts w:ascii="Times New Roman" w:hAnsi="Times New Roman"/>
          <w:sz w:val="24"/>
          <w:szCs w:val="24"/>
        </w:rPr>
        <w:t xml:space="preserve">индивидуальными возможностями ребенка, создав при этом каждому ситуацию успеха, ведь каждый ребенок - уникальная личность. Он обладает своим характером, темпераментом, чувствами, увлечениями. У каждого - свой ритм </w:t>
      </w:r>
      <w:r w:rsidRPr="009D5F2B">
        <w:rPr>
          <w:rFonts w:ascii="Times New Roman" w:hAnsi="Times New Roman"/>
          <w:bCs/>
          <w:sz w:val="24"/>
          <w:szCs w:val="24"/>
        </w:rPr>
        <w:t xml:space="preserve">и </w:t>
      </w:r>
      <w:r w:rsidRPr="009D5F2B">
        <w:rPr>
          <w:rFonts w:ascii="Times New Roman" w:hAnsi="Times New Roman"/>
          <w:sz w:val="24"/>
          <w:szCs w:val="24"/>
        </w:rPr>
        <w:t>темп работы.</w:t>
      </w:r>
    </w:p>
    <w:p w14:paraId="2887E4C3" w14:textId="77777777" w:rsidR="009D5F2B" w:rsidRPr="009D5F2B" w:rsidRDefault="009D5F2B" w:rsidP="009D5F2B">
      <w:pPr>
        <w:shd w:val="clear" w:color="auto" w:fill="FFFFFF"/>
        <w:spacing w:line="25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pacing w:val="-2"/>
          <w:sz w:val="24"/>
          <w:szCs w:val="24"/>
        </w:rPr>
        <w:t xml:space="preserve">Также игра объединяет детей, содействует формированию детского коллектива. С этой целью </w:t>
      </w:r>
      <w:r w:rsidRPr="009D5F2B">
        <w:rPr>
          <w:rFonts w:ascii="Times New Roman" w:hAnsi="Times New Roman"/>
          <w:spacing w:val="-1"/>
          <w:sz w:val="24"/>
          <w:szCs w:val="24"/>
        </w:rPr>
        <w:t xml:space="preserve">используются </w:t>
      </w:r>
      <w:r w:rsidRPr="009D5F2B">
        <w:rPr>
          <w:rFonts w:ascii="Times New Roman" w:hAnsi="Times New Roman"/>
          <w:b/>
          <w:i/>
          <w:iCs/>
          <w:spacing w:val="-1"/>
          <w:sz w:val="24"/>
          <w:szCs w:val="24"/>
        </w:rPr>
        <w:t>практические задания</w:t>
      </w:r>
      <w:r w:rsidRPr="009D5F2B">
        <w:rPr>
          <w:rFonts w:ascii="Times New Roman" w:hAnsi="Times New Roman"/>
          <w:i/>
          <w:iCs/>
          <w:spacing w:val="-1"/>
          <w:sz w:val="24"/>
          <w:szCs w:val="24"/>
        </w:rPr>
        <w:t xml:space="preserve">, </w:t>
      </w:r>
      <w:r w:rsidRPr="009D5F2B">
        <w:rPr>
          <w:rFonts w:ascii="Times New Roman" w:hAnsi="Times New Roman"/>
          <w:spacing w:val="-1"/>
          <w:sz w:val="24"/>
          <w:szCs w:val="24"/>
        </w:rPr>
        <w:t xml:space="preserve">выполнение которых предполагает организацию коллективной </w:t>
      </w:r>
      <w:r w:rsidRPr="009D5F2B">
        <w:rPr>
          <w:rFonts w:ascii="Times New Roman" w:hAnsi="Times New Roman"/>
          <w:sz w:val="24"/>
          <w:szCs w:val="24"/>
        </w:rPr>
        <w:t>работы детей.</w:t>
      </w:r>
    </w:p>
    <w:p w14:paraId="005FD108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706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Автором программы разработаны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технологические схемы выполнения коллективных работ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D5F2B">
        <w:rPr>
          <w:rFonts w:ascii="Times New Roman" w:hAnsi="Times New Roman"/>
          <w:sz w:val="24"/>
          <w:szCs w:val="24"/>
        </w:rPr>
        <w:t xml:space="preserve">На 1-м году обучения </w:t>
      </w:r>
      <w:proofErr w:type="gramStart"/>
      <w:r w:rsidRPr="009D5F2B">
        <w:rPr>
          <w:rFonts w:ascii="Times New Roman" w:hAnsi="Times New Roman"/>
          <w:sz w:val="24"/>
          <w:szCs w:val="24"/>
        </w:rPr>
        <w:t>- это</w:t>
      </w:r>
      <w:proofErr w:type="gramEnd"/>
      <w:r w:rsidRPr="009D5F2B">
        <w:rPr>
          <w:rFonts w:ascii="Times New Roman" w:hAnsi="Times New Roman"/>
          <w:sz w:val="24"/>
          <w:szCs w:val="24"/>
        </w:rPr>
        <w:t xml:space="preserve"> коллаж «Мир насекомых» и «Лоскутный коврик»; на 2-м году - панно «Ночной город», коллаж «Подводный мир»; на 3-м году - художественные композиции «Праздничная Москва», «Гжельская сказка», «Дымковская сказка».</w:t>
      </w:r>
    </w:p>
    <w:p w14:paraId="76E2CF42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Дети среднего школьного возраста от природы свободны и раскрепощены. У них нет комплексов. Они, как правило, не боятся браться за любую поставленную педагогом задачу. Любая новая технология, новый материал вызывает у них здоровый активный интерес, желание работать.</w:t>
      </w:r>
    </w:p>
    <w:p w14:paraId="76360F63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Программой предусмотрено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методическое обоснование процесса организации образовательной деятельности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 xml:space="preserve">и форм проведения занятий. В частности, автором предложена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методика структурирования занятий</w:t>
      </w:r>
      <w:r w:rsidRPr="009D5F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5F2B">
        <w:rPr>
          <w:rFonts w:ascii="Times New Roman" w:hAnsi="Times New Roman"/>
          <w:sz w:val="24"/>
          <w:szCs w:val="24"/>
        </w:rPr>
        <w:t>по ИЗО.</w:t>
      </w:r>
    </w:p>
    <w:p w14:paraId="12F92D4C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Как показала практика, оптимален следующий способ построения учебного процесса: сначала педагог объясняет обучающимся тему занятия, задачи, которые они должны решить, средства и способы их выполнения. Параллельно с этим может идти показ вспомогательного материала, иллюстрирующего тему занятия: художественные фотографии, репродукции работ известных художников, альбомы по изобразительному искусству, изделия народных мастеров, лучшие детские работы из фонда студии.</w:t>
      </w:r>
    </w:p>
    <w:p w14:paraId="7C4B7879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При этом педагог может предложить детям просмотреть дидактические материалы, методические таблицы и пособия. Это создает благоприятную почву для развития познавательного интереса обучающихся и появления творческого настроения.</w:t>
      </w:r>
    </w:p>
    <w:p w14:paraId="7659BF2D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После изложения теоретических сведений педагог вместе с детьми переходит к практической деятельности. Метод непосредственного показа очень важен, т.к. учит детей </w:t>
      </w:r>
      <w:r w:rsidRPr="009D5F2B">
        <w:rPr>
          <w:rFonts w:ascii="Times New Roman" w:hAnsi="Times New Roman"/>
          <w:sz w:val="24"/>
          <w:szCs w:val="24"/>
        </w:rPr>
        <w:lastRenderedPageBreak/>
        <w:t xml:space="preserve">технике обращения с различными художественными материалами (акварель, гуашь, пастель, тушь, восковые мелки). Педагог демонстрирует, как нужно работать с разными инструментами (кисть, карандаш, перо, палитра, </w:t>
      </w:r>
      <w:proofErr w:type="spellStart"/>
      <w:r w:rsidRPr="009D5F2B">
        <w:rPr>
          <w:rFonts w:ascii="Times New Roman" w:hAnsi="Times New Roman"/>
          <w:sz w:val="24"/>
          <w:szCs w:val="24"/>
        </w:rPr>
        <w:t>мастехин</w:t>
      </w:r>
      <w:proofErr w:type="spellEnd"/>
      <w:r w:rsidRPr="009D5F2B">
        <w:rPr>
          <w:rFonts w:ascii="Times New Roman" w:hAnsi="Times New Roman"/>
          <w:sz w:val="24"/>
          <w:szCs w:val="24"/>
        </w:rPr>
        <w:t xml:space="preserve"> и др.). При этом используется для показа учебная доска или лист бумаги. Таким образом педагог раскрывает творческие возможности работы над определённым заданием.</w:t>
      </w:r>
    </w:p>
    <w:p w14:paraId="6C08200D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Дети после объяснения приступают к работе. Практическая деятельность обучающихся строится от простого к сложному, от учебных упражнений до построения композиции.</w:t>
      </w:r>
    </w:p>
    <w:p w14:paraId="0EC2728F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В конце занятия для закрепления полученных знаний и умений уместно провести анализ выполненной работы и разбор типичных ошибок. После подведения итогов занятия педагог может дать рекомендации детям в виде домашнего задания.</w:t>
      </w:r>
    </w:p>
    <w:p w14:paraId="54B197B6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Чтобы дети не уставали, а полученные результаты радовали и вызывали ощущение успеха, задания должны быть зрительно эффектными. В этих целях программа обеспечена специальным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>набором игровых приёмов.</w:t>
      </w:r>
    </w:p>
    <w:p w14:paraId="3C161110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Краски, кисточки, мелки и карандаши во время занятий нередко превращаются в сказочных героев, использованные палитры - в цветные сны, а раздутая клякса создает неповторимые образы чудо-зверей, птиц, фантастических животных. </w:t>
      </w:r>
    </w:p>
    <w:p w14:paraId="35995487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На первых занятиях особенно важно похвалить каждого ребёнка за выполненную работу, внушить уверенность в себе, воодушевить на продолжение обучения.</w:t>
      </w:r>
    </w:p>
    <w:p w14:paraId="564C7DFB" w14:textId="77777777" w:rsidR="009D5F2B" w:rsidRPr="009D5F2B" w:rsidRDefault="009D5F2B" w:rsidP="009D5F2B">
      <w:pPr>
        <w:shd w:val="clear" w:color="auto" w:fill="FFFFFF"/>
        <w:spacing w:line="240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Перед началом занятий, а также когда дети устают, полезно проводить игровую разминку для кистей рук.</w:t>
      </w:r>
    </w:p>
    <w:p w14:paraId="4F89F633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Игровая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гимнастика </w:t>
      </w:r>
      <w:r w:rsidRPr="009D5F2B">
        <w:rPr>
          <w:rFonts w:ascii="Times New Roman" w:hAnsi="Times New Roman"/>
          <w:sz w:val="24"/>
          <w:szCs w:val="24"/>
        </w:rPr>
        <w:t xml:space="preserve">в виде упражнений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(рисунок в воздухе) </w:t>
      </w:r>
      <w:r w:rsidRPr="009D5F2B">
        <w:rPr>
          <w:rFonts w:ascii="Times New Roman" w:hAnsi="Times New Roman"/>
          <w:sz w:val="24"/>
          <w:szCs w:val="24"/>
        </w:rPr>
        <w:t>помогает ребёнку быстрее освоить основы изобразительного творчества.</w:t>
      </w:r>
    </w:p>
    <w:p w14:paraId="7AB6F191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Чтобы дети быстро не утомлялись и не теряли интерес к предмету, полезно вводить </w:t>
      </w:r>
      <w:r w:rsidRPr="009D5F2B">
        <w:rPr>
          <w:rFonts w:ascii="Times New Roman" w:hAnsi="Times New Roman"/>
          <w:b/>
          <w:i/>
          <w:iCs/>
          <w:sz w:val="24"/>
          <w:szCs w:val="24"/>
        </w:rPr>
        <w:t xml:space="preserve">смену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видов деятельности </w:t>
      </w:r>
      <w:r w:rsidRPr="009D5F2B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чередование технических приёмов с игровыми заданиями.</w:t>
      </w:r>
    </w:p>
    <w:p w14:paraId="575E4F38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Например, любой акварельный «подмалевок» может послужить фоном для следующих заданий, где могут быть использованы трафарет, аппликация, дорисовка тушью, пастелью, мелками и др.</w:t>
      </w:r>
    </w:p>
    <w:p w14:paraId="581207CF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Вялых, инертных детей можно заинтересовать с помощью особых приёмов. Например, неудачный акварельный этюд не выбрасывается. Он может послужить фоном для работы в технике пастели, гуаши или из него можно вырезать различные элементы для коллажа.</w:t>
      </w:r>
    </w:p>
    <w:p w14:paraId="46C282B1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Нередко игровая смена различных приёмов и техник оказывается настолько удачной, что из рисунка-«золушки» рождается сказочной красоты «шедевр».</w:t>
      </w:r>
    </w:p>
    <w:p w14:paraId="2F1C88C2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Такая «подзарядка» стимулирует обучающегося на творческий настрой, рождает в каждом подростке уверенность в своих потенциальных возможностях.</w:t>
      </w:r>
    </w:p>
    <w:p w14:paraId="74B746C0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Удачи окрыляют даже самых неуверенных детей, пробуждают желание экспериментировать, творить, дать своей фантазии «космическую» свободу.</w:t>
      </w:r>
    </w:p>
    <w:p w14:paraId="36223082" w14:textId="77777777" w:rsidR="009D5F2B" w:rsidRPr="009D5F2B" w:rsidRDefault="009D5F2B" w:rsidP="009D5F2B">
      <w:pPr>
        <w:shd w:val="clear" w:color="auto" w:fill="FFFFFF"/>
        <w:spacing w:line="264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В условиях предвкушения удачи образовательный процесс будет проходить легко, вызывая активный интерес каждого подростка, независимо от его способностей, что приведет к желаемому результату. Ведь художественное образование не должно ориентироваться только на наиболее способных к изобразительной деятельности детей.</w:t>
      </w:r>
    </w:p>
    <w:p w14:paraId="58ABAF56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72545A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lastRenderedPageBreak/>
        <w:t>2. Дидактические материалы</w:t>
      </w:r>
    </w:p>
    <w:p w14:paraId="361ADFEE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</w:p>
    <w:p w14:paraId="400D8221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Дидактические материалы (таблицы, наглядные пособия, демонстрационные карточки, образцы выполненных заданий и др.) используются на каждом занятии, кроме занятий по развитию фантазии, воображения и проверочных занятий.</w:t>
      </w:r>
    </w:p>
    <w:p w14:paraId="61460F91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 xml:space="preserve">Автором составлен специальный </w:t>
      </w: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 xml:space="preserve">аннотированный каталог дидактических материалов, </w:t>
      </w:r>
      <w:r w:rsidRPr="009D5F2B">
        <w:rPr>
          <w:rFonts w:ascii="Times New Roman" w:hAnsi="Times New Roman"/>
          <w:sz w:val="24"/>
          <w:szCs w:val="24"/>
        </w:rPr>
        <w:t>используемых в процессе реализации данной программы.</w:t>
      </w:r>
    </w:p>
    <w:p w14:paraId="57D016E0" w14:textId="77777777" w:rsidR="009D5F2B" w:rsidRPr="009D5F2B" w:rsidRDefault="009D5F2B" w:rsidP="009D5F2B">
      <w:pPr>
        <w:shd w:val="clear" w:color="auto" w:fill="FFFFFF"/>
        <w:spacing w:line="274" w:lineRule="exact"/>
        <w:ind w:right="17" w:hanging="93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0A6A1C" w14:textId="77777777" w:rsidR="009D5F2B" w:rsidRPr="009D5F2B" w:rsidRDefault="009D5F2B" w:rsidP="009D5F2B">
      <w:pPr>
        <w:shd w:val="clear" w:color="auto" w:fill="FFFFFF"/>
        <w:spacing w:line="274" w:lineRule="exact"/>
        <w:ind w:right="1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Аннотированный каталог дидактических материалов к программе</w:t>
      </w:r>
    </w:p>
    <w:p w14:paraId="5B95B319" w14:textId="77777777" w:rsidR="009D5F2B" w:rsidRPr="009D5F2B" w:rsidRDefault="009D5F2B" w:rsidP="009D5F2B">
      <w:pPr>
        <w:shd w:val="clear" w:color="auto" w:fill="FFFFFF"/>
        <w:spacing w:line="274" w:lineRule="exact"/>
        <w:ind w:right="1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«Основы изобразительного искусства»</w:t>
      </w:r>
    </w:p>
    <w:p w14:paraId="1904BAC0" w14:textId="77777777" w:rsidR="009D5F2B" w:rsidRPr="009D5F2B" w:rsidRDefault="009D5F2B" w:rsidP="009D5F2B">
      <w:pPr>
        <w:shd w:val="clear" w:color="auto" w:fill="FFFFFF"/>
        <w:spacing w:line="274" w:lineRule="exact"/>
        <w:ind w:right="17" w:hanging="931"/>
        <w:jc w:val="both"/>
        <w:rPr>
          <w:rFonts w:ascii="Times New Roman" w:hAnsi="Times New Roman"/>
          <w:sz w:val="24"/>
          <w:szCs w:val="24"/>
        </w:rPr>
      </w:pPr>
    </w:p>
    <w:p w14:paraId="657D041B" w14:textId="77777777" w:rsidR="009D5F2B" w:rsidRPr="009D5F2B" w:rsidRDefault="009D5F2B" w:rsidP="009D5F2B">
      <w:pPr>
        <w:spacing w:line="1" w:lineRule="exact"/>
        <w:ind w:right="1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2112"/>
        <w:gridCol w:w="2410"/>
        <w:gridCol w:w="2371"/>
        <w:gridCol w:w="2386"/>
      </w:tblGrid>
      <w:tr w:rsidR="009D5F2B" w:rsidRPr="009D5F2B" w14:paraId="1A987FFB" w14:textId="77777777" w:rsidTr="009C592F">
        <w:trPr>
          <w:trHeight w:hRule="exact" w:val="74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36E0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0E3CC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Форма</w:t>
            </w:r>
          </w:p>
          <w:p w14:paraId="41E00078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дидактического</w:t>
            </w:r>
          </w:p>
          <w:p w14:paraId="497EE312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9FD76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  <w:p w14:paraId="7CDD5C20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дидактического</w:t>
            </w:r>
          </w:p>
          <w:p w14:paraId="532423AC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954A1" w14:textId="77777777" w:rsidR="009D5F2B" w:rsidRPr="009D5F2B" w:rsidRDefault="009D5F2B" w:rsidP="009C592F">
            <w:pPr>
              <w:shd w:val="clear" w:color="auto" w:fill="FFFFFF"/>
              <w:spacing w:line="250" w:lineRule="exact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Раздел, темы (примерные)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0617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>Цель использования</w:t>
            </w:r>
          </w:p>
        </w:tc>
      </w:tr>
      <w:tr w:rsidR="009D5F2B" w:rsidRPr="009D5F2B" w14:paraId="1397FBEE" w14:textId="77777777" w:rsidTr="009C592F">
        <w:trPr>
          <w:trHeight w:hRule="exact" w:val="114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280EB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8B52D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Наглядное пособие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B5836" w14:textId="77777777" w:rsidR="009D5F2B" w:rsidRPr="009D5F2B" w:rsidRDefault="009D5F2B" w:rsidP="009C592F">
            <w:pPr>
              <w:shd w:val="clear" w:color="auto" w:fill="FFFFFF"/>
              <w:spacing w:line="49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«Природные формы» </w:t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«Азбука рисования»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3F9CA" w14:textId="77777777" w:rsidR="009D5F2B" w:rsidRPr="009D5F2B" w:rsidRDefault="009D5F2B" w:rsidP="009C592F">
            <w:pPr>
              <w:shd w:val="clear" w:color="auto" w:fill="FFFFFF"/>
              <w:spacing w:line="25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Наброски Рисунок:</w:t>
            </w:r>
          </w:p>
          <w:p w14:paraId="5822A2FB" w14:textId="77777777" w:rsidR="009D5F2B" w:rsidRPr="009D5F2B" w:rsidRDefault="009D5F2B" w:rsidP="009C592F">
            <w:pPr>
              <w:shd w:val="clear" w:color="auto" w:fill="FFFFFF"/>
              <w:tabs>
                <w:tab w:val="left" w:pos="437"/>
              </w:tabs>
              <w:spacing w:line="25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зарисовки трав,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z w:val="24"/>
                <w:szCs w:val="24"/>
              </w:rPr>
              <w:t>цветов;</w:t>
            </w:r>
          </w:p>
          <w:p w14:paraId="43D366E7" w14:textId="77777777" w:rsidR="009D5F2B" w:rsidRPr="009D5F2B" w:rsidRDefault="009D5F2B" w:rsidP="009C592F">
            <w:pPr>
              <w:shd w:val="clear" w:color="auto" w:fill="FFFFFF"/>
              <w:tabs>
                <w:tab w:val="left" w:pos="437"/>
              </w:tabs>
              <w:spacing w:line="25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силуэты деревьев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F7F17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Визуальная форма 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объяснения задания</w:t>
            </w:r>
          </w:p>
          <w:p w14:paraId="735B60A8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6C69309A" w14:textId="77777777" w:rsidTr="009C592F">
        <w:trPr>
          <w:trHeight w:hRule="exact" w:val="127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88658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6B03E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Наглядное пособие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3FEEF" w14:textId="77777777" w:rsidR="009D5F2B" w:rsidRPr="009D5F2B" w:rsidRDefault="009D5F2B" w:rsidP="009C592F">
            <w:pPr>
              <w:shd w:val="clear" w:color="auto" w:fill="FFFFFF"/>
              <w:spacing w:line="25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«Техника и характер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>штриховки»</w:t>
            </w:r>
          </w:p>
          <w:p w14:paraId="3727EA72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«Линия и образ»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9E62B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Рисунок:</w:t>
            </w:r>
          </w:p>
          <w:p w14:paraId="40DFAF6D" w14:textId="77777777" w:rsidR="009D5F2B" w:rsidRPr="009D5F2B" w:rsidRDefault="009D5F2B" w:rsidP="009C592F">
            <w:pPr>
              <w:shd w:val="clear" w:color="auto" w:fill="FFFFFF"/>
              <w:tabs>
                <w:tab w:val="left" w:pos="451"/>
              </w:tabs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линейный рисунок</w:t>
            </w:r>
          </w:p>
          <w:p w14:paraId="6059BE17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с натуры, по памяти;</w:t>
            </w:r>
          </w:p>
          <w:p w14:paraId="6DDE5BDC" w14:textId="77777777" w:rsidR="009D5F2B" w:rsidRPr="009D5F2B" w:rsidRDefault="009D5F2B" w:rsidP="009C592F">
            <w:pPr>
              <w:shd w:val="clear" w:color="auto" w:fill="FFFFFF"/>
              <w:tabs>
                <w:tab w:val="left" w:pos="451"/>
              </w:tabs>
              <w:spacing w:line="23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объёмный рисунок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с натуры, по памяти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6E928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14:paraId="1ADB5C1B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технических приёмов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</w:tr>
      <w:tr w:rsidR="009D5F2B" w:rsidRPr="009D5F2B" w14:paraId="45C0ACC8" w14:textId="77777777" w:rsidTr="009C592F">
        <w:trPr>
          <w:trHeight w:hRule="exact" w:val="2426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A7803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ACC80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Наглядные пособия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43A4C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«Цветовая гамма. </w:t>
            </w:r>
            <w:r w:rsidRPr="009D5F2B">
              <w:rPr>
                <w:rFonts w:ascii="Times New Roman" w:hAnsi="Times New Roman"/>
                <w:spacing w:val="-9"/>
                <w:sz w:val="24"/>
                <w:szCs w:val="24"/>
              </w:rPr>
              <w:t>Теплые и холодные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 xml:space="preserve"> цвета»</w:t>
            </w:r>
          </w:p>
          <w:p w14:paraId="1D1D2963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«Цветовой круг»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 xml:space="preserve">«Основные и </w:t>
            </w:r>
            <w:proofErr w:type="spellStart"/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допол-нительные</w:t>
            </w:r>
            <w:proofErr w:type="spellEnd"/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цвета»</w:t>
            </w:r>
          </w:p>
          <w:p w14:paraId="02C98227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«Ахроматические и 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хроматические цвета»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2B4B7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Живопись: </w:t>
            </w:r>
            <w:r w:rsidRPr="009D5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цветовая гамма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>осени;</w:t>
            </w:r>
          </w:p>
          <w:p w14:paraId="222B79D8" w14:textId="77777777" w:rsidR="009D5F2B" w:rsidRPr="009D5F2B" w:rsidRDefault="009D5F2B" w:rsidP="009C592F">
            <w:pPr>
              <w:shd w:val="clear" w:color="auto" w:fill="FFFFFF"/>
              <w:tabs>
                <w:tab w:val="left" w:pos="422"/>
              </w:tabs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дары природы;</w:t>
            </w:r>
          </w:p>
          <w:p w14:paraId="78EE2820" w14:textId="77777777" w:rsidR="009D5F2B" w:rsidRPr="009D5F2B" w:rsidRDefault="009D5F2B" w:rsidP="009C592F">
            <w:pPr>
              <w:shd w:val="clear" w:color="auto" w:fill="FFFFFF"/>
              <w:tabs>
                <w:tab w:val="left" w:pos="422"/>
              </w:tabs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холодная гамма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z w:val="24"/>
                <w:szCs w:val="24"/>
              </w:rPr>
              <w:t>зимы;</w:t>
            </w:r>
          </w:p>
          <w:p w14:paraId="63864E51" w14:textId="77777777" w:rsidR="009D5F2B" w:rsidRPr="009D5F2B" w:rsidRDefault="009D5F2B" w:rsidP="009C592F">
            <w:pPr>
              <w:shd w:val="clear" w:color="auto" w:fill="FFFFFF"/>
              <w:tabs>
                <w:tab w:val="left" w:pos="422"/>
              </w:tabs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танец контрастных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z w:val="24"/>
                <w:szCs w:val="24"/>
              </w:rPr>
              <w:t>цветов;</w:t>
            </w:r>
          </w:p>
          <w:p w14:paraId="3277773B" w14:textId="77777777" w:rsidR="009D5F2B" w:rsidRPr="009D5F2B" w:rsidRDefault="009D5F2B" w:rsidP="009C592F">
            <w:pPr>
              <w:shd w:val="clear" w:color="auto" w:fill="FFFFFF"/>
              <w:spacing w:line="259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царство ночи и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царство дня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5EB4D" w14:textId="77777777" w:rsidR="009D5F2B" w:rsidRPr="009D5F2B" w:rsidRDefault="009D5F2B" w:rsidP="009C592F">
            <w:pPr>
              <w:shd w:val="clear" w:color="auto" w:fill="FFFFFF"/>
              <w:spacing w:line="25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Наглядная помощь в </w:t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решении учебных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 xml:space="preserve"> упражнений по </w:t>
            </w:r>
            <w:proofErr w:type="spellStart"/>
            <w:r w:rsidRPr="009D5F2B">
              <w:rPr>
                <w:rFonts w:ascii="Times New Roman" w:hAnsi="Times New Roman"/>
                <w:sz w:val="24"/>
                <w:szCs w:val="24"/>
              </w:rPr>
              <w:t>цветоведению</w:t>
            </w:r>
            <w:proofErr w:type="spellEnd"/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</w:tr>
      <w:tr w:rsidR="009D5F2B" w:rsidRPr="009D5F2B" w14:paraId="29863F10" w14:textId="77777777" w:rsidTr="009C592F">
        <w:trPr>
          <w:trHeight w:hRule="exact" w:val="183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15D4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37655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Наглядные пособия</w:t>
            </w:r>
          </w:p>
          <w:p w14:paraId="52EF6E0C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Подборка</w:t>
            </w:r>
          </w:p>
          <w:p w14:paraId="465DB407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демонстрационных</w:t>
            </w:r>
          </w:p>
          <w:p w14:paraId="13D03914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карточек</w:t>
            </w:r>
          </w:p>
          <w:p w14:paraId="362A6126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Образцы лучших</w:t>
            </w:r>
          </w:p>
          <w:p w14:paraId="12DDC114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4"/>
                <w:sz w:val="24"/>
                <w:szCs w:val="24"/>
              </w:rPr>
              <w:t>работ из фонда</w:t>
            </w:r>
          </w:p>
          <w:p w14:paraId="6044E0AC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студии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C2078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«Азы композиции»</w:t>
            </w:r>
          </w:p>
          <w:p w14:paraId="48266A58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«Композиционный</w:t>
            </w:r>
          </w:p>
          <w:p w14:paraId="04CA8824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центр»</w:t>
            </w:r>
          </w:p>
          <w:p w14:paraId="68D57C35" w14:textId="77777777" w:rsidR="009D5F2B" w:rsidRPr="009D5F2B" w:rsidRDefault="009D5F2B" w:rsidP="009C592F">
            <w:pPr>
              <w:shd w:val="clear" w:color="auto" w:fill="FFFFFF"/>
              <w:spacing w:line="25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«Статика, движение в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>композиции»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AE0C2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Композиция:</w:t>
            </w:r>
          </w:p>
          <w:p w14:paraId="795D54B4" w14:textId="77777777" w:rsidR="009D5F2B" w:rsidRPr="009D5F2B" w:rsidRDefault="009D5F2B" w:rsidP="009C592F">
            <w:pPr>
              <w:shd w:val="clear" w:color="auto" w:fill="FFFFFF"/>
              <w:tabs>
                <w:tab w:val="left" w:pos="422"/>
              </w:tabs>
              <w:spacing w:line="254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8"/>
                <w:sz w:val="24"/>
                <w:szCs w:val="24"/>
              </w:rPr>
              <w:t>космические дали;</w:t>
            </w:r>
          </w:p>
          <w:p w14:paraId="0C87829E" w14:textId="77777777" w:rsidR="009D5F2B" w:rsidRPr="009D5F2B" w:rsidRDefault="009D5F2B" w:rsidP="009C592F">
            <w:pPr>
              <w:shd w:val="clear" w:color="auto" w:fill="FFFFFF"/>
              <w:tabs>
                <w:tab w:val="left" w:pos="422"/>
              </w:tabs>
              <w:spacing w:line="254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праздник в городе;</w:t>
            </w:r>
          </w:p>
          <w:p w14:paraId="45AA9960" w14:textId="77777777" w:rsidR="009D5F2B" w:rsidRPr="009D5F2B" w:rsidRDefault="009D5F2B" w:rsidP="009C592F">
            <w:pPr>
              <w:shd w:val="clear" w:color="auto" w:fill="FFFFFF"/>
              <w:tabs>
                <w:tab w:val="left" w:pos="422"/>
              </w:tabs>
              <w:spacing w:line="254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любимая сказка;</w:t>
            </w:r>
          </w:p>
          <w:p w14:paraId="3CCAD7A2" w14:textId="77777777" w:rsidR="009D5F2B" w:rsidRPr="009D5F2B" w:rsidRDefault="009D5F2B" w:rsidP="009C592F">
            <w:pPr>
              <w:shd w:val="clear" w:color="auto" w:fill="FFFFFF"/>
              <w:tabs>
                <w:tab w:val="left" w:pos="422"/>
              </w:tabs>
              <w:spacing w:line="254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цирк;</w:t>
            </w:r>
          </w:p>
          <w:p w14:paraId="4CBF40EF" w14:textId="77777777" w:rsidR="009D5F2B" w:rsidRPr="009D5F2B" w:rsidRDefault="009D5F2B" w:rsidP="009C592F">
            <w:pPr>
              <w:shd w:val="clear" w:color="auto" w:fill="FFFFFF"/>
              <w:tabs>
                <w:tab w:val="left" w:pos="422"/>
              </w:tabs>
              <w:spacing w:line="254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зоопарк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AFDEB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  <w:p w14:paraId="6C5C0C31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различных вариантов</w:t>
            </w:r>
          </w:p>
          <w:p w14:paraId="224C9C41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построения</w:t>
            </w:r>
          </w:p>
          <w:p w14:paraId="7013252E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композиции</w:t>
            </w:r>
          </w:p>
        </w:tc>
      </w:tr>
      <w:tr w:rsidR="009D5F2B" w:rsidRPr="009D5F2B" w14:paraId="6A226687" w14:textId="77777777" w:rsidTr="009C592F">
        <w:trPr>
          <w:trHeight w:hRule="exact" w:val="2267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E0B47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35AB0" w14:textId="77777777" w:rsidR="009D5F2B" w:rsidRPr="009D5F2B" w:rsidRDefault="009D5F2B" w:rsidP="009C592F">
            <w:pPr>
              <w:shd w:val="clear" w:color="auto" w:fill="FFFFFF"/>
              <w:spacing w:line="49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Наглядные пособия 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Подборка образцов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AFF1B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«Стилизация 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природных </w:t>
            </w:r>
            <w:proofErr w:type="gramStart"/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форм »</w:t>
            </w:r>
            <w:proofErr w:type="gramEnd"/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.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 xml:space="preserve">«Различные виды орнамента (зооморфный, геометрический, растительный)» </w:t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«Орнамент в круге,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 xml:space="preserve">треугольнике, 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прямоугольнике»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9A199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Орнамент:</w:t>
            </w:r>
          </w:p>
          <w:p w14:paraId="10494EEA" w14:textId="77777777" w:rsidR="009D5F2B" w:rsidRPr="009D5F2B" w:rsidRDefault="009D5F2B" w:rsidP="009C592F">
            <w:pPr>
              <w:shd w:val="clear" w:color="auto" w:fill="FFFFFF"/>
              <w:tabs>
                <w:tab w:val="left" w:pos="451"/>
              </w:tabs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деревянное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кружево;</w:t>
            </w:r>
          </w:p>
          <w:p w14:paraId="676522CC" w14:textId="77777777" w:rsidR="009D5F2B" w:rsidRPr="009D5F2B" w:rsidRDefault="009D5F2B" w:rsidP="009C592F">
            <w:pPr>
              <w:shd w:val="clear" w:color="auto" w:fill="FFFFFF"/>
              <w:tabs>
                <w:tab w:val="left" w:pos="451"/>
              </w:tabs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8"/>
                <w:sz w:val="24"/>
                <w:szCs w:val="24"/>
              </w:rPr>
              <w:t>ковер из снежинок;</w:t>
            </w:r>
          </w:p>
          <w:p w14:paraId="2DF4EA5D" w14:textId="77777777" w:rsidR="009D5F2B" w:rsidRPr="009D5F2B" w:rsidRDefault="009D5F2B" w:rsidP="009C592F">
            <w:pPr>
              <w:shd w:val="clear" w:color="auto" w:fill="FFFFFF"/>
              <w:tabs>
                <w:tab w:val="left" w:pos="451"/>
              </w:tabs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гжельские узоры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FCE19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возможных вариантов построения орнамента</w:t>
            </w:r>
          </w:p>
        </w:tc>
      </w:tr>
      <w:tr w:rsidR="009D5F2B" w:rsidRPr="009D5F2B" w14:paraId="61D85F08" w14:textId="77777777" w:rsidTr="009C592F">
        <w:trPr>
          <w:trHeight w:hRule="exact" w:val="449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433E4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78C6B" w14:textId="77777777" w:rsidR="009D5F2B" w:rsidRPr="009D5F2B" w:rsidRDefault="009D5F2B" w:rsidP="009C592F">
            <w:pPr>
              <w:shd w:val="clear" w:color="auto" w:fill="FFFFFF"/>
              <w:spacing w:line="72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Наглядные пособия </w:t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Подборка образцов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2AF80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«Выразительные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>возможности графических материалов»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3980B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Графика:</w:t>
            </w:r>
          </w:p>
          <w:p w14:paraId="0C5CAFF9" w14:textId="77777777" w:rsidR="009D5F2B" w:rsidRPr="009D5F2B" w:rsidRDefault="009D5F2B" w:rsidP="009C592F">
            <w:pPr>
              <w:shd w:val="clear" w:color="auto" w:fill="FFFFFF"/>
              <w:tabs>
                <w:tab w:val="left" w:pos="456"/>
              </w:tabs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рисуем пером птиц,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z w:val="24"/>
                <w:szCs w:val="24"/>
              </w:rPr>
              <w:t>растения;</w:t>
            </w:r>
          </w:p>
          <w:p w14:paraId="5AD78BFE" w14:textId="77777777" w:rsidR="009D5F2B" w:rsidRPr="009D5F2B" w:rsidRDefault="009D5F2B" w:rsidP="009C592F">
            <w:pPr>
              <w:shd w:val="clear" w:color="auto" w:fill="FFFFFF"/>
              <w:tabs>
                <w:tab w:val="left" w:pos="456"/>
              </w:tabs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рисуем кистью и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z w:val="24"/>
                <w:szCs w:val="24"/>
              </w:rPr>
              <w:t>черной тушью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фантастических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животных;</w:t>
            </w:r>
          </w:p>
          <w:p w14:paraId="1A227361" w14:textId="77777777" w:rsidR="009D5F2B" w:rsidRPr="009D5F2B" w:rsidRDefault="009D5F2B" w:rsidP="009C592F">
            <w:pPr>
              <w:shd w:val="clear" w:color="auto" w:fill="FFFFFF"/>
              <w:tabs>
                <w:tab w:val="left" w:pos="456"/>
              </w:tabs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рисуем палочкой и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цветной тушью;</w:t>
            </w:r>
          </w:p>
          <w:p w14:paraId="36B11D7E" w14:textId="77777777" w:rsidR="009D5F2B" w:rsidRPr="009D5F2B" w:rsidRDefault="009D5F2B" w:rsidP="009C592F">
            <w:pPr>
              <w:shd w:val="clear" w:color="auto" w:fill="FFFFFF"/>
              <w:tabs>
                <w:tab w:val="left" w:pos="456"/>
              </w:tabs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рисуем цветными</w:t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z w:val="24"/>
                <w:szCs w:val="24"/>
              </w:rPr>
              <w:t>карандашами,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фломастерами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веселых и грустных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z w:val="24"/>
                <w:szCs w:val="24"/>
              </w:rPr>
              <w:t>клоунов;</w:t>
            </w:r>
          </w:p>
          <w:p w14:paraId="43C528AA" w14:textId="77777777" w:rsidR="009D5F2B" w:rsidRPr="009D5F2B" w:rsidRDefault="009D5F2B" w:rsidP="009C592F">
            <w:pPr>
              <w:shd w:val="clear" w:color="auto" w:fill="FFFFFF"/>
              <w:tabs>
                <w:tab w:val="left" w:pos="456"/>
              </w:tabs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рисуем углем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деревья;</w:t>
            </w:r>
          </w:p>
          <w:p w14:paraId="7DB5DCF1" w14:textId="77777777" w:rsidR="009D5F2B" w:rsidRPr="009D5F2B" w:rsidRDefault="009D5F2B" w:rsidP="009C592F">
            <w:pPr>
              <w:shd w:val="clear" w:color="auto" w:fill="FFFFFF"/>
              <w:tabs>
                <w:tab w:val="left" w:pos="456"/>
              </w:tabs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рисуем пастелью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z w:val="24"/>
                <w:szCs w:val="24"/>
              </w:rPr>
              <w:t>букеты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A0BED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Наглядная помощь в </w:t>
            </w: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решении учебных задач</w:t>
            </w:r>
          </w:p>
        </w:tc>
      </w:tr>
      <w:tr w:rsidR="009D5F2B" w:rsidRPr="009D5F2B" w14:paraId="53E2F52E" w14:textId="77777777" w:rsidTr="009C592F">
        <w:trPr>
          <w:trHeight w:hRule="exact" w:val="3112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2B13D" w14:textId="77777777" w:rsidR="009D5F2B" w:rsidRPr="009D5F2B" w:rsidRDefault="009D5F2B" w:rsidP="009C592F">
            <w:pPr>
              <w:shd w:val="clear" w:color="auto" w:fill="FFFFFF"/>
              <w:tabs>
                <w:tab w:val="left" w:leader="underscore" w:pos="398"/>
              </w:tabs>
              <w:spacing w:line="264" w:lineRule="exact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64A3F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Наглядные пособия</w:t>
            </w:r>
          </w:p>
          <w:p w14:paraId="7E2B51F6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Образцы лучших</w:t>
            </w:r>
          </w:p>
          <w:p w14:paraId="5EF44CF7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работ из фонда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>студии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990A5" w14:textId="77777777" w:rsidR="009D5F2B" w:rsidRPr="009D5F2B" w:rsidRDefault="009D5F2B" w:rsidP="009C592F">
            <w:pPr>
              <w:shd w:val="clear" w:color="auto" w:fill="FFFFFF"/>
              <w:spacing w:line="25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«Линейная и воздушная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>перспектива»</w:t>
            </w:r>
          </w:p>
          <w:p w14:paraId="046EFFE2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«Поэтапная работа над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>натюрмортом»</w:t>
            </w:r>
          </w:p>
          <w:p w14:paraId="315B30D5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«Формы и строение</w:t>
            </w:r>
          </w:p>
          <w:p w14:paraId="126D29E8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предметов»</w:t>
            </w:r>
          </w:p>
          <w:p w14:paraId="00ED6A8C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«Изображение</w:t>
            </w:r>
          </w:p>
          <w:p w14:paraId="2F1D385B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перспективы с 1,</w:t>
            </w:r>
          </w:p>
          <w:p w14:paraId="0F07B715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с 2 точками схода»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74C33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Натюрморт:</w:t>
            </w:r>
          </w:p>
          <w:p w14:paraId="51031F20" w14:textId="77777777" w:rsidR="009D5F2B" w:rsidRPr="009D5F2B" w:rsidRDefault="009D5F2B" w:rsidP="009C592F">
            <w:pPr>
              <w:shd w:val="clear" w:color="auto" w:fill="FFFFFF"/>
              <w:tabs>
                <w:tab w:val="left" w:pos="475"/>
              </w:tabs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натюрморт из 1-2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z w:val="24"/>
                <w:szCs w:val="24"/>
              </w:rPr>
              <w:t>предметов на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нейтральном фоне</w:t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br/>
              <w:t>(предметы быта);</w:t>
            </w:r>
          </w:p>
          <w:p w14:paraId="7FCDE1A4" w14:textId="77777777" w:rsidR="009D5F2B" w:rsidRPr="009D5F2B" w:rsidRDefault="009D5F2B" w:rsidP="009C592F">
            <w:pPr>
              <w:shd w:val="clear" w:color="auto" w:fill="FFFFFF"/>
              <w:tabs>
                <w:tab w:val="left" w:pos="475"/>
              </w:tabs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натюрморт из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геометрических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фигур;</w:t>
            </w:r>
          </w:p>
          <w:p w14:paraId="18565AAC" w14:textId="77777777" w:rsidR="009D5F2B" w:rsidRPr="009D5F2B" w:rsidRDefault="009D5F2B" w:rsidP="009C592F">
            <w:pPr>
              <w:shd w:val="clear" w:color="auto" w:fill="FFFFFF"/>
              <w:tabs>
                <w:tab w:val="left" w:pos="475"/>
              </w:tabs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натюрморт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тематический на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фоне драпировок со</w:t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z w:val="24"/>
                <w:szCs w:val="24"/>
              </w:rPr>
              <w:t>складками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14955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Повышение</w:t>
            </w:r>
          </w:p>
          <w:p w14:paraId="34C71B58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результатов</w:t>
            </w:r>
          </w:p>
          <w:p w14:paraId="5570D429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  <w:p w14:paraId="648816E3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2B" w:rsidRPr="009D5F2B" w14:paraId="6206B99A" w14:textId="77777777" w:rsidTr="009C592F">
        <w:trPr>
          <w:trHeight w:hRule="exact" w:val="257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4C312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C6FD2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Подборка  учебных</w:t>
            </w:r>
            <w:proofErr w:type="gramEnd"/>
          </w:p>
          <w:p w14:paraId="38FA7C71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работ и лучших</w:t>
            </w:r>
          </w:p>
          <w:p w14:paraId="7C84DAE1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образцов из фонда</w:t>
            </w:r>
          </w:p>
          <w:p w14:paraId="0FCDF628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студии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91F4A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8"/>
                <w:sz w:val="24"/>
                <w:szCs w:val="24"/>
              </w:rPr>
              <w:t>Новогодние игрушки.</w:t>
            </w:r>
          </w:p>
          <w:p w14:paraId="3AE25404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8"/>
                <w:sz w:val="24"/>
                <w:szCs w:val="24"/>
              </w:rPr>
              <w:t>сувенирные открытки,</w:t>
            </w:r>
          </w:p>
          <w:p w14:paraId="17BDFA4B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маски, </w:t>
            </w:r>
            <w:proofErr w:type="gramStart"/>
            <w:r w:rsidRPr="009D5F2B">
              <w:rPr>
                <w:rFonts w:ascii="Times New Roman" w:hAnsi="Times New Roman"/>
                <w:spacing w:val="-4"/>
                <w:sz w:val="24"/>
                <w:szCs w:val="24"/>
              </w:rPr>
              <w:t>выполненные  в</w:t>
            </w:r>
            <w:proofErr w:type="gramEnd"/>
          </w:p>
          <w:p w14:paraId="6E37C4BE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технике бумажной</w:t>
            </w:r>
          </w:p>
          <w:p w14:paraId="6C83A162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пластики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3041" w14:textId="77777777" w:rsidR="009D5F2B" w:rsidRPr="009D5F2B" w:rsidRDefault="009D5F2B" w:rsidP="009C592F">
            <w:pPr>
              <w:shd w:val="clear" w:color="auto" w:fill="FFFFFF"/>
              <w:ind w:left="179"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8"/>
                <w:sz w:val="24"/>
                <w:szCs w:val="24"/>
              </w:rPr>
              <w:t>Конструирование из</w:t>
            </w:r>
          </w:p>
          <w:p w14:paraId="10EEE6A3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left="179"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бумаги:</w:t>
            </w:r>
          </w:p>
          <w:p w14:paraId="3812B775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left="37"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бумажные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proofErr w:type="spellStart"/>
            <w:r w:rsidRPr="009D5F2B">
              <w:rPr>
                <w:rFonts w:ascii="Times New Roman" w:hAnsi="Times New Roman"/>
                <w:sz w:val="24"/>
                <w:szCs w:val="24"/>
              </w:rPr>
              <w:t>вырезанки</w:t>
            </w:r>
            <w:proofErr w:type="spellEnd"/>
            <w:r w:rsidRPr="009D5F2B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4114DED7" w14:textId="77777777" w:rsidR="009D5F2B" w:rsidRPr="009D5F2B" w:rsidRDefault="009D5F2B" w:rsidP="009C592F">
            <w:pPr>
              <w:shd w:val="clear" w:color="auto" w:fill="FFFFFF"/>
              <w:tabs>
                <w:tab w:val="left" w:pos="466"/>
              </w:tabs>
              <w:spacing w:line="245" w:lineRule="exact"/>
              <w:ind w:left="37"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объемная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аппликация;</w:t>
            </w:r>
          </w:p>
          <w:p w14:paraId="58B5C80E" w14:textId="77777777" w:rsidR="009D5F2B" w:rsidRPr="009D5F2B" w:rsidRDefault="009D5F2B" w:rsidP="009C592F">
            <w:pPr>
              <w:shd w:val="clear" w:color="auto" w:fill="FFFFFF"/>
              <w:tabs>
                <w:tab w:val="left" w:pos="466"/>
              </w:tabs>
              <w:spacing w:line="245" w:lineRule="exact"/>
              <w:ind w:left="37"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сувенирные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открытки;</w:t>
            </w:r>
          </w:p>
          <w:p w14:paraId="50C894C8" w14:textId="77777777" w:rsidR="009D5F2B" w:rsidRPr="009D5F2B" w:rsidRDefault="009D5F2B" w:rsidP="009C592F">
            <w:pPr>
              <w:shd w:val="clear" w:color="auto" w:fill="FFFFFF"/>
              <w:tabs>
                <w:tab w:val="left" w:pos="466"/>
              </w:tabs>
              <w:spacing w:line="245" w:lineRule="exact"/>
              <w:ind w:left="37"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карнавальные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маски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09260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8"/>
                <w:sz w:val="24"/>
                <w:szCs w:val="24"/>
              </w:rPr>
              <w:t>Визуальная форма</w:t>
            </w:r>
          </w:p>
          <w:p w14:paraId="42FC3EEC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4"/>
                <w:sz w:val="24"/>
                <w:szCs w:val="24"/>
              </w:rPr>
              <w:t>объяснения материала</w:t>
            </w:r>
          </w:p>
        </w:tc>
      </w:tr>
      <w:tr w:rsidR="009D5F2B" w:rsidRPr="009D5F2B" w14:paraId="1E9F8528" w14:textId="77777777" w:rsidTr="009C592F">
        <w:trPr>
          <w:trHeight w:hRule="exact" w:val="1972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B28EE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E0016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Наглядные пособия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 xml:space="preserve"> Выставочные</w:t>
            </w:r>
          </w:p>
          <w:p w14:paraId="79C62CB9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работы из фонда</w:t>
            </w:r>
          </w:p>
          <w:p w14:paraId="42AEA227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студии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F9034" w14:textId="77777777" w:rsidR="009D5F2B" w:rsidRPr="009D5F2B" w:rsidRDefault="009D5F2B" w:rsidP="009C592F">
            <w:pPr>
              <w:shd w:val="clear" w:color="auto" w:fill="FFFFFF"/>
              <w:spacing w:line="245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«Пропорции головы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 xml:space="preserve"> человека»</w:t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«Использование различных техник в </w:t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работе над портретом»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BF328" w14:textId="77777777" w:rsidR="009D5F2B" w:rsidRPr="009D5F2B" w:rsidRDefault="009D5F2B" w:rsidP="009C592F">
            <w:pPr>
              <w:shd w:val="clear" w:color="auto" w:fill="FFFFFF"/>
              <w:tabs>
                <w:tab w:val="left" w:pos="470"/>
              </w:tabs>
              <w:spacing w:line="240" w:lineRule="exact"/>
              <w:ind w:left="463" w:right="17" w:hanging="341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Изображение человека:</w:t>
            </w:r>
          </w:p>
          <w:p w14:paraId="1FCC1E53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left="321" w:right="17" w:hanging="341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 портрет мамы; </w:t>
            </w:r>
          </w:p>
          <w:p w14:paraId="74B412FE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left="321" w:right="17" w:hanging="341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 автопортрет с другом;</w:t>
            </w:r>
          </w:p>
          <w:p w14:paraId="3B4986FF" w14:textId="77777777" w:rsidR="009D5F2B" w:rsidRPr="009D5F2B" w:rsidRDefault="009D5F2B" w:rsidP="009C592F">
            <w:pPr>
              <w:shd w:val="clear" w:color="auto" w:fill="FFFFFF"/>
              <w:ind w:left="37"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8"/>
                <w:sz w:val="24"/>
                <w:szCs w:val="24"/>
              </w:rPr>
              <w:t>спортивные игры;</w:t>
            </w:r>
          </w:p>
          <w:p w14:paraId="0ECCADB2" w14:textId="77777777" w:rsidR="009D5F2B" w:rsidRPr="009D5F2B" w:rsidRDefault="009D5F2B" w:rsidP="009C592F">
            <w:pPr>
              <w:shd w:val="clear" w:color="auto" w:fill="FFFFFF"/>
              <w:ind w:left="37"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веселый и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грустный клоун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03CF6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>Помощь в объяснении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  <w:tr w:rsidR="009D5F2B" w:rsidRPr="009D5F2B" w14:paraId="7AE3ADB6" w14:textId="77777777" w:rsidTr="009C592F">
        <w:trPr>
          <w:trHeight w:hRule="exact" w:val="2978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41690" w14:textId="77777777" w:rsidR="009D5F2B" w:rsidRPr="009D5F2B" w:rsidRDefault="009D5F2B" w:rsidP="009C592F">
            <w:pPr>
              <w:shd w:val="clear" w:color="auto" w:fill="FFFFFF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273A5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Наглядное пособие Лучшие пленэрные </w:t>
            </w:r>
            <w:r w:rsidRPr="009D5F2B">
              <w:rPr>
                <w:rFonts w:ascii="Times New Roman" w:hAnsi="Times New Roman"/>
                <w:spacing w:val="-4"/>
                <w:sz w:val="24"/>
                <w:szCs w:val="24"/>
              </w:rPr>
              <w:t>работы из фонда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B58E9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8"/>
                <w:sz w:val="24"/>
                <w:szCs w:val="24"/>
              </w:rPr>
              <w:t>«Линейная и воздушная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 xml:space="preserve"> перспектива»</w:t>
            </w:r>
          </w:p>
          <w:p w14:paraId="73CE9F8F" w14:textId="77777777" w:rsidR="009D5F2B" w:rsidRPr="009D5F2B" w:rsidRDefault="009D5F2B" w:rsidP="009C592F">
            <w:pPr>
              <w:shd w:val="clear" w:color="auto" w:fill="FFFFFF"/>
              <w:spacing w:line="254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«Различные формы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>деревьев»</w:t>
            </w:r>
          </w:p>
          <w:p w14:paraId="58CC24A3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«Образ дерева»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66C70" w14:textId="77777777" w:rsidR="009D5F2B" w:rsidRPr="009D5F2B" w:rsidRDefault="009D5F2B" w:rsidP="009C592F">
            <w:pPr>
              <w:shd w:val="clear" w:color="auto" w:fill="FFFFFF"/>
              <w:tabs>
                <w:tab w:val="left" w:pos="446"/>
              </w:tabs>
              <w:spacing w:line="245" w:lineRule="exact"/>
              <w:ind w:left="463" w:right="17" w:hanging="341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Пейзаж: </w:t>
            </w:r>
          </w:p>
          <w:p w14:paraId="4D9ADBC1" w14:textId="77777777" w:rsidR="009D5F2B" w:rsidRPr="009D5F2B" w:rsidRDefault="009D5F2B" w:rsidP="009C592F">
            <w:pPr>
              <w:shd w:val="clear" w:color="auto" w:fill="FFFFFF"/>
              <w:tabs>
                <w:tab w:val="left" w:pos="37"/>
              </w:tabs>
              <w:spacing w:line="245" w:lineRule="exact"/>
              <w:ind w:left="37"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этюды деревьев с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>натуры;</w:t>
            </w:r>
          </w:p>
          <w:p w14:paraId="48ED5780" w14:textId="77777777" w:rsidR="009D5F2B" w:rsidRPr="009D5F2B" w:rsidRDefault="009D5F2B" w:rsidP="009C592F">
            <w:pPr>
              <w:shd w:val="clear" w:color="auto" w:fill="FFFFFF"/>
              <w:tabs>
                <w:tab w:val="left" w:pos="37"/>
              </w:tabs>
              <w:spacing w:line="245" w:lineRule="exact"/>
              <w:ind w:left="37"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зарисовки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природных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мотивов;</w:t>
            </w:r>
          </w:p>
          <w:p w14:paraId="5442A1EA" w14:textId="77777777" w:rsidR="009D5F2B" w:rsidRPr="009D5F2B" w:rsidRDefault="009D5F2B" w:rsidP="009C592F">
            <w:pPr>
              <w:shd w:val="clear" w:color="auto" w:fill="FFFFFF"/>
              <w:tabs>
                <w:tab w:val="left" w:pos="37"/>
              </w:tabs>
              <w:spacing w:line="245" w:lineRule="exact"/>
              <w:ind w:left="37" w:right="1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D5F2B">
              <w:rPr>
                <w:rFonts w:ascii="Times New Roman" w:hAnsi="Times New Roman"/>
                <w:spacing w:val="-8"/>
                <w:sz w:val="24"/>
                <w:szCs w:val="24"/>
              </w:rPr>
              <w:t>живописные этюды</w:t>
            </w:r>
            <w:r w:rsidRPr="009D5F2B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pacing w:val="-6"/>
                <w:sz w:val="24"/>
                <w:szCs w:val="24"/>
              </w:rPr>
              <w:t>неба на состояние;</w:t>
            </w:r>
          </w:p>
          <w:p w14:paraId="1B4A74BD" w14:textId="77777777" w:rsidR="009D5F2B" w:rsidRPr="009D5F2B" w:rsidRDefault="009D5F2B" w:rsidP="009C592F">
            <w:pPr>
              <w:shd w:val="clear" w:color="auto" w:fill="FFFFFF"/>
              <w:tabs>
                <w:tab w:val="left" w:pos="37"/>
              </w:tabs>
              <w:spacing w:line="245" w:lineRule="exact"/>
              <w:ind w:left="37"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• тематический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  <w:t>пейзаж (осень,</w:t>
            </w:r>
            <w:r w:rsidRPr="009D5F2B">
              <w:rPr>
                <w:rFonts w:ascii="Times New Roman" w:hAnsi="Times New Roman"/>
                <w:sz w:val="24"/>
                <w:szCs w:val="24"/>
              </w:rPr>
              <w:br/>
            </w:r>
            <w:r w:rsidRPr="009D5F2B">
              <w:rPr>
                <w:rFonts w:ascii="Times New Roman" w:hAnsi="Times New Roman"/>
                <w:spacing w:val="-5"/>
                <w:sz w:val="24"/>
                <w:szCs w:val="24"/>
              </w:rPr>
              <w:t>зима, весна, лето)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D2B43" w14:textId="77777777" w:rsidR="009D5F2B" w:rsidRPr="009D5F2B" w:rsidRDefault="009D5F2B" w:rsidP="009C592F">
            <w:pPr>
              <w:shd w:val="clear" w:color="auto" w:fill="FFFFFF"/>
              <w:spacing w:line="240" w:lineRule="exact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z w:val="24"/>
                <w:szCs w:val="24"/>
              </w:rPr>
              <w:t>Повышение результатов исполнения</w:t>
            </w:r>
          </w:p>
          <w:p w14:paraId="01217073" w14:textId="77777777" w:rsidR="009D5F2B" w:rsidRPr="009D5F2B" w:rsidRDefault="009D5F2B" w:rsidP="009C592F">
            <w:pPr>
              <w:shd w:val="clear" w:color="auto" w:fill="FFFFFF"/>
              <w:ind w:right="17"/>
              <w:rPr>
                <w:rFonts w:ascii="Times New Roman" w:hAnsi="Times New Roman"/>
                <w:sz w:val="24"/>
                <w:szCs w:val="24"/>
              </w:rPr>
            </w:pPr>
            <w:r w:rsidRPr="009D5F2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Примерная форма для </w:t>
            </w:r>
            <w:r w:rsidRPr="009D5F2B">
              <w:rPr>
                <w:rFonts w:ascii="Times New Roman" w:hAnsi="Times New Roman"/>
                <w:sz w:val="24"/>
                <w:szCs w:val="24"/>
              </w:rPr>
              <w:t>подражания</w:t>
            </w:r>
          </w:p>
        </w:tc>
      </w:tr>
    </w:tbl>
    <w:p w14:paraId="0B8C1954" w14:textId="77777777" w:rsidR="009D5F2B" w:rsidRPr="009D5F2B" w:rsidRDefault="009D5F2B" w:rsidP="009D5F2B">
      <w:pPr>
        <w:ind w:right="17"/>
        <w:rPr>
          <w:rFonts w:ascii="Times New Roman" w:hAnsi="Times New Roman"/>
          <w:sz w:val="24"/>
          <w:szCs w:val="24"/>
        </w:rPr>
      </w:pPr>
    </w:p>
    <w:p w14:paraId="18B4746C" w14:textId="77777777" w:rsidR="009D5F2B" w:rsidRPr="009D5F2B" w:rsidRDefault="009D5F2B" w:rsidP="009D5F2B">
      <w:pPr>
        <w:shd w:val="clear" w:color="auto" w:fill="FFFFFF"/>
        <w:spacing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Составной частью дидактических материалов является подобранный к программе натюрмортный фонд.</w:t>
      </w:r>
    </w:p>
    <w:p w14:paraId="5DE322F5" w14:textId="77777777" w:rsidR="009D5F2B" w:rsidRPr="009D5F2B" w:rsidRDefault="009D5F2B" w:rsidP="009D5F2B">
      <w:pPr>
        <w:shd w:val="clear" w:color="auto" w:fill="FFFFFF"/>
        <w:spacing w:line="269" w:lineRule="exact"/>
        <w:ind w:right="17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i/>
          <w:iCs/>
          <w:sz w:val="24"/>
          <w:szCs w:val="24"/>
        </w:rPr>
        <w:t>Примерный перечень предметов натюрмортного фонда:</w:t>
      </w:r>
    </w:p>
    <w:p w14:paraId="6DC0F508" w14:textId="77777777" w:rsidR="009D5F2B" w:rsidRPr="009D5F2B" w:rsidRDefault="009D5F2B" w:rsidP="009D5F2B">
      <w:pPr>
        <w:shd w:val="clear" w:color="auto" w:fill="FFFFFF"/>
        <w:tabs>
          <w:tab w:val="left" w:pos="567"/>
        </w:tabs>
        <w:spacing w:line="26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pacing w:val="-11"/>
          <w:sz w:val="24"/>
          <w:szCs w:val="24"/>
        </w:rPr>
        <w:t>1.</w:t>
      </w:r>
      <w:r w:rsidRPr="009D5F2B">
        <w:rPr>
          <w:rFonts w:ascii="Times New Roman" w:hAnsi="Times New Roman"/>
          <w:b/>
          <w:bCs/>
          <w:spacing w:val="-11"/>
          <w:sz w:val="24"/>
          <w:szCs w:val="24"/>
        </w:rPr>
        <w:tab/>
      </w:r>
      <w:r w:rsidRPr="009D5F2B">
        <w:rPr>
          <w:rFonts w:ascii="Times New Roman" w:hAnsi="Times New Roman"/>
          <w:b/>
          <w:bCs/>
          <w:sz w:val="24"/>
          <w:szCs w:val="24"/>
        </w:rPr>
        <w:t>Предметы быта:</w:t>
      </w:r>
    </w:p>
    <w:p w14:paraId="1E85208E" w14:textId="77777777" w:rsidR="009D5F2B" w:rsidRPr="009D5F2B" w:rsidRDefault="009D5F2B" w:rsidP="009D5F2B">
      <w:pPr>
        <w:shd w:val="clear" w:color="auto" w:fill="FFFFFF"/>
        <w:tabs>
          <w:tab w:val="left" w:pos="284"/>
        </w:tabs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pacing w:val="-4"/>
          <w:sz w:val="24"/>
          <w:szCs w:val="24"/>
        </w:rPr>
        <w:t>а)</w:t>
      </w:r>
      <w:r w:rsidRPr="009D5F2B">
        <w:rPr>
          <w:rFonts w:ascii="Times New Roman" w:hAnsi="Times New Roman"/>
          <w:sz w:val="24"/>
          <w:szCs w:val="24"/>
        </w:rPr>
        <w:tab/>
        <w:t>стеклянные (бутылки разной формы, вазы, чашки, стаканы, блюда, салатницы);</w:t>
      </w:r>
    </w:p>
    <w:p w14:paraId="743EA9BF" w14:textId="77777777" w:rsidR="009D5F2B" w:rsidRPr="009D5F2B" w:rsidRDefault="009D5F2B" w:rsidP="009D5F2B">
      <w:pPr>
        <w:shd w:val="clear" w:color="auto" w:fill="FFFFFF"/>
        <w:tabs>
          <w:tab w:val="left" w:pos="284"/>
        </w:tabs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pacing w:val="-6"/>
          <w:sz w:val="24"/>
          <w:szCs w:val="24"/>
        </w:rPr>
        <w:t>б)</w:t>
      </w:r>
      <w:r w:rsidRPr="009D5F2B">
        <w:rPr>
          <w:rFonts w:ascii="Times New Roman" w:hAnsi="Times New Roman"/>
          <w:sz w:val="24"/>
          <w:szCs w:val="24"/>
        </w:rPr>
        <w:tab/>
        <w:t>деревянные (шкатулки, ложки, бочонки, коробочки, разделочные доски);</w:t>
      </w:r>
    </w:p>
    <w:p w14:paraId="2302ED23" w14:textId="77777777" w:rsidR="009D5F2B" w:rsidRPr="009D5F2B" w:rsidRDefault="009D5F2B" w:rsidP="009D5F2B">
      <w:pPr>
        <w:shd w:val="clear" w:color="auto" w:fill="FFFFFF"/>
        <w:tabs>
          <w:tab w:val="left" w:pos="284"/>
        </w:tabs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pacing w:val="-6"/>
          <w:sz w:val="24"/>
          <w:szCs w:val="24"/>
        </w:rPr>
        <w:t>в)</w:t>
      </w:r>
      <w:r w:rsidRPr="009D5F2B">
        <w:rPr>
          <w:rFonts w:ascii="Times New Roman" w:hAnsi="Times New Roman"/>
          <w:sz w:val="24"/>
          <w:szCs w:val="24"/>
        </w:rPr>
        <w:tab/>
        <w:t>металлические (самовары, чайники, утюги, ложки, ножи, кастрюли, кофейники);</w:t>
      </w:r>
    </w:p>
    <w:p w14:paraId="42502F28" w14:textId="77777777" w:rsidR="009D5F2B" w:rsidRPr="009D5F2B" w:rsidRDefault="009D5F2B" w:rsidP="009D5F2B">
      <w:pPr>
        <w:shd w:val="clear" w:color="auto" w:fill="FFFFFF"/>
        <w:tabs>
          <w:tab w:val="left" w:pos="284"/>
          <w:tab w:val="left" w:pos="1032"/>
        </w:tabs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pacing w:val="-6"/>
          <w:sz w:val="24"/>
          <w:szCs w:val="24"/>
        </w:rPr>
        <w:t>г)</w:t>
      </w:r>
      <w:r w:rsidRPr="009D5F2B">
        <w:rPr>
          <w:rFonts w:ascii="Times New Roman" w:hAnsi="Times New Roman"/>
          <w:sz w:val="24"/>
          <w:szCs w:val="24"/>
        </w:rPr>
        <w:tab/>
        <w:t>керамические (крынки, блюда, чайники, чашки, вазы).</w:t>
      </w:r>
    </w:p>
    <w:p w14:paraId="192DEA66" w14:textId="77777777" w:rsidR="009D5F2B" w:rsidRPr="009D5F2B" w:rsidRDefault="009D5F2B" w:rsidP="009D5F2B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64" w:lineRule="exact"/>
        <w:ind w:right="17"/>
        <w:jc w:val="both"/>
        <w:rPr>
          <w:rFonts w:ascii="Times New Roman" w:hAnsi="Times New Roman"/>
          <w:b/>
          <w:bCs/>
          <w:spacing w:val="-9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Предметы декоративно-прикладного искусства </w:t>
      </w:r>
      <w:r w:rsidRPr="009D5F2B">
        <w:rPr>
          <w:rFonts w:ascii="Times New Roman" w:hAnsi="Times New Roman"/>
          <w:sz w:val="24"/>
          <w:szCs w:val="24"/>
        </w:rPr>
        <w:t>(прялки, сундучки, лапти, вышитые полотенца, расписные доски, образцы народной игрушки, жостовские подносы, гжельская посуда, керамические предметы).</w:t>
      </w:r>
    </w:p>
    <w:p w14:paraId="11860EDE" w14:textId="77777777" w:rsidR="009D5F2B" w:rsidRPr="009D5F2B" w:rsidRDefault="009D5F2B" w:rsidP="009D5F2B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67"/>
          <w:tab w:val="left" w:pos="1200"/>
        </w:tabs>
        <w:autoSpaceDE w:val="0"/>
        <w:autoSpaceDN w:val="0"/>
        <w:adjustRightInd w:val="0"/>
        <w:spacing w:after="0" w:line="264" w:lineRule="exact"/>
        <w:ind w:right="17"/>
        <w:jc w:val="both"/>
        <w:rPr>
          <w:rFonts w:ascii="Times New Roman" w:hAnsi="Times New Roman"/>
          <w:b/>
          <w:bCs/>
          <w:spacing w:val="-7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Музыкальные инструменты </w:t>
      </w:r>
      <w:r w:rsidRPr="009D5F2B">
        <w:rPr>
          <w:rFonts w:ascii="Times New Roman" w:hAnsi="Times New Roman"/>
          <w:sz w:val="24"/>
          <w:szCs w:val="24"/>
        </w:rPr>
        <w:t>(гитара, гармошка, бубен, горн).</w:t>
      </w:r>
    </w:p>
    <w:p w14:paraId="5EF51CE2" w14:textId="77777777" w:rsidR="009D5F2B" w:rsidRPr="009D5F2B" w:rsidRDefault="009D5F2B" w:rsidP="009D5F2B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67"/>
          <w:tab w:val="left" w:pos="1200"/>
        </w:tabs>
        <w:autoSpaceDE w:val="0"/>
        <w:autoSpaceDN w:val="0"/>
        <w:adjustRightInd w:val="0"/>
        <w:spacing w:after="0" w:line="264" w:lineRule="exact"/>
        <w:ind w:right="17"/>
        <w:jc w:val="both"/>
        <w:rPr>
          <w:rFonts w:ascii="Times New Roman" w:hAnsi="Times New Roman"/>
          <w:b/>
          <w:bCs/>
          <w:spacing w:val="-8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Природные элементы </w:t>
      </w:r>
      <w:r w:rsidRPr="009D5F2B">
        <w:rPr>
          <w:rFonts w:ascii="Times New Roman" w:hAnsi="Times New Roman"/>
          <w:sz w:val="24"/>
          <w:szCs w:val="24"/>
        </w:rPr>
        <w:t>(букеты из сухоцветов, искусственные цветы, гербарий из цветов, листьев, бабочек, набор морских раковин, набор камней).</w:t>
      </w:r>
    </w:p>
    <w:p w14:paraId="7C61F9D1" w14:textId="77777777" w:rsidR="009D5F2B" w:rsidRPr="009D5F2B" w:rsidRDefault="009D5F2B" w:rsidP="009D5F2B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67"/>
          <w:tab w:val="left" w:pos="1200"/>
        </w:tabs>
        <w:autoSpaceDE w:val="0"/>
        <w:autoSpaceDN w:val="0"/>
        <w:adjustRightInd w:val="0"/>
        <w:spacing w:after="0" w:line="264" w:lineRule="exact"/>
        <w:ind w:right="17"/>
        <w:jc w:val="both"/>
        <w:rPr>
          <w:rFonts w:ascii="Times New Roman" w:hAnsi="Times New Roman"/>
          <w:b/>
          <w:bCs/>
          <w:spacing w:val="-13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Муляжи </w:t>
      </w:r>
      <w:r w:rsidRPr="009D5F2B">
        <w:rPr>
          <w:rFonts w:ascii="Times New Roman" w:hAnsi="Times New Roman"/>
          <w:sz w:val="24"/>
          <w:szCs w:val="24"/>
        </w:rPr>
        <w:t>(грибы, фрукты, овощи).</w:t>
      </w:r>
    </w:p>
    <w:p w14:paraId="55B9C075" w14:textId="77777777" w:rsidR="009D5F2B" w:rsidRPr="009D5F2B" w:rsidRDefault="009D5F2B" w:rsidP="009D5F2B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67"/>
          <w:tab w:val="left" w:pos="1200"/>
        </w:tabs>
        <w:autoSpaceDE w:val="0"/>
        <w:autoSpaceDN w:val="0"/>
        <w:adjustRightInd w:val="0"/>
        <w:spacing w:after="0" w:line="264" w:lineRule="exact"/>
        <w:ind w:right="17"/>
        <w:jc w:val="both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Чучела птиц и животных </w:t>
      </w:r>
      <w:r w:rsidRPr="009D5F2B">
        <w:rPr>
          <w:rFonts w:ascii="Times New Roman" w:hAnsi="Times New Roman"/>
          <w:sz w:val="24"/>
          <w:szCs w:val="24"/>
        </w:rPr>
        <w:t>(чайки, вороны, совы, попутай, сороки, белки).</w:t>
      </w:r>
    </w:p>
    <w:p w14:paraId="52193A52" w14:textId="77777777" w:rsidR="009D5F2B" w:rsidRPr="009D5F2B" w:rsidRDefault="009D5F2B" w:rsidP="009D5F2B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67"/>
          <w:tab w:val="left" w:pos="1200"/>
        </w:tabs>
        <w:autoSpaceDE w:val="0"/>
        <w:autoSpaceDN w:val="0"/>
        <w:adjustRightInd w:val="0"/>
        <w:spacing w:after="0" w:line="264" w:lineRule="exact"/>
        <w:ind w:right="17"/>
        <w:jc w:val="both"/>
        <w:rPr>
          <w:rFonts w:ascii="Times New Roman" w:hAnsi="Times New Roman"/>
          <w:spacing w:val="-13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Драпировки </w:t>
      </w:r>
      <w:r w:rsidRPr="009D5F2B">
        <w:rPr>
          <w:rFonts w:ascii="Times New Roman" w:hAnsi="Times New Roman"/>
          <w:sz w:val="24"/>
          <w:szCs w:val="24"/>
        </w:rPr>
        <w:t>(</w:t>
      </w:r>
      <w:proofErr w:type="gramStart"/>
      <w:r w:rsidRPr="009D5F2B">
        <w:rPr>
          <w:rFonts w:ascii="Times New Roman" w:hAnsi="Times New Roman"/>
          <w:sz w:val="24"/>
          <w:szCs w:val="24"/>
        </w:rPr>
        <w:t>однотонные ,с</w:t>
      </w:r>
      <w:proofErr w:type="gramEnd"/>
      <w:r w:rsidRPr="009D5F2B">
        <w:rPr>
          <w:rFonts w:ascii="Times New Roman" w:hAnsi="Times New Roman"/>
          <w:sz w:val="24"/>
          <w:szCs w:val="24"/>
        </w:rPr>
        <w:t xml:space="preserve"> цветным и геометрическим орнаментом , ткань разной фактуры - бархат, шелк, ситец, холст, шерсть, тюль).</w:t>
      </w:r>
    </w:p>
    <w:p w14:paraId="2CDF3242" w14:textId="77777777" w:rsidR="009D5F2B" w:rsidRPr="009D5F2B" w:rsidRDefault="009D5F2B" w:rsidP="009D5F2B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67"/>
          <w:tab w:val="left" w:pos="1200"/>
        </w:tabs>
        <w:autoSpaceDE w:val="0"/>
        <w:autoSpaceDN w:val="0"/>
        <w:adjustRightInd w:val="0"/>
        <w:spacing w:after="0" w:line="264" w:lineRule="exact"/>
        <w:ind w:right="17"/>
        <w:jc w:val="both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 xml:space="preserve">Гипсовые предметы </w:t>
      </w:r>
      <w:r w:rsidRPr="009D5F2B">
        <w:rPr>
          <w:rFonts w:ascii="Times New Roman" w:hAnsi="Times New Roman"/>
          <w:sz w:val="24"/>
          <w:szCs w:val="24"/>
        </w:rPr>
        <w:t>(геометрические фигуры, орнаменты).</w:t>
      </w:r>
    </w:p>
    <w:p w14:paraId="0997D8FC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6BE835" w14:textId="77777777" w:rsidR="009D5F2B" w:rsidRPr="009D5F2B" w:rsidRDefault="009D5F2B" w:rsidP="009D5F2B">
      <w:pPr>
        <w:shd w:val="clear" w:color="auto" w:fill="FFFFFF"/>
        <w:spacing w:line="264" w:lineRule="exact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Техническое оснащение программы</w:t>
      </w:r>
    </w:p>
    <w:p w14:paraId="43B7F69F" w14:textId="77777777" w:rsidR="009D5F2B" w:rsidRPr="009D5F2B" w:rsidRDefault="009D5F2B" w:rsidP="009D5F2B">
      <w:pPr>
        <w:shd w:val="clear" w:color="auto" w:fill="FFFFFF"/>
        <w:spacing w:line="269" w:lineRule="exact"/>
        <w:ind w:right="17" w:firstLine="67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Успешная реализация программы и достижения обучающихся во многом зависят от правильной организации рабочего пространства в студии.</w:t>
      </w:r>
    </w:p>
    <w:p w14:paraId="037D028A" w14:textId="77777777" w:rsidR="009D5F2B" w:rsidRPr="009D5F2B" w:rsidRDefault="009D5F2B" w:rsidP="009D5F2B">
      <w:pPr>
        <w:shd w:val="clear" w:color="auto" w:fill="FFFFFF"/>
        <w:spacing w:line="269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Хорошо, если стены помещения, в котором проходят занятия, украшены лучшими детскими работами.</w:t>
      </w:r>
    </w:p>
    <w:p w14:paraId="6DD71443" w14:textId="77777777" w:rsidR="009D5F2B" w:rsidRPr="009D5F2B" w:rsidRDefault="009D5F2B" w:rsidP="009D5F2B">
      <w:pPr>
        <w:shd w:val="clear" w:color="auto" w:fill="FFFFFF"/>
        <w:spacing w:line="269" w:lineRule="exact"/>
        <w:ind w:right="17" w:firstLine="68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Комната для занятий должна быть хорошо освещена (естественным и электрическим светом) и оборудован необходимой мебелью: столами, стульями, табуретами, шкафами, мольбертами, планшетами для рисования. В помещении должна быть раковина с водой или большие емкости для чистой и слива грязной воды.</w:t>
      </w:r>
    </w:p>
    <w:p w14:paraId="6F314E04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67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t>Для работы необходимо иметь достаточное количество наглядного и учебного материала (натюрмортный фонд, гипсовые фигуры, драпировки, изделия народных промыслов).</w:t>
      </w:r>
    </w:p>
    <w:p w14:paraId="518ADD13" w14:textId="77777777" w:rsidR="009D5F2B" w:rsidRPr="009D5F2B" w:rsidRDefault="009D5F2B" w:rsidP="009D5F2B">
      <w:pPr>
        <w:shd w:val="clear" w:color="auto" w:fill="FFFFFF"/>
        <w:spacing w:line="259" w:lineRule="exact"/>
        <w:ind w:right="17" w:firstLine="672"/>
        <w:jc w:val="both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sz w:val="24"/>
          <w:szCs w:val="24"/>
        </w:rPr>
        <w:lastRenderedPageBreak/>
        <w:t>Для хранения фонда студии (лучших детских работ разных лет) желательно иметь специальные стеллажи. В учебном помещении необходимо иметь специальный методический фонд, библиотеку по искусству, а также современные технические средства обучения (телевизор, видеомагнитофон, компьютер, проектор, видеоплеер и др.).</w:t>
      </w:r>
    </w:p>
    <w:p w14:paraId="574FF1DA" w14:textId="77777777" w:rsidR="009D5F2B" w:rsidRPr="009D5F2B" w:rsidRDefault="009D5F2B" w:rsidP="009D5F2B">
      <w:pPr>
        <w:shd w:val="clear" w:color="auto" w:fill="FFFFFF"/>
        <w:spacing w:line="523" w:lineRule="exact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30FE0AC4" w14:textId="77777777" w:rsidR="009D5F2B" w:rsidRPr="009D5F2B" w:rsidRDefault="009D5F2B" w:rsidP="009D5F2B">
      <w:pPr>
        <w:shd w:val="clear" w:color="auto" w:fill="FFFFFF"/>
        <w:spacing w:line="523" w:lineRule="exact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Литература для обучающихся</w:t>
      </w:r>
    </w:p>
    <w:p w14:paraId="1CEFE17D" w14:textId="37ED4674" w:rsidR="009D5F2B" w:rsidRPr="00DD17DB" w:rsidRDefault="009D5F2B" w:rsidP="00DD17DB">
      <w:pPr>
        <w:pStyle w:val="a5"/>
        <w:numPr>
          <w:ilvl w:val="0"/>
          <w:numId w:val="8"/>
        </w:numPr>
        <w:shd w:val="clear" w:color="auto" w:fill="FFFFFF"/>
        <w:spacing w:line="523" w:lineRule="exact"/>
        <w:ind w:right="1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7DB">
        <w:rPr>
          <w:rFonts w:ascii="Times New Roman" w:hAnsi="Times New Roman"/>
          <w:sz w:val="24"/>
          <w:szCs w:val="24"/>
        </w:rPr>
        <w:t>Белашов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А. М. Как рисовать животных. - М.: Юный художник, 2002.</w:t>
      </w:r>
    </w:p>
    <w:p w14:paraId="39AA3B8C" w14:textId="71DA99F8" w:rsidR="009D5F2B" w:rsidRPr="00DD17DB" w:rsidRDefault="009D5F2B" w:rsidP="00DD17DB">
      <w:pPr>
        <w:pStyle w:val="a5"/>
        <w:numPr>
          <w:ilvl w:val="0"/>
          <w:numId w:val="8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Брагинский В. Э. Пастель. -М.: Юный художник, 2002.</w:t>
      </w:r>
    </w:p>
    <w:p w14:paraId="52BB3A1B" w14:textId="0B00B8D9" w:rsidR="009D5F2B" w:rsidRPr="00DD17DB" w:rsidRDefault="009D5F2B" w:rsidP="00DD17DB">
      <w:pPr>
        <w:pStyle w:val="a5"/>
        <w:numPr>
          <w:ilvl w:val="0"/>
          <w:numId w:val="8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7DB">
        <w:rPr>
          <w:rFonts w:ascii="Times New Roman" w:hAnsi="Times New Roman"/>
          <w:sz w:val="24"/>
          <w:szCs w:val="24"/>
        </w:rPr>
        <w:t>Дикинс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Р., </w:t>
      </w:r>
      <w:proofErr w:type="spellStart"/>
      <w:r w:rsidRPr="00DD17DB">
        <w:rPr>
          <w:rFonts w:ascii="Times New Roman" w:hAnsi="Times New Roman"/>
          <w:sz w:val="24"/>
          <w:szCs w:val="24"/>
        </w:rPr>
        <w:t>Маккафферти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Я. Как научиться рисовать лица. - М.: РОСМЭН, 2002.</w:t>
      </w:r>
    </w:p>
    <w:p w14:paraId="73B10C40" w14:textId="333FD0A8" w:rsidR="009D5F2B" w:rsidRPr="00DD17DB" w:rsidRDefault="009D5F2B" w:rsidP="00DD17DB">
      <w:pPr>
        <w:pStyle w:val="a5"/>
        <w:numPr>
          <w:ilvl w:val="0"/>
          <w:numId w:val="8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Иванов В. И. О тоне и цвете (в 2-х частях). -М.: Юный художник. 2001-2002.</w:t>
      </w:r>
    </w:p>
    <w:p w14:paraId="6A2FE969" w14:textId="4EFCE7CC" w:rsidR="009D5F2B" w:rsidRPr="00DD17DB" w:rsidRDefault="009D5F2B" w:rsidP="00DD17DB">
      <w:pPr>
        <w:pStyle w:val="a5"/>
        <w:numPr>
          <w:ilvl w:val="0"/>
          <w:numId w:val="8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Лахути М. Д. Как научиться рисовать. - М.: РОСМЭН, 2000.</w:t>
      </w:r>
    </w:p>
    <w:p w14:paraId="4B1A4C37" w14:textId="632254A6" w:rsidR="009D5F2B" w:rsidRPr="00DD17DB" w:rsidRDefault="009D5F2B" w:rsidP="00DD17DB">
      <w:pPr>
        <w:pStyle w:val="a5"/>
        <w:numPr>
          <w:ilvl w:val="0"/>
          <w:numId w:val="8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Панов В. П. Искусство силуэта. - М.: Юный художник, 2005.</w:t>
      </w:r>
    </w:p>
    <w:p w14:paraId="4AEAC979" w14:textId="33881081" w:rsidR="009D5F2B" w:rsidRPr="00DD17DB" w:rsidRDefault="009D5F2B" w:rsidP="00DD17DB">
      <w:pPr>
        <w:pStyle w:val="a5"/>
        <w:numPr>
          <w:ilvl w:val="0"/>
          <w:numId w:val="8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 xml:space="preserve">Сэвидж Хаббард К., </w:t>
      </w:r>
      <w:proofErr w:type="spellStart"/>
      <w:r w:rsidRPr="00DD17DB">
        <w:rPr>
          <w:rFonts w:ascii="Times New Roman" w:hAnsi="Times New Roman"/>
          <w:sz w:val="24"/>
          <w:szCs w:val="24"/>
        </w:rPr>
        <w:t>Спейшер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Р. Приключения в мире живописи. - М.: РОСМЭН, 2003.</w:t>
      </w:r>
    </w:p>
    <w:p w14:paraId="2C400B96" w14:textId="68E8423D" w:rsidR="009D5F2B" w:rsidRPr="00DD17DB" w:rsidRDefault="009D5F2B" w:rsidP="00DD17DB">
      <w:pPr>
        <w:pStyle w:val="a5"/>
        <w:numPr>
          <w:ilvl w:val="0"/>
          <w:numId w:val="8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Ткаченко Е. И. Мир цвета. - М.: Юный художник, 1999.</w:t>
      </w:r>
    </w:p>
    <w:p w14:paraId="30095129" w14:textId="309CCCD4" w:rsidR="009D5F2B" w:rsidRPr="00DD17DB" w:rsidRDefault="009D5F2B" w:rsidP="00DD17DB">
      <w:pPr>
        <w:pStyle w:val="a5"/>
        <w:numPr>
          <w:ilvl w:val="0"/>
          <w:numId w:val="8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7DB">
        <w:rPr>
          <w:rFonts w:ascii="Times New Roman" w:hAnsi="Times New Roman"/>
          <w:sz w:val="24"/>
          <w:szCs w:val="24"/>
        </w:rPr>
        <w:t>Уотт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Ф. Я умею рисовать. - М.: РОСМЭН, 2003.</w:t>
      </w:r>
    </w:p>
    <w:p w14:paraId="707B594C" w14:textId="74DC5D2E" w:rsidR="009D5F2B" w:rsidRPr="00DD17DB" w:rsidRDefault="009D5F2B" w:rsidP="00DD17DB">
      <w:pPr>
        <w:pStyle w:val="a5"/>
        <w:numPr>
          <w:ilvl w:val="0"/>
          <w:numId w:val="8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7DB">
        <w:rPr>
          <w:rFonts w:ascii="Times New Roman" w:hAnsi="Times New Roman"/>
          <w:sz w:val="24"/>
          <w:szCs w:val="24"/>
        </w:rPr>
        <w:t>Чивиков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Е. К. Городской пейзаж. - М.: Юный художник, 2006.</w:t>
      </w:r>
    </w:p>
    <w:p w14:paraId="471DBCC8" w14:textId="63577201" w:rsidR="009D5F2B" w:rsidRPr="00DD17DB" w:rsidRDefault="009D5F2B" w:rsidP="00DD17DB">
      <w:pPr>
        <w:pStyle w:val="a5"/>
        <w:numPr>
          <w:ilvl w:val="0"/>
          <w:numId w:val="8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Шабаев М. Б. Цветные карандаши. - М.: Юный художник, 2002.</w:t>
      </w:r>
    </w:p>
    <w:p w14:paraId="5AE02E61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602464" w14:textId="77777777" w:rsidR="009D5F2B" w:rsidRPr="009D5F2B" w:rsidRDefault="009D5F2B" w:rsidP="009D5F2B">
      <w:pPr>
        <w:shd w:val="clear" w:color="auto" w:fill="FFFFFF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Литература для родителей</w:t>
      </w:r>
    </w:p>
    <w:p w14:paraId="3460F269" w14:textId="77777777" w:rsidR="009D5F2B" w:rsidRPr="009D5F2B" w:rsidRDefault="009D5F2B" w:rsidP="009D5F2B">
      <w:p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</w:p>
    <w:p w14:paraId="06407712" w14:textId="37665412" w:rsidR="009D5F2B" w:rsidRPr="00DD17DB" w:rsidRDefault="009D5F2B" w:rsidP="00DD17DB">
      <w:pPr>
        <w:pStyle w:val="a5"/>
        <w:numPr>
          <w:ilvl w:val="0"/>
          <w:numId w:val="9"/>
        </w:num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 xml:space="preserve">Алексеева В. В. Что такое искусство. - М.: Советский художник, 1991. </w:t>
      </w:r>
    </w:p>
    <w:p w14:paraId="7224A79B" w14:textId="19935402" w:rsidR="009D5F2B" w:rsidRPr="00DD17DB" w:rsidRDefault="009D5F2B" w:rsidP="00DD17DB">
      <w:pPr>
        <w:pStyle w:val="a5"/>
        <w:numPr>
          <w:ilvl w:val="0"/>
          <w:numId w:val="9"/>
        </w:num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 xml:space="preserve">Берсенева Г. К. Ткань. Бумага. Тесто. Домашнее рукоделие. -М.: Астрель, 2001. </w:t>
      </w:r>
    </w:p>
    <w:p w14:paraId="033EDCC0" w14:textId="14C26FFA" w:rsidR="009D5F2B" w:rsidRPr="00DD17DB" w:rsidRDefault="009D5F2B" w:rsidP="00DD17DB">
      <w:pPr>
        <w:pStyle w:val="a5"/>
        <w:numPr>
          <w:ilvl w:val="0"/>
          <w:numId w:val="9"/>
        </w:num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7DB">
        <w:rPr>
          <w:rFonts w:ascii="Times New Roman" w:hAnsi="Times New Roman"/>
          <w:sz w:val="24"/>
          <w:szCs w:val="24"/>
        </w:rPr>
        <w:t>ДрезнинаМ</w:t>
      </w:r>
      <w:proofErr w:type="spellEnd"/>
      <w:r w:rsidRPr="00DD17DB">
        <w:rPr>
          <w:rFonts w:ascii="Times New Roman" w:hAnsi="Times New Roman"/>
          <w:sz w:val="24"/>
          <w:szCs w:val="24"/>
        </w:rPr>
        <w:t>. Г. Каждый ребенок - художник. - М.: ЮВЕНТА, 2002.</w:t>
      </w:r>
    </w:p>
    <w:p w14:paraId="1DA7538C" w14:textId="25D005CC" w:rsidR="009D5F2B" w:rsidRPr="00DD17DB" w:rsidRDefault="009D5F2B" w:rsidP="00DD17DB">
      <w:pPr>
        <w:pStyle w:val="a5"/>
        <w:numPr>
          <w:ilvl w:val="0"/>
          <w:numId w:val="9"/>
        </w:num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 xml:space="preserve">Лопатина А., </w:t>
      </w:r>
      <w:proofErr w:type="spellStart"/>
      <w:r w:rsidRPr="00DD17DB">
        <w:rPr>
          <w:rFonts w:ascii="Times New Roman" w:hAnsi="Times New Roman"/>
          <w:sz w:val="24"/>
          <w:szCs w:val="24"/>
        </w:rPr>
        <w:t>Скребцова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М. Краски рассказывают сказки. -М.: </w:t>
      </w:r>
      <w:proofErr w:type="spellStart"/>
      <w:r w:rsidRPr="00DD17DB">
        <w:rPr>
          <w:rFonts w:ascii="Times New Roman" w:hAnsi="Times New Roman"/>
          <w:sz w:val="24"/>
          <w:szCs w:val="24"/>
        </w:rPr>
        <w:t>Амрита</w:t>
      </w:r>
      <w:proofErr w:type="spellEnd"/>
      <w:r w:rsidRPr="00DD17DB">
        <w:rPr>
          <w:rFonts w:ascii="Times New Roman" w:hAnsi="Times New Roman"/>
          <w:sz w:val="24"/>
          <w:szCs w:val="24"/>
        </w:rPr>
        <w:t>-Русь, 2005.</w:t>
      </w:r>
    </w:p>
    <w:p w14:paraId="373CD244" w14:textId="57E957F9" w:rsidR="009D5F2B" w:rsidRPr="00DD17DB" w:rsidRDefault="009D5F2B" w:rsidP="00DD17DB">
      <w:pPr>
        <w:pStyle w:val="a5"/>
        <w:numPr>
          <w:ilvl w:val="0"/>
          <w:numId w:val="9"/>
        </w:num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Мейстер А. Г. Бумажная пластика. Домашнее рукоделие. -М.: Астрель, 2001.</w:t>
      </w:r>
    </w:p>
    <w:p w14:paraId="335B5238" w14:textId="47671BEB" w:rsidR="009D5F2B" w:rsidRPr="00DD17DB" w:rsidRDefault="009D5F2B" w:rsidP="00DD17DB">
      <w:pPr>
        <w:pStyle w:val="a5"/>
        <w:numPr>
          <w:ilvl w:val="0"/>
          <w:numId w:val="9"/>
        </w:numPr>
        <w:shd w:val="clear" w:color="auto" w:fill="FFFFFF"/>
        <w:spacing w:line="259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 xml:space="preserve">Нагибина М. </w:t>
      </w:r>
      <w:r w:rsidRPr="00DD17DB">
        <w:rPr>
          <w:rFonts w:ascii="Times New Roman" w:hAnsi="Times New Roman"/>
          <w:sz w:val="24"/>
          <w:szCs w:val="24"/>
          <w:lang w:val="en-US"/>
        </w:rPr>
        <w:t>II</w:t>
      </w:r>
      <w:r w:rsidRPr="00DD17DB">
        <w:rPr>
          <w:rFonts w:ascii="Times New Roman" w:hAnsi="Times New Roman"/>
          <w:sz w:val="24"/>
          <w:szCs w:val="24"/>
        </w:rPr>
        <w:t>. Из простой бумаги мастерим как маги. - Ярославль: Академия холдинг, 2001.</w:t>
      </w:r>
    </w:p>
    <w:p w14:paraId="516E0E2D" w14:textId="6C601132" w:rsidR="009D5F2B" w:rsidRPr="00DD17DB" w:rsidRDefault="009D5F2B" w:rsidP="00DD17DB">
      <w:pPr>
        <w:pStyle w:val="a5"/>
        <w:numPr>
          <w:ilvl w:val="0"/>
          <w:numId w:val="9"/>
        </w:numPr>
        <w:shd w:val="clear" w:color="auto" w:fill="FFFFFF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Синицына Е. Умные занятия и игры. - М.: Лист Нью, Вече, 2002.</w:t>
      </w:r>
    </w:p>
    <w:p w14:paraId="0622BA67" w14:textId="77777777" w:rsidR="009D5F2B" w:rsidRPr="009D5F2B" w:rsidRDefault="009D5F2B" w:rsidP="009D5F2B">
      <w:pPr>
        <w:shd w:val="clear" w:color="auto" w:fill="FFFFFF"/>
        <w:ind w:right="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4E2CBD" w14:textId="1BDDC51F" w:rsidR="009D5F2B" w:rsidRPr="009D5F2B" w:rsidRDefault="009D5F2B" w:rsidP="00DD17DB">
      <w:pPr>
        <w:shd w:val="clear" w:color="auto" w:fill="FFFFFF"/>
        <w:ind w:right="17"/>
        <w:jc w:val="center"/>
        <w:rPr>
          <w:rFonts w:ascii="Times New Roman" w:hAnsi="Times New Roman"/>
          <w:sz w:val="24"/>
          <w:szCs w:val="24"/>
        </w:rPr>
      </w:pPr>
      <w:r w:rsidRPr="009D5F2B">
        <w:rPr>
          <w:rFonts w:ascii="Times New Roman" w:hAnsi="Times New Roman"/>
          <w:b/>
          <w:bCs/>
          <w:sz w:val="24"/>
          <w:szCs w:val="24"/>
        </w:rPr>
        <w:t>Литература для педагога</w:t>
      </w:r>
    </w:p>
    <w:p w14:paraId="78173396" w14:textId="71259313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7DB">
        <w:rPr>
          <w:rFonts w:ascii="Times New Roman" w:hAnsi="Times New Roman"/>
          <w:sz w:val="24"/>
          <w:szCs w:val="24"/>
        </w:rPr>
        <w:t>БазановаМ</w:t>
      </w:r>
      <w:proofErr w:type="spellEnd"/>
      <w:r w:rsidRPr="00DD17DB">
        <w:rPr>
          <w:rFonts w:ascii="Times New Roman" w:hAnsi="Times New Roman"/>
          <w:sz w:val="24"/>
          <w:szCs w:val="24"/>
        </w:rPr>
        <w:t>. Д. Пленэр. -М.: Изобразительное искусство, 1994.</w:t>
      </w:r>
    </w:p>
    <w:p w14:paraId="2D22F508" w14:textId="77B7CB6D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Гусакова М. А. Аппликация. -М.: Просвещение, 1987.</w:t>
      </w:r>
    </w:p>
    <w:p w14:paraId="311F1158" w14:textId="4D492CC0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Дубровская Н. В. Приглашение к творчеству. - СПб.: Детство-Пресс, 2004.</w:t>
      </w:r>
    </w:p>
    <w:p w14:paraId="0FE923DB" w14:textId="7E985877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 xml:space="preserve">Комарова Т. С, </w:t>
      </w:r>
      <w:proofErr w:type="spellStart"/>
      <w:r w:rsidRPr="00DD17DB">
        <w:rPr>
          <w:rFonts w:ascii="Times New Roman" w:hAnsi="Times New Roman"/>
          <w:sz w:val="24"/>
          <w:szCs w:val="24"/>
        </w:rPr>
        <w:t>Размыслова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А. В. Цвет в детском изобразительном творчестве. - М.: Педагогическое общество России, 2002.</w:t>
      </w:r>
    </w:p>
    <w:p w14:paraId="7E113596" w14:textId="1E499E79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7DB">
        <w:rPr>
          <w:rFonts w:ascii="Times New Roman" w:hAnsi="Times New Roman"/>
          <w:sz w:val="24"/>
          <w:szCs w:val="24"/>
        </w:rPr>
        <w:t>Компанцева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Л. В. Поэтический образ природы в детском рисунке. - М.: Просвещение, 1985.</w:t>
      </w:r>
    </w:p>
    <w:p w14:paraId="7541C20F" w14:textId="0B0557C8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Корнева Г. Бумага. - СПб.: Кристалл, 2001.</w:t>
      </w:r>
    </w:p>
    <w:p w14:paraId="76BEC257" w14:textId="49CA5713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7DB">
        <w:rPr>
          <w:rFonts w:ascii="Times New Roman" w:hAnsi="Times New Roman"/>
          <w:sz w:val="24"/>
          <w:szCs w:val="24"/>
        </w:rPr>
        <w:t>Луковенко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Б. А. Рисунок пером. - М.: Изобразительное искусство, 2000.</w:t>
      </w:r>
    </w:p>
    <w:p w14:paraId="0F327E6B" w14:textId="1CFE4D13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7DB">
        <w:rPr>
          <w:rFonts w:ascii="Times New Roman" w:hAnsi="Times New Roman"/>
          <w:sz w:val="24"/>
          <w:szCs w:val="24"/>
        </w:rPr>
        <w:t>Митителло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К. Аппликация. Техника и искусство. - М.: Эксмо-Пресс, 2002.</w:t>
      </w:r>
    </w:p>
    <w:p w14:paraId="1F287743" w14:textId="5FC442D7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Михайлов А. М. Искусство акварели. - М.: Изобразительное искусство, 1995.</w:t>
      </w:r>
    </w:p>
    <w:p w14:paraId="6E73F524" w14:textId="7AFE3F23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7DB">
        <w:rPr>
          <w:rFonts w:ascii="Times New Roman" w:hAnsi="Times New Roman"/>
          <w:sz w:val="24"/>
          <w:szCs w:val="24"/>
        </w:rPr>
        <w:lastRenderedPageBreak/>
        <w:t>Неменский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Б. М. Образовательная область «искусство». - М.: ГОМЦ, Школьная книга, 2000.</w:t>
      </w:r>
    </w:p>
    <w:p w14:paraId="719061EF" w14:textId="648BC3DB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7DB">
        <w:rPr>
          <w:rFonts w:ascii="Times New Roman" w:hAnsi="Times New Roman"/>
          <w:sz w:val="24"/>
          <w:szCs w:val="24"/>
        </w:rPr>
        <w:t>Неменский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Б. М. Изобразительное искусство и художественный труд. - М.: МИПКРО. 2003.</w:t>
      </w:r>
    </w:p>
    <w:p w14:paraId="4B09F167" w14:textId="6333DD5F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Полунина В. Н. Искусство и дети. -М.: Правда 1982.</w:t>
      </w:r>
    </w:p>
    <w:p w14:paraId="577EE5B1" w14:textId="008142F0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>Полунина В. Н. Солнечный круг. У Лукоморья. - М.: Искусство и образование, 2001.</w:t>
      </w:r>
    </w:p>
    <w:p w14:paraId="3A3E9902" w14:textId="40EE013A" w:rsidR="009D5F2B" w:rsidRPr="00DD17DB" w:rsidRDefault="009D5F2B" w:rsidP="00DD17DB">
      <w:pPr>
        <w:pStyle w:val="a5"/>
        <w:numPr>
          <w:ilvl w:val="0"/>
          <w:numId w:val="10"/>
        </w:numPr>
        <w:shd w:val="clear" w:color="auto" w:fill="FFFFFF"/>
        <w:spacing w:line="264" w:lineRule="exact"/>
        <w:ind w:right="17"/>
        <w:jc w:val="both"/>
        <w:rPr>
          <w:rFonts w:ascii="Times New Roman" w:hAnsi="Times New Roman"/>
          <w:sz w:val="24"/>
          <w:szCs w:val="24"/>
        </w:rPr>
      </w:pPr>
      <w:r w:rsidRPr="00DD17DB">
        <w:rPr>
          <w:rFonts w:ascii="Times New Roman" w:hAnsi="Times New Roman"/>
          <w:sz w:val="24"/>
          <w:szCs w:val="24"/>
        </w:rPr>
        <w:t xml:space="preserve">Полунина В. Н., </w:t>
      </w:r>
      <w:proofErr w:type="spellStart"/>
      <w:r w:rsidRPr="00DD17DB">
        <w:rPr>
          <w:rFonts w:ascii="Times New Roman" w:hAnsi="Times New Roman"/>
          <w:sz w:val="24"/>
          <w:szCs w:val="24"/>
        </w:rPr>
        <w:t>Капнтунова</w:t>
      </w:r>
      <w:proofErr w:type="spellEnd"/>
      <w:r w:rsidRPr="00DD17DB">
        <w:rPr>
          <w:rFonts w:ascii="Times New Roman" w:hAnsi="Times New Roman"/>
          <w:sz w:val="24"/>
          <w:szCs w:val="24"/>
        </w:rPr>
        <w:t xml:space="preserve"> А. А. Гербарий. -М.: Астрель, 2001.</w:t>
      </w:r>
    </w:p>
    <w:p w14:paraId="6F4491BF" w14:textId="77777777" w:rsidR="009D5F2B" w:rsidRPr="009D5F2B" w:rsidRDefault="009D5F2B" w:rsidP="009833B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6928B34D" w14:textId="77777777" w:rsidR="009833BF" w:rsidRDefault="009833BF" w:rsidP="009833BF">
      <w:pPr>
        <w:tabs>
          <w:tab w:val="left" w:pos="1021"/>
          <w:tab w:val="left" w:pos="1457"/>
          <w:tab w:val="left" w:pos="6698"/>
        </w:tabs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 xml:space="preserve">      </w:t>
      </w: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ab/>
      </w:r>
    </w:p>
    <w:p w14:paraId="59737560" w14:textId="77777777" w:rsidR="009833BF" w:rsidRDefault="009833BF" w:rsidP="009833BF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14:paraId="439EAFD5" w14:textId="77777777" w:rsidR="00C35E81" w:rsidRDefault="00C35E81"/>
    <w:sectPr w:rsidR="00C3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98284DE"/>
    <w:lvl w:ilvl="0">
      <w:numFmt w:val="bullet"/>
      <w:lvlText w:val="*"/>
      <w:lvlJc w:val="left"/>
    </w:lvl>
  </w:abstractNum>
  <w:abstractNum w:abstractNumId="1" w15:restartNumberingAfterBreak="0">
    <w:nsid w:val="12A03DEB"/>
    <w:multiLevelType w:val="hybridMultilevel"/>
    <w:tmpl w:val="21EE0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15725"/>
    <w:multiLevelType w:val="singleLevel"/>
    <w:tmpl w:val="DAC453B6"/>
    <w:lvl w:ilvl="0">
      <w:start w:val="2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65734620"/>
    <w:multiLevelType w:val="singleLevel"/>
    <w:tmpl w:val="0EA2D8D8"/>
    <w:lvl w:ilvl="0">
      <w:start w:val="1"/>
      <w:numFmt w:val="decimal"/>
      <w:lvlText w:val="%1)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66C5253"/>
    <w:multiLevelType w:val="hybridMultilevel"/>
    <w:tmpl w:val="5D341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50203"/>
    <w:multiLevelType w:val="hybridMultilevel"/>
    <w:tmpl w:val="B30C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15524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" w16cid:durableId="513345467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 w16cid:durableId="931401931">
    <w:abstractNumId w:val="0"/>
    <w:lvlOverride w:ilvl="0">
      <w:lvl w:ilvl="0">
        <w:start w:val="65535"/>
        <w:numFmt w:val="bullet"/>
        <w:lvlText w:val="•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4" w16cid:durableId="1819497947">
    <w:abstractNumId w:val="0"/>
    <w:lvlOverride w:ilvl="0">
      <w:lvl w:ilvl="0">
        <w:start w:val="65535"/>
        <w:numFmt w:val="bullet"/>
        <w:lvlText w:val="•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5" w16cid:durableId="139275866">
    <w:abstractNumId w:val="3"/>
  </w:num>
  <w:num w:numId="6" w16cid:durableId="1808666688">
    <w:abstractNumId w:val="3"/>
    <w:lvlOverride w:ilvl="0">
      <w:lvl w:ilvl="0">
        <w:start w:val="1"/>
        <w:numFmt w:val="decimal"/>
        <w:lvlText w:val="%1)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7" w16cid:durableId="738753777">
    <w:abstractNumId w:val="2"/>
  </w:num>
  <w:num w:numId="8" w16cid:durableId="513568850">
    <w:abstractNumId w:val="5"/>
  </w:num>
  <w:num w:numId="9" w16cid:durableId="604118769">
    <w:abstractNumId w:val="4"/>
  </w:num>
  <w:num w:numId="10" w16cid:durableId="324164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81"/>
    <w:rsid w:val="000B4A96"/>
    <w:rsid w:val="001A2FA8"/>
    <w:rsid w:val="001C2BE8"/>
    <w:rsid w:val="003C661E"/>
    <w:rsid w:val="00463EF6"/>
    <w:rsid w:val="004D583E"/>
    <w:rsid w:val="005A64AE"/>
    <w:rsid w:val="00723F82"/>
    <w:rsid w:val="00740939"/>
    <w:rsid w:val="00905800"/>
    <w:rsid w:val="009833BF"/>
    <w:rsid w:val="009D5F2B"/>
    <w:rsid w:val="00A72F97"/>
    <w:rsid w:val="00C35E81"/>
    <w:rsid w:val="00DD17DB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FE40"/>
  <w15:chartTrackingRefBased/>
  <w15:docId w15:val="{ED888AC2-6041-47CE-95FC-4955EAC1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3BF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4">
    <w:name w:val="No Spacing"/>
    <w:uiPriority w:val="1"/>
    <w:qFormat/>
    <w:rsid w:val="009833BF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DD1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8536</Words>
  <Characters>48656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2024-10-23T14:09:00Z</dcterms:created>
  <dcterms:modified xsi:type="dcterms:W3CDTF">2024-10-26T12:28:00Z</dcterms:modified>
</cp:coreProperties>
</file>