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47" w:rsidRPr="00B53747" w:rsidRDefault="00B53747" w:rsidP="00B537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Волшебный мир сказок: Как они помогают нашим детям расти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помним, как в детстве, уютно устроившись под одеялом или на коленях у мамы, мы с замиранием сердца слушали истории о храбрых рыцарях, мудрых принцессах и коварных злодеях. Сказки – это не просто развлечение. Это целый мир, который играет огромную, порой недооцененную роль в воспитании наших детей.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играют важную роль в воспитании детей, оказывая глубокое влияние на их эмоциональное и нравственное развитие. Через яркие образы и увлекательные сюжеты сказки помогают детям понять разницу между добром и злом, учат справедливости, дружбе, смелости и ответственности. Они развивают воображение, стимулируют любознательность и способствуют формированию ценностей, которые остаются с человеком на всю жизнь.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сказки создают особую атмосферу доверия и безопасности, в которой ребенок может проживать разные жизненные ситуации, учиться преодолевать страхи и находить выход из трудностей. Родители и воспитатели, рассказывая сказки, устанавливают эмоциональный контакт с детьми, что укрепляет их взаимоотношения и способствует гармоничному развитию личности.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сказки — это не просто развлечение, а мощный воспитательный инструмент, который помогает формировать у детей моральные ориентиры и эмоциональную устойчивость, необходимые для успешной жизни в обществе.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сказок заключается в их универсальности и доступности. Независимо от возраста, культурных особенностей или уровня подготовки ребенка, сказка всегда остается понятным и близким средством передачи жизненного опыта. В ней простыми и образными средствами раскрываются сложные темы, которые порой трудно объяснить словами взрослого. Благодаря этому сказки становятся мостом между поколениями, передавая накопленную мудрость и традиции, укрепляя чувство принадлежности к своему народу и истории.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отметить, что сказки способствуют развитию критического мышления и способности к анализу. В процессе восприятия сюжета ребенок учится различать мотивы поступков героев, оценивать последствия их действий, что формирует у него навыки принятия решений и ответственности за собственное поведение. Кроме того, сказочные сюжеты часто содержат элементы преодоления трудностей и победы над злом, что вдохновляет детей на активное и позитивное отношение к жизни, помогает формировать внутреннюю силу и уверенность в себе.</w:t>
      </w:r>
    </w:p>
    <w:p w:rsidR="00B53747" w:rsidRPr="00B53747" w:rsidRDefault="00B53747" w:rsidP="00B53747">
      <w:pPr>
        <w:pStyle w:val="a3"/>
      </w:pPr>
      <w:r w:rsidRPr="00B53747">
        <w:t>Не менее значима роль сказок в эмоциональном развитии ребенка. Они помогают осознавать и выражать свои чувства, учат сопереживанию и пониманию других людей. Через переживания героев дети учатся распознавать радость, страх, грусть, гнев и другие эмоции, что способствует развитию эмоционального интеллекта и социальной адаптации. В этом смысле сказках заключена особая сила — сила слова, которая способна не только развивать, но и исцелять, поддерживать в трудные моменты, вдохновлять на добрые поступки и созидание.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сказки играют важную роль в формировании культурной идентичности ребенка. Они знакомят с традициями, обычаями и мировоззрением народа, помогают осознать свое место в истории и обществе. Через сказочные образы дети учатся уважать </w:t>
      </w: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разнообразие и ценить богатство культурного наследия, что способствует развитию толерантности и открытости к миру.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забывать и о том, что сказки способствуют развитию речи и мышления. Слушая или читая сказки, дети расширяют словарный запас, учатся строить логические цепочки, развивают память и внимание. В процессе обсуждения сюжета и поступков героев формируются навыки аргументации и умения выражать свои мысли, что является важной основой для успешного обучения и общения.</w:t>
      </w:r>
    </w:p>
    <w:p w:rsidR="00B53747" w:rsidRPr="00B53747" w:rsidRDefault="00B53747" w:rsidP="00B53747">
      <w:pPr>
        <w:pStyle w:val="a3"/>
      </w:pPr>
      <w:r w:rsidRPr="00B53747">
        <w:t>В современном мире, где дети часто сталкиваются с информационной перегрузкой и стрессами, сказки становятся своеобразным островком спокойствия и гармонии. Они помогают замедлиться, сосредоточиться на важном, почувствовать связь с природой и окружающими людьми. В этом смысле сказки — это не только средство воспитания, но и источник внутреннего равновесия и душевного покоя, столь необходимого в условиях быстрого ритма современной жизни.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Сказки, благодаря своей универсальной форме и глубокой символике, помогают ребенку осмысливать сложные жизненные явления через призму доступных образов и сюжетов. Они становятся своеобразным психологическим инструментом, позволяющим детям проживать и перерабатывать свои переживания, страхи и надежды в безопасной и поддерживающей среде. Это особенно важно в период становления личности, когда формируются базовые установки и мировоззрение.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сказки способствуют развитию творческого потенциала ребенка. В процессе восприятия и пересказа сказочных историй дети учатся создавать собственные образы, фантазировать и выражать свои мысли в художественной форме. Это развивает не только воображение, но и коммуникативные навыки, что в дальнейшем помогает им успешно взаимодействовать с окружающим миром и находить нестандартные решения в различных ситуациях.</w:t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3747" w:rsidRPr="00B53747" w:rsidRDefault="00B53747" w:rsidP="00B53747">
      <w:pPr>
        <w:spacing w:before="100" w:beforeAutospacing="1" w:after="100" w:afterAutospacing="1" w:line="240" w:lineRule="auto"/>
        <w:rPr>
          <w:sz w:val="24"/>
          <w:szCs w:val="24"/>
        </w:rPr>
      </w:pP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5457" w:rsidRPr="00B53747" w:rsidRDefault="00145457" w:rsidP="00B53747">
      <w:pPr>
        <w:rPr>
          <w:sz w:val="24"/>
          <w:szCs w:val="24"/>
        </w:rPr>
      </w:pPr>
    </w:p>
    <w:sectPr w:rsidR="00145457" w:rsidRPr="00B5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1698C"/>
    <w:multiLevelType w:val="multilevel"/>
    <w:tmpl w:val="CE0C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F8"/>
    <w:rsid w:val="00145457"/>
    <w:rsid w:val="008536C5"/>
    <w:rsid w:val="00B53747"/>
    <w:rsid w:val="00C3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DD94B-B6B2-4ABB-B1A9-40C0AD24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3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3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747"/>
    <w:rPr>
      <w:b/>
      <w:bCs/>
    </w:rPr>
  </w:style>
  <w:style w:type="character" w:styleId="a5">
    <w:name w:val="Hyperlink"/>
    <w:basedOn w:val="a0"/>
    <w:uiPriority w:val="99"/>
    <w:semiHidden/>
    <w:unhideWhenUsed/>
    <w:rsid w:val="00B53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2026-03-16T08:22:00Z</dcterms:created>
  <dcterms:modified xsi:type="dcterms:W3CDTF">2026-03-16T08:31:00Z</dcterms:modified>
</cp:coreProperties>
</file>