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E38" w14:textId="77777777" w:rsidR="005676CF" w:rsidRPr="000B32A2" w:rsidRDefault="005676CF" w:rsidP="00567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046A383D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79FC30FB" w14:textId="17186B73" w:rsidR="005676CF" w:rsidRPr="000B32A2" w:rsidRDefault="00304772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Коломойченко А.Е</w:t>
      </w:r>
      <w:r w:rsidR="005676CF" w:rsidRPr="000B32A2">
        <w:rPr>
          <w:rFonts w:ascii="Times New Roman" w:hAnsi="Times New Roman" w:cs="Times New Roman"/>
          <w:sz w:val="24"/>
          <w:szCs w:val="24"/>
        </w:rPr>
        <w:t>.</w:t>
      </w:r>
    </w:p>
    <w:p w14:paraId="5AF00F8F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91BCE3" w14:textId="54FBF350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="00FB213D">
        <w:rPr>
          <w:rFonts w:ascii="Times New Roman" w:hAnsi="Times New Roman" w:cs="Times New Roman"/>
          <w:sz w:val="24"/>
          <w:szCs w:val="24"/>
        </w:rPr>
        <w:t>первый</w:t>
      </w:r>
    </w:p>
    <w:p w14:paraId="6008256F" w14:textId="1AB5B3FA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Дата:</w:t>
      </w:r>
      <w:r w:rsidR="00FB213D">
        <w:rPr>
          <w:rFonts w:ascii="Times New Roman" w:hAnsi="Times New Roman" w:cs="Times New Roman"/>
          <w:sz w:val="24"/>
          <w:szCs w:val="24"/>
        </w:rPr>
        <w:t xml:space="preserve"> </w:t>
      </w:r>
      <w:r w:rsidR="00304772">
        <w:rPr>
          <w:rFonts w:ascii="Times New Roman" w:hAnsi="Times New Roman" w:cs="Times New Roman"/>
          <w:sz w:val="24"/>
          <w:szCs w:val="24"/>
        </w:rPr>
        <w:t>20</w:t>
      </w:r>
      <w:r w:rsidR="000A69F2">
        <w:rPr>
          <w:rFonts w:ascii="Times New Roman" w:hAnsi="Times New Roman" w:cs="Times New Roman"/>
          <w:sz w:val="24"/>
          <w:szCs w:val="24"/>
        </w:rPr>
        <w:t>.0</w:t>
      </w:r>
      <w:r w:rsidR="00304772">
        <w:rPr>
          <w:rFonts w:ascii="Times New Roman" w:hAnsi="Times New Roman" w:cs="Times New Roman"/>
          <w:sz w:val="24"/>
          <w:szCs w:val="24"/>
        </w:rPr>
        <w:t>2</w:t>
      </w:r>
      <w:r w:rsidR="000A69F2">
        <w:rPr>
          <w:rFonts w:ascii="Times New Roman" w:hAnsi="Times New Roman" w:cs="Times New Roman"/>
          <w:sz w:val="24"/>
          <w:szCs w:val="24"/>
        </w:rPr>
        <w:t>.202</w:t>
      </w:r>
      <w:r w:rsidR="00FB213D">
        <w:rPr>
          <w:rFonts w:ascii="Times New Roman" w:hAnsi="Times New Roman" w:cs="Times New Roman"/>
          <w:sz w:val="24"/>
          <w:szCs w:val="24"/>
        </w:rPr>
        <w:t>6</w:t>
      </w:r>
      <w:r w:rsidR="0016098F">
        <w:rPr>
          <w:rFonts w:ascii="Times New Roman" w:hAnsi="Times New Roman" w:cs="Times New Roman"/>
          <w:sz w:val="24"/>
          <w:szCs w:val="24"/>
        </w:rPr>
        <w:t xml:space="preserve"> время: 1</w:t>
      </w:r>
      <w:r w:rsidR="00304772">
        <w:rPr>
          <w:rFonts w:ascii="Times New Roman" w:hAnsi="Times New Roman" w:cs="Times New Roman"/>
          <w:sz w:val="24"/>
          <w:szCs w:val="24"/>
        </w:rPr>
        <w:t>3</w:t>
      </w:r>
      <w:r w:rsidR="0016098F">
        <w:rPr>
          <w:rFonts w:ascii="Times New Roman" w:hAnsi="Times New Roman" w:cs="Times New Roman"/>
          <w:sz w:val="24"/>
          <w:szCs w:val="24"/>
        </w:rPr>
        <w:t>.</w:t>
      </w:r>
      <w:r w:rsidR="00304772">
        <w:rPr>
          <w:rFonts w:ascii="Times New Roman" w:hAnsi="Times New Roman" w:cs="Times New Roman"/>
          <w:sz w:val="24"/>
          <w:szCs w:val="24"/>
        </w:rPr>
        <w:t>45</w:t>
      </w:r>
      <w:r w:rsidR="0016098F">
        <w:rPr>
          <w:rFonts w:ascii="Times New Roman" w:hAnsi="Times New Roman" w:cs="Times New Roman"/>
          <w:sz w:val="24"/>
          <w:szCs w:val="24"/>
        </w:rPr>
        <w:t>-</w:t>
      </w:r>
      <w:r w:rsidR="00304772">
        <w:rPr>
          <w:rFonts w:ascii="Times New Roman" w:hAnsi="Times New Roman" w:cs="Times New Roman"/>
          <w:sz w:val="24"/>
          <w:szCs w:val="24"/>
        </w:rPr>
        <w:t>15</w:t>
      </w:r>
      <w:r w:rsidR="0016098F">
        <w:rPr>
          <w:rFonts w:ascii="Times New Roman" w:hAnsi="Times New Roman" w:cs="Times New Roman"/>
          <w:sz w:val="24"/>
          <w:szCs w:val="24"/>
        </w:rPr>
        <w:t>.30</w:t>
      </w:r>
    </w:p>
    <w:p w14:paraId="3390EC6A" w14:textId="5FBC367F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Студия: «</w:t>
      </w:r>
      <w:r w:rsidR="00304772">
        <w:rPr>
          <w:rFonts w:ascii="Times New Roman" w:hAnsi="Times New Roman" w:cs="Times New Roman"/>
          <w:sz w:val="24"/>
          <w:szCs w:val="24"/>
        </w:rPr>
        <w:t>Первые шаги</w:t>
      </w:r>
      <w:r w:rsidRPr="000B32A2">
        <w:rPr>
          <w:rFonts w:ascii="Times New Roman" w:hAnsi="Times New Roman" w:cs="Times New Roman"/>
          <w:sz w:val="24"/>
          <w:szCs w:val="24"/>
        </w:rPr>
        <w:t>»</w:t>
      </w:r>
    </w:p>
    <w:p w14:paraId="59CA7739" w14:textId="4E17A34D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B006A">
        <w:rPr>
          <w:rFonts w:ascii="Times New Roman" w:hAnsi="Times New Roman" w:cs="Times New Roman"/>
          <w:sz w:val="24"/>
          <w:szCs w:val="24"/>
        </w:rPr>
        <w:t>«</w:t>
      </w:r>
      <w:r w:rsidR="00304772" w:rsidRPr="00304772">
        <w:rPr>
          <w:rFonts w:ascii="Times New Roman" w:hAnsi="Times New Roman" w:cs="Times New Roman"/>
          <w:sz w:val="24"/>
          <w:szCs w:val="24"/>
        </w:rPr>
        <w:t>Путешествие по России. Создание виртуальной экскурсии в PowerPoint</w:t>
      </w:r>
      <w:r w:rsidR="009F74F5">
        <w:rPr>
          <w:rFonts w:ascii="Times New Roman" w:hAnsi="Times New Roman" w:cs="Times New Roman"/>
          <w:sz w:val="24"/>
          <w:szCs w:val="24"/>
        </w:rPr>
        <w:t>»</w:t>
      </w:r>
    </w:p>
    <w:p w14:paraId="474CA1F2" w14:textId="6C54C3FB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Возраст учащихся: </w:t>
      </w:r>
      <w:r w:rsidR="00304772">
        <w:rPr>
          <w:rFonts w:ascii="Times New Roman" w:hAnsi="Times New Roman" w:cs="Times New Roman"/>
          <w:sz w:val="24"/>
          <w:szCs w:val="24"/>
        </w:rPr>
        <w:t>9</w:t>
      </w:r>
      <w:r w:rsidR="0016098F">
        <w:rPr>
          <w:rFonts w:ascii="Times New Roman" w:hAnsi="Times New Roman" w:cs="Times New Roman"/>
          <w:sz w:val="24"/>
          <w:szCs w:val="24"/>
        </w:rPr>
        <w:t>-</w:t>
      </w:r>
      <w:r w:rsidR="00304772">
        <w:rPr>
          <w:rFonts w:ascii="Times New Roman" w:hAnsi="Times New Roman" w:cs="Times New Roman"/>
          <w:sz w:val="24"/>
          <w:szCs w:val="24"/>
        </w:rPr>
        <w:t>11</w:t>
      </w:r>
      <w:r w:rsidRPr="000B32A2">
        <w:rPr>
          <w:rFonts w:ascii="Times New Roman" w:hAnsi="Times New Roman" w:cs="Times New Roman"/>
          <w:sz w:val="24"/>
          <w:szCs w:val="24"/>
        </w:rPr>
        <w:t>лет</w:t>
      </w:r>
    </w:p>
    <w:p w14:paraId="61ED8B64" w14:textId="06104D31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Тип занятия: практическое</w:t>
      </w:r>
    </w:p>
    <w:p w14:paraId="71096A4B" w14:textId="62B15824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Форма организации работы: индивидуальн</w:t>
      </w:r>
      <w:r w:rsidR="00304772">
        <w:rPr>
          <w:rFonts w:ascii="Times New Roman" w:hAnsi="Times New Roman" w:cs="Times New Roman"/>
          <w:sz w:val="24"/>
          <w:szCs w:val="24"/>
        </w:rPr>
        <w:t>ая</w:t>
      </w:r>
    </w:p>
    <w:p w14:paraId="113FBFD4" w14:textId="06D3337D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Цель занятия: </w:t>
      </w:r>
      <w:r w:rsidR="00304772" w:rsidRPr="00304772">
        <w:rPr>
          <w:rFonts w:ascii="Times New Roman" w:hAnsi="Times New Roman" w:cs="Times New Roman"/>
          <w:sz w:val="24"/>
          <w:szCs w:val="24"/>
        </w:rPr>
        <w:t xml:space="preserve">закрепление навыков работы в PowerPoint через создание творческого проекта </w:t>
      </w:r>
      <w:r w:rsidR="00304772">
        <w:rPr>
          <w:rFonts w:ascii="Times New Roman" w:hAnsi="Times New Roman" w:cs="Times New Roman"/>
          <w:sz w:val="24"/>
          <w:szCs w:val="24"/>
        </w:rPr>
        <w:t>–</w:t>
      </w:r>
      <w:r w:rsidR="00304772" w:rsidRPr="00304772">
        <w:rPr>
          <w:rFonts w:ascii="Times New Roman" w:hAnsi="Times New Roman" w:cs="Times New Roman"/>
          <w:sz w:val="24"/>
          <w:szCs w:val="24"/>
        </w:rPr>
        <w:t xml:space="preserve"> виртуальной экскурсии по родной стране</w:t>
      </w:r>
      <w:r w:rsidR="009F74F5">
        <w:rPr>
          <w:rFonts w:ascii="Times New Roman" w:hAnsi="Times New Roman" w:cs="Times New Roman"/>
          <w:sz w:val="24"/>
          <w:szCs w:val="24"/>
        </w:rPr>
        <w:t>.</w:t>
      </w:r>
    </w:p>
    <w:p w14:paraId="55AECFCD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E66D69F" w14:textId="03AE7DA0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r w:rsidR="00304772" w:rsidRPr="00304772">
        <w:rPr>
          <w:rFonts w:ascii="Times New Roman" w:hAnsi="Times New Roman" w:cs="Times New Roman"/>
          <w:sz w:val="24"/>
          <w:szCs w:val="24"/>
        </w:rPr>
        <w:t xml:space="preserve">учить применять изученные инструменты PowerPoint для структурирования информации; закрепить умение создавать таблицы, диаграммы и объекты </w:t>
      </w:r>
      <w:proofErr w:type="spellStart"/>
      <w:r w:rsidR="00304772" w:rsidRPr="00304772">
        <w:rPr>
          <w:rFonts w:ascii="Times New Roman" w:hAnsi="Times New Roman" w:cs="Times New Roman"/>
          <w:sz w:val="24"/>
          <w:szCs w:val="24"/>
        </w:rPr>
        <w:t>SmartArt</w:t>
      </w:r>
      <w:proofErr w:type="spellEnd"/>
      <w:r w:rsidR="00304772" w:rsidRPr="00304772">
        <w:rPr>
          <w:rFonts w:ascii="Times New Roman" w:hAnsi="Times New Roman" w:cs="Times New Roman"/>
          <w:sz w:val="24"/>
          <w:szCs w:val="24"/>
        </w:rPr>
        <w:t>; формировать навыки создания связанного по смыслу проекта</w:t>
      </w:r>
      <w:r w:rsidR="007D6694">
        <w:rPr>
          <w:rFonts w:ascii="Times New Roman" w:hAnsi="Times New Roman" w:cs="Times New Roman"/>
          <w:sz w:val="24"/>
          <w:szCs w:val="24"/>
        </w:rPr>
        <w:t xml:space="preserve"> с использованием отбора информации в интернете</w:t>
      </w:r>
      <w:r w:rsidR="009F74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4461DC" w14:textId="0EEDB23C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Развивающие: </w:t>
      </w:r>
      <w:r w:rsidR="00304772" w:rsidRPr="00304772">
        <w:rPr>
          <w:rFonts w:ascii="Times New Roman" w:hAnsi="Times New Roman" w:cs="Times New Roman"/>
          <w:sz w:val="24"/>
          <w:szCs w:val="24"/>
        </w:rPr>
        <w:t>развивать познавательный интерес к истории и культуре России, творческое мышление, умение работать с информацией (отбор главного</w:t>
      </w:r>
      <w:r w:rsidR="00304772">
        <w:rPr>
          <w:rFonts w:ascii="Times New Roman" w:hAnsi="Times New Roman" w:cs="Times New Roman"/>
          <w:sz w:val="24"/>
          <w:szCs w:val="24"/>
        </w:rPr>
        <w:t>).</w:t>
      </w:r>
    </w:p>
    <w:p w14:paraId="6C6B156D" w14:textId="08E70AD4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  <w:r w:rsidR="007D6694" w:rsidRPr="007D6694">
        <w:rPr>
          <w:rFonts w:ascii="Times New Roman" w:hAnsi="Times New Roman" w:cs="Times New Roman"/>
          <w:sz w:val="24"/>
          <w:szCs w:val="24"/>
        </w:rPr>
        <w:t>воспитывать чувство патриотизма, гордости за свою страну и малую родину; формировать информационную культуру, ответственность за результат своего труда, аккуратность</w:t>
      </w:r>
      <w:r w:rsidR="00304772">
        <w:rPr>
          <w:rFonts w:ascii="Times New Roman" w:hAnsi="Times New Roman" w:cs="Times New Roman"/>
          <w:sz w:val="24"/>
          <w:szCs w:val="24"/>
        </w:rPr>
        <w:t>.</w:t>
      </w:r>
    </w:p>
    <w:p w14:paraId="6321F500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52EFB9E7" w14:textId="687CCADD" w:rsidR="00304772" w:rsidRDefault="00304772" w:rsidP="0030477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Ноутбуки</w:t>
      </w:r>
      <w:r w:rsidRPr="00304772">
        <w:rPr>
          <w:rFonts w:ascii="Times New Roman" w:hAnsi="Times New Roman" w:cs="Times New Roman"/>
          <w:sz w:val="24"/>
          <w:szCs w:val="24"/>
        </w:rPr>
        <w:t xml:space="preserve"> с установленным ПО Microsoft PowerPoint.</w:t>
      </w:r>
    </w:p>
    <w:p w14:paraId="7E6EB4CE" w14:textId="312A988D" w:rsidR="00304772" w:rsidRDefault="00304772" w:rsidP="0030477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доска.</w:t>
      </w:r>
    </w:p>
    <w:p w14:paraId="0C109F54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</w:p>
    <w:p w14:paraId="1BC2550C" w14:textId="77777777" w:rsidR="00304772" w:rsidRPr="00304772" w:rsidRDefault="00304772" w:rsidP="00304772">
      <w:pPr>
        <w:ind w:left="360"/>
        <w:rPr>
          <w:rFonts w:ascii="Times New Roman" w:hAnsi="Times New Roman" w:cs="Times New Roman"/>
          <w:sz w:val="24"/>
          <w:szCs w:val="24"/>
        </w:rPr>
      </w:pPr>
      <w:r w:rsidRPr="00304772">
        <w:rPr>
          <w:rFonts w:ascii="Times New Roman" w:hAnsi="Times New Roman" w:cs="Times New Roman"/>
          <w:sz w:val="24"/>
          <w:szCs w:val="24"/>
        </w:rPr>
        <w:t>Готовый образец презентации-примера (для демонстрации педагогом).</w:t>
      </w:r>
    </w:p>
    <w:p w14:paraId="15B36669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C8E68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FF177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F3939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31521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4929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5FDCE" w14:textId="3E0CBB16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676CF" w:rsidRPr="00FB213D" w14:paraId="6BC1AADD" w14:textId="77777777" w:rsidTr="00A458F7">
        <w:tc>
          <w:tcPr>
            <w:tcW w:w="3640" w:type="dxa"/>
          </w:tcPr>
          <w:p w14:paraId="5EB69F6D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3640" w:type="dxa"/>
          </w:tcPr>
          <w:p w14:paraId="1F0EFF67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640" w:type="dxa"/>
          </w:tcPr>
          <w:p w14:paraId="1D68CDFD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</w:tcPr>
          <w:p w14:paraId="58B325E5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676CF" w:rsidRPr="00FB213D" w14:paraId="657CA455" w14:textId="77777777" w:rsidTr="00A458F7">
        <w:tc>
          <w:tcPr>
            <w:tcW w:w="3640" w:type="dxa"/>
          </w:tcPr>
          <w:p w14:paraId="7FC4D6F8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Организационная часть </w:t>
            </w:r>
          </w:p>
        </w:tc>
        <w:tc>
          <w:tcPr>
            <w:tcW w:w="3640" w:type="dxa"/>
          </w:tcPr>
          <w:p w14:paraId="64955C29" w14:textId="4A6CC824" w:rsidR="005676CF" w:rsidRPr="00FB213D" w:rsidRDefault="00304772" w:rsidP="0016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Диалог с педагогом. Эмоциональная мотивация. Игра «Ассоциации».</w:t>
            </w:r>
          </w:p>
        </w:tc>
        <w:tc>
          <w:tcPr>
            <w:tcW w:w="3640" w:type="dxa"/>
          </w:tcPr>
          <w:p w14:paraId="50FD71C7" w14:textId="296CF240" w:rsidR="005676CF" w:rsidRPr="00FB213D" w:rsidRDefault="00304772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 Создает эмоциональный настрой. Проводит игру: «Назовите слово, которое у вас возникает, когда вы слышите слово "Россия"?» (Береза, Москва, флаг, матрешка и т.д.). Подводит к теме занятия.</w:t>
            </w:r>
          </w:p>
        </w:tc>
        <w:tc>
          <w:tcPr>
            <w:tcW w:w="3640" w:type="dxa"/>
          </w:tcPr>
          <w:p w14:paraId="50B90834" w14:textId="4BF23895" w:rsidR="005676CF" w:rsidRPr="00FB213D" w:rsidRDefault="00304772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педагога. Включаются в диалог, называют свои ассоциации. Определяют тему занятия </w:t>
            </w:r>
            <w:r w:rsidR="00FB21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презентации о России.</w:t>
            </w:r>
          </w:p>
        </w:tc>
      </w:tr>
      <w:tr w:rsidR="005676CF" w:rsidRPr="00FB213D" w14:paraId="193528B1" w14:textId="77777777" w:rsidTr="00A458F7">
        <w:tc>
          <w:tcPr>
            <w:tcW w:w="3640" w:type="dxa"/>
          </w:tcPr>
          <w:p w14:paraId="79B92ADD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2 Подготовительный этап</w:t>
            </w:r>
          </w:p>
        </w:tc>
        <w:tc>
          <w:tcPr>
            <w:tcW w:w="3640" w:type="dxa"/>
          </w:tcPr>
          <w:p w14:paraId="7095C31F" w14:textId="3B73827F" w:rsidR="005676CF" w:rsidRPr="00FB213D" w:rsidRDefault="00304772" w:rsidP="0096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Беседа. Повторение пройденного. Инструктаж.</w:t>
            </w:r>
          </w:p>
        </w:tc>
        <w:tc>
          <w:tcPr>
            <w:tcW w:w="3640" w:type="dxa"/>
          </w:tcPr>
          <w:p w14:paraId="5B09E6E7" w14:textId="0E12EF06" w:rsidR="005676CF" w:rsidRPr="00FB213D" w:rsidRDefault="00304772" w:rsidP="0044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Актуализирует знания: «Какие инструменты PowerPoint мы уже изучили?». Напоминает правила работы за компьютером. </w:t>
            </w:r>
            <w:r w:rsidR="007D6694" w:rsidRPr="00FB213D">
              <w:rPr>
                <w:rFonts w:ascii="Times New Roman" w:hAnsi="Times New Roman" w:cs="Times New Roman"/>
                <w:sz w:val="24"/>
                <w:szCs w:val="24"/>
              </w:rPr>
              <w:t>Сообщает план работы и критерии оценки (наличие всех элементов, самостоятельность, аккуратность).</w:t>
            </w:r>
          </w:p>
        </w:tc>
        <w:tc>
          <w:tcPr>
            <w:tcW w:w="3640" w:type="dxa"/>
          </w:tcPr>
          <w:p w14:paraId="6B077C37" w14:textId="4A1133EE" w:rsidR="005676CF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перечисляют инструменты. Слушают инструктаж по ТБ и план работы. Настраиваются на выполнение индивидуального практического задания.</w:t>
            </w:r>
          </w:p>
        </w:tc>
      </w:tr>
      <w:tr w:rsidR="005676CF" w:rsidRPr="00FB213D" w14:paraId="676CD703" w14:textId="77777777" w:rsidTr="00A458F7">
        <w:tc>
          <w:tcPr>
            <w:tcW w:w="3640" w:type="dxa"/>
          </w:tcPr>
          <w:p w14:paraId="2766D88E" w14:textId="27D2DEDB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3 Основной этап</w:t>
            </w:r>
            <w:r w:rsidR="00785F7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2F8E99A7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3640" w:type="dxa"/>
          </w:tcPr>
          <w:p w14:paraId="3314BAA3" w14:textId="7D14CC66" w:rsidR="005676CF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Постановка проблемы. Демонстрация образца. Самостоятельная работа в парах. Индивидуальная помощь.</w:t>
            </w:r>
          </w:p>
          <w:p w14:paraId="3D48DB01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7C66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F1006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2B9E" w14:textId="77777777" w:rsidR="001C7EC3" w:rsidRPr="00FB213D" w:rsidRDefault="001C7EC3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68E25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804B9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9FA89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FA70" w14:textId="29249FD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46C637A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Ставит проблему: «Как создать интересную экскурсию, используя наши знания и возможности интернета?» </w:t>
            </w:r>
          </w:p>
          <w:p w14:paraId="42E665CE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E9F4" w14:textId="5D312F09" w:rsidR="005676CF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Демонстрирует пример презентации (образец), разбирает структуру по слайдам. </w:t>
            </w:r>
          </w:p>
          <w:p w14:paraId="6FA13C9B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ACB8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747E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Предлагает каждому ученику самостоятельно выбрать город или место для экскурсии.</w:t>
            </w:r>
          </w:p>
          <w:p w14:paraId="0D1A4143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8C17" w14:textId="546D2342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работу, помогает с формулировкой поисковых </w:t>
            </w:r>
            <w:r w:rsidRPr="00FB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запросов, выбором макетов и типов диаграмм. Осуществляет индивидуальный контроль и консультативную помощь (по мере необходимости, подходя к каждому ученику). Следит за темпом работы.</w:t>
            </w:r>
          </w:p>
        </w:tc>
        <w:tc>
          <w:tcPr>
            <w:tcW w:w="3640" w:type="dxa"/>
          </w:tcPr>
          <w:p w14:paraId="7AA99C60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506D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E7D90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62ECE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001B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075E" w14:textId="77777777" w:rsidR="007D6694" w:rsidRPr="00FB213D" w:rsidRDefault="007D6694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 образец.</w:t>
            </w:r>
          </w:p>
          <w:p w14:paraId="2E8DC010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4AE18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4476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612D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BD41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88B3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Каждый ученик индивидуально выбирает тему для своей экскурсии. </w:t>
            </w:r>
          </w:p>
          <w:p w14:paraId="2EA6087A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47DB" w14:textId="77777777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Осуществляют самостоятельный поиск информации в интернете.</w:t>
            </w:r>
          </w:p>
          <w:p w14:paraId="181E8F51" w14:textId="37D4AB22" w:rsidR="00FB213D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Приступают к практической работе за компьютером</w:t>
            </w:r>
            <w:r w:rsidR="00785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6CF" w:rsidRPr="00FB213D" w14:paraId="20A60D43" w14:textId="77777777" w:rsidTr="00A458F7">
        <w:tc>
          <w:tcPr>
            <w:tcW w:w="3640" w:type="dxa"/>
          </w:tcPr>
          <w:p w14:paraId="55817DF5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Заключительный этап</w:t>
            </w:r>
          </w:p>
        </w:tc>
        <w:tc>
          <w:tcPr>
            <w:tcW w:w="3640" w:type="dxa"/>
          </w:tcPr>
          <w:p w14:paraId="6142407C" w14:textId="0AA9F458" w:rsidR="005676CF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Мини-выставка. Закрепление чувства успешности. Рефлексия.</w:t>
            </w:r>
          </w:p>
        </w:tc>
        <w:tc>
          <w:tcPr>
            <w:tcW w:w="3640" w:type="dxa"/>
          </w:tcPr>
          <w:p w14:paraId="2A623BE6" w14:textId="354BE563" w:rsidR="005676CF" w:rsidRPr="00FB213D" w:rsidRDefault="00FB213D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мини-просмотр работ через </w:t>
            </w:r>
            <w:r w:rsidR="00785F7C">
              <w:rPr>
                <w:rFonts w:ascii="Times New Roman" w:hAnsi="Times New Roman" w:cs="Times New Roman"/>
                <w:sz w:val="24"/>
                <w:szCs w:val="24"/>
              </w:rPr>
              <w:t>интерактивную доску</w:t>
            </w: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. Предлагает авторам кратко рассказать о своей экскурсии (что выбрали, что было самым интересным)</w:t>
            </w:r>
          </w:p>
          <w:p w14:paraId="15A0BD53" w14:textId="77777777" w:rsidR="005676CF" w:rsidRPr="00FB213D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A2A37A8" w14:textId="70A14EDB" w:rsidR="005676CF" w:rsidRPr="00FB213D" w:rsidRDefault="00FB213D" w:rsidP="001C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3D">
              <w:rPr>
                <w:rFonts w:ascii="Times New Roman" w:hAnsi="Times New Roman" w:cs="Times New Roman"/>
                <w:sz w:val="24"/>
                <w:szCs w:val="24"/>
              </w:rPr>
              <w:t>Показывают свои работы (по желанию), рассказывают о выбранном месте, делятся впечатлениями от поиска информации. Оценивают свою работу. Анализируют свои успехи и трудности.</w:t>
            </w:r>
          </w:p>
        </w:tc>
      </w:tr>
    </w:tbl>
    <w:p w14:paraId="1D578607" w14:textId="77777777" w:rsidR="005676CF" w:rsidRPr="000B32A2" w:rsidRDefault="005676CF" w:rsidP="005676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BD8758" w14:textId="77777777" w:rsidR="005676CF" w:rsidRPr="00FB213D" w:rsidRDefault="005676CF" w:rsidP="005676CF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FB213D">
        <w:rPr>
          <w:rFonts w:ascii="Times New Roman" w:hAnsi="Times New Roman" w:cs="Times New Roman"/>
          <w:i/>
          <w:iCs/>
          <w:sz w:val="24"/>
          <w:szCs w:val="24"/>
        </w:rPr>
        <w:t>Планируемый результат.</w:t>
      </w:r>
    </w:p>
    <w:p w14:paraId="1EA7542F" w14:textId="77777777" w:rsidR="00FB213D" w:rsidRDefault="00FB213D" w:rsidP="00567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13D">
        <w:rPr>
          <w:rFonts w:ascii="Times New Roman" w:hAnsi="Times New Roman" w:cs="Times New Roman"/>
          <w:sz w:val="24"/>
          <w:szCs w:val="24"/>
        </w:rPr>
        <w:t>Создание индивидуальной презентации-экскурсии «Путешествие по России» с использованием изученных инструментов PowerPoint и информации из интернета.</w:t>
      </w:r>
    </w:p>
    <w:p w14:paraId="157C6ED9" w14:textId="29D122F2" w:rsidR="005676CF" w:rsidRPr="000B32A2" w:rsidRDefault="005676CF" w:rsidP="005676C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Личностные результаты.</w:t>
      </w:r>
    </w:p>
    <w:p w14:paraId="43499468" w14:textId="4282EF56" w:rsidR="00FB213D" w:rsidRPr="00FB213D" w:rsidRDefault="00FB213D" w:rsidP="00FB213D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13D">
        <w:rPr>
          <w:rFonts w:ascii="Times New Roman" w:eastAsia="Calibri" w:hAnsi="Times New Roman" w:cs="Times New Roman"/>
          <w:sz w:val="24"/>
          <w:szCs w:val="24"/>
        </w:rPr>
        <w:t>Проявление творческой самореализации и интереса к истории России.</w:t>
      </w:r>
    </w:p>
    <w:p w14:paraId="78AFD332" w14:textId="77777777" w:rsidR="00FB213D" w:rsidRDefault="00FB213D" w:rsidP="00FB213D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213D">
        <w:rPr>
          <w:rFonts w:ascii="Times New Roman" w:eastAsia="Calibri" w:hAnsi="Times New Roman" w:cs="Times New Roman"/>
          <w:sz w:val="24"/>
          <w:szCs w:val="24"/>
        </w:rPr>
        <w:t>Настойчивость, терпение, аккуратность при выполнении работы.</w:t>
      </w:r>
      <w:r w:rsidR="005676CF"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</w:t>
      </w:r>
    </w:p>
    <w:p w14:paraId="26B58AF1" w14:textId="5AB2DB27" w:rsidR="005676CF" w:rsidRPr="000B32A2" w:rsidRDefault="005676CF" w:rsidP="005676C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>Умени</w:t>
      </w:r>
      <w:r w:rsidR="00FB213D">
        <w:rPr>
          <w:rFonts w:ascii="Times New Roman" w:eastAsia="Calibri" w:hAnsi="Times New Roman" w:cs="Times New Roman"/>
          <w:sz w:val="24"/>
          <w:szCs w:val="24"/>
        </w:rPr>
        <w:t>е создать слайды с использованием изученных инструментов</w:t>
      </w:r>
      <w:r w:rsidRPr="000B32A2">
        <w:rPr>
          <w:rFonts w:ascii="Times New Roman" w:hAnsi="Times New Roman" w:cs="Times New Roman"/>
          <w:sz w:val="24"/>
          <w:szCs w:val="24"/>
        </w:rPr>
        <w:t>.</w:t>
      </w:r>
    </w:p>
    <w:p w14:paraId="2584A656" w14:textId="437AD7BA" w:rsidR="00FB213D" w:rsidRDefault="00FB213D" w:rsidP="00F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задание по инструкции и «на слух»</w:t>
      </w:r>
    </w:p>
    <w:p w14:paraId="7EE7A771" w14:textId="312AA075" w:rsidR="00FB213D" w:rsidRDefault="00FB213D" w:rsidP="00FB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завершенного проекта</w:t>
      </w:r>
    </w:p>
    <w:p w14:paraId="78FC9BE6" w14:textId="77777777" w:rsidR="00FB213D" w:rsidRDefault="005676CF" w:rsidP="00FB21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ab/>
      </w:r>
      <w:r w:rsidRPr="000B32A2">
        <w:rPr>
          <w:rFonts w:ascii="Times New Roman" w:eastAsia="Calibri" w:hAnsi="Times New Roman" w:cs="Times New Roman"/>
          <w:i/>
          <w:sz w:val="24"/>
          <w:szCs w:val="24"/>
        </w:rPr>
        <w:t>Метапредметные результаты:</w:t>
      </w:r>
    </w:p>
    <w:p w14:paraId="77EA4E3B" w14:textId="4E652F26" w:rsidR="00FB213D" w:rsidRDefault="00FB213D" w:rsidP="00FB21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213D">
        <w:rPr>
          <w:rFonts w:ascii="Times New Roman" w:eastAsia="Calibri" w:hAnsi="Times New Roman" w:cs="Times New Roman"/>
          <w:sz w:val="24"/>
          <w:szCs w:val="24"/>
        </w:rPr>
        <w:t>Организация рабочего места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ноутбуком.</w:t>
      </w:r>
    </w:p>
    <w:p w14:paraId="58CA7DAE" w14:textId="0E514A56" w:rsidR="005676CF" w:rsidRDefault="00FB213D" w:rsidP="00785F7C">
      <w:pPr>
        <w:tabs>
          <w:tab w:val="left" w:pos="121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213D">
        <w:rPr>
          <w:rFonts w:ascii="Times New Roman" w:eastAsia="Calibri" w:hAnsi="Times New Roman" w:cs="Times New Roman"/>
          <w:sz w:val="24"/>
          <w:szCs w:val="24"/>
        </w:rPr>
        <w:t>Умение безопасно работать в интернете (поиск информации)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5133BC" w14:textId="1115A958" w:rsidR="00393502" w:rsidRPr="00FB213D" w:rsidRDefault="00FB213D" w:rsidP="00785F7C">
      <w:pPr>
        <w:tabs>
          <w:tab w:val="left" w:pos="121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213D">
        <w:rPr>
          <w:rFonts w:ascii="Times New Roman" w:eastAsia="Calibri" w:hAnsi="Times New Roman" w:cs="Times New Roman"/>
          <w:sz w:val="24"/>
          <w:szCs w:val="24"/>
        </w:rPr>
        <w:t>Умение планировать свою работу и оценивать результат.</w:t>
      </w:r>
    </w:p>
    <w:sectPr w:rsidR="00393502" w:rsidRPr="00FB213D" w:rsidSect="000B32A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00B3"/>
    <w:multiLevelType w:val="multilevel"/>
    <w:tmpl w:val="F0EE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076DB"/>
    <w:multiLevelType w:val="multilevel"/>
    <w:tmpl w:val="0EA4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311961">
    <w:abstractNumId w:val="1"/>
  </w:num>
  <w:num w:numId="2" w16cid:durableId="13090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02"/>
    <w:rsid w:val="00050725"/>
    <w:rsid w:val="000A69F2"/>
    <w:rsid w:val="000F2AAF"/>
    <w:rsid w:val="0016098F"/>
    <w:rsid w:val="001C7EC3"/>
    <w:rsid w:val="00304772"/>
    <w:rsid w:val="003557A5"/>
    <w:rsid w:val="00393502"/>
    <w:rsid w:val="003D5728"/>
    <w:rsid w:val="003D66DF"/>
    <w:rsid w:val="00447C6E"/>
    <w:rsid w:val="00507098"/>
    <w:rsid w:val="005676CF"/>
    <w:rsid w:val="00785F7C"/>
    <w:rsid w:val="007D6694"/>
    <w:rsid w:val="00960B21"/>
    <w:rsid w:val="009A2919"/>
    <w:rsid w:val="009F74F5"/>
    <w:rsid w:val="00AB6E58"/>
    <w:rsid w:val="00BB006A"/>
    <w:rsid w:val="00C3755F"/>
    <w:rsid w:val="00D32599"/>
    <w:rsid w:val="00F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507D"/>
  <w15:chartTrackingRefBased/>
  <w15:docId w15:val="{0BB56516-FB78-4F94-8DAC-94DC24B8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Коломойченко</cp:lastModifiedBy>
  <cp:revision>2</cp:revision>
  <dcterms:created xsi:type="dcterms:W3CDTF">2026-03-17T06:26:00Z</dcterms:created>
  <dcterms:modified xsi:type="dcterms:W3CDTF">2026-03-17T06:26:00Z</dcterms:modified>
</cp:coreProperties>
</file>