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D3" w:rsidRPr="00612911" w:rsidRDefault="00C220D3" w:rsidP="00612911">
      <w:pPr>
        <w:spacing w:after="0" w:line="240" w:lineRule="atLeast"/>
        <w:rPr>
          <w:rFonts w:ascii="Liberation Serif" w:hAnsi="Liberation Serif"/>
          <w:szCs w:val="24"/>
          <w:lang w:val="ru-RU"/>
        </w:rPr>
      </w:pPr>
      <w:r w:rsidRPr="00612911">
        <w:rPr>
          <w:rFonts w:ascii="Liberation Serif" w:hAnsi="Liberation Serif"/>
          <w:szCs w:val="24"/>
          <w:lang w:val="ru-RU"/>
        </w:rPr>
        <w:t xml:space="preserve">                                                          </w:t>
      </w:r>
      <w:r w:rsidRPr="00612911">
        <w:rPr>
          <w:rFonts w:ascii="Liberation Serif" w:hAnsi="Liberation Serif"/>
          <w:lang w:val="ru-RU"/>
        </w:rPr>
        <w:tab/>
      </w:r>
      <w:r w:rsidRPr="00612911">
        <w:rPr>
          <w:rFonts w:ascii="Liberation Serif" w:hAnsi="Liberation Serif"/>
          <w:szCs w:val="28"/>
          <w:lang w:val="ru-RU"/>
        </w:rPr>
        <w:t xml:space="preserve"> </w:t>
      </w: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rPr>
          <w:rFonts w:ascii="Liberation Serif" w:hAnsi="Liberation Serif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b/>
          <w:sz w:val="32"/>
          <w:szCs w:val="28"/>
          <w:lang w:val="ru-RU"/>
        </w:rPr>
      </w:pPr>
      <w:r w:rsidRPr="00612911">
        <w:rPr>
          <w:rFonts w:ascii="Liberation Serif" w:hAnsi="Liberation Serif"/>
          <w:b/>
          <w:sz w:val="32"/>
          <w:szCs w:val="28"/>
          <w:lang w:val="ru-RU"/>
        </w:rPr>
        <w:t xml:space="preserve">Рабочая программа </w:t>
      </w:r>
    </w:p>
    <w:p w:rsidR="00DA2FB0" w:rsidRPr="00612911" w:rsidRDefault="00DA2FB0" w:rsidP="00612911">
      <w:pPr>
        <w:spacing w:after="0" w:line="240" w:lineRule="atLeast"/>
        <w:jc w:val="center"/>
        <w:rPr>
          <w:rFonts w:ascii="Liberation Serif" w:hAnsi="Liberation Serif"/>
          <w:b/>
          <w:sz w:val="32"/>
          <w:szCs w:val="28"/>
          <w:lang w:val="ru-RU"/>
        </w:rPr>
      </w:pPr>
      <w:r w:rsidRPr="00612911">
        <w:rPr>
          <w:rFonts w:ascii="Liberation Serif" w:hAnsi="Liberation Serif"/>
          <w:b/>
          <w:sz w:val="32"/>
          <w:szCs w:val="28"/>
          <w:lang w:val="ru-RU"/>
        </w:rPr>
        <w:t xml:space="preserve">«Занимательные опыты» </w:t>
      </w: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 xml:space="preserve">к основной образовательной программе дошкольного образования </w:t>
      </w: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 xml:space="preserve"> по образовательной области  </w:t>
      </w:r>
    </w:p>
    <w:p w:rsidR="00C220D3" w:rsidRPr="00612911" w:rsidRDefault="00C220D3" w:rsidP="0061291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Liberation Serif" w:hAnsi="Liberation Serif"/>
          <w:b/>
          <w:sz w:val="28"/>
          <w:szCs w:val="28"/>
          <w:lang w:val="ru-RU" w:eastAsia="ru-RU"/>
        </w:rPr>
      </w:pPr>
      <w:r w:rsidRPr="00612911">
        <w:rPr>
          <w:rFonts w:ascii="Liberation Serif" w:hAnsi="Liberation Serif"/>
          <w:sz w:val="28"/>
          <w:szCs w:val="28"/>
          <w:lang w:val="ru-RU" w:eastAsia="ru-RU"/>
        </w:rPr>
        <w:t>«</w:t>
      </w:r>
      <w:r w:rsidRPr="00612911">
        <w:rPr>
          <w:rFonts w:ascii="Liberation Serif" w:hAnsi="Liberation Serif"/>
          <w:b/>
          <w:sz w:val="28"/>
          <w:szCs w:val="28"/>
          <w:lang w:val="ru-RU" w:eastAsia="ru-RU"/>
        </w:rPr>
        <w:t>Познавательное развитие»</w:t>
      </w:r>
    </w:p>
    <w:p w:rsidR="00C220D3" w:rsidRPr="00612911" w:rsidRDefault="00C220D3" w:rsidP="0061291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Liberation Serif" w:hAnsi="Liberation Serif"/>
          <w:b/>
          <w:sz w:val="28"/>
          <w:szCs w:val="28"/>
          <w:lang w:val="ru-RU" w:eastAsia="ru-RU"/>
        </w:rPr>
      </w:pPr>
    </w:p>
    <w:p w:rsidR="00C220D3" w:rsidRPr="00612911" w:rsidRDefault="00C220D3" w:rsidP="0061291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 w:eastAsia="ru-RU"/>
        </w:rPr>
      </w:pPr>
      <w:r w:rsidRPr="00612911">
        <w:rPr>
          <w:rFonts w:ascii="Liberation Serif" w:hAnsi="Liberation Serif"/>
          <w:sz w:val="28"/>
          <w:szCs w:val="28"/>
          <w:lang w:val="ru-RU" w:eastAsia="ru-RU"/>
        </w:rPr>
        <w:t>на 1 год</w:t>
      </w:r>
    </w:p>
    <w:p w:rsidR="00C220D3" w:rsidRPr="00612911" w:rsidRDefault="00C220D3" w:rsidP="0061291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Liberation Serif" w:hAnsi="Liberation Serif"/>
          <w:b/>
          <w:sz w:val="28"/>
          <w:szCs w:val="28"/>
          <w:lang w:val="ru-RU" w:eastAsia="ru-RU"/>
        </w:rPr>
      </w:pPr>
      <w:r w:rsidRPr="00612911">
        <w:rPr>
          <w:rFonts w:ascii="Liberation Serif" w:hAnsi="Liberation Serif"/>
          <w:sz w:val="28"/>
          <w:szCs w:val="28"/>
          <w:lang w:val="ru-RU" w:eastAsia="ru-RU"/>
        </w:rPr>
        <w:t xml:space="preserve"> </w:t>
      </w:r>
      <w:r w:rsidRPr="00612911">
        <w:rPr>
          <w:rFonts w:ascii="Liberation Serif" w:hAnsi="Liberation Serif"/>
          <w:b/>
          <w:sz w:val="28"/>
          <w:szCs w:val="28"/>
          <w:lang w:val="ru-RU" w:eastAsia="ru-RU"/>
        </w:rPr>
        <w:t>для детей старшей группы</w:t>
      </w: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 xml:space="preserve"> </w:t>
      </w:r>
    </w:p>
    <w:p w:rsidR="00C220D3" w:rsidRPr="00612911" w:rsidRDefault="00C220D3" w:rsidP="00612911">
      <w:pPr>
        <w:spacing w:after="0" w:line="240" w:lineRule="atLeast"/>
        <w:rPr>
          <w:rFonts w:ascii="Liberation Serif" w:hAnsi="Liberation Serif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rPr>
          <w:rFonts w:ascii="Liberation Serif" w:hAnsi="Liberation Serif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rPr>
          <w:rFonts w:ascii="Liberation Serif" w:hAnsi="Liberation Serif"/>
          <w:bCs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rPr>
          <w:rFonts w:ascii="Liberation Serif" w:hAnsi="Liberation Serif"/>
          <w:bCs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rPr>
          <w:rFonts w:ascii="Liberation Serif" w:hAnsi="Liberation Serif"/>
          <w:bCs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rPr>
          <w:rFonts w:ascii="Liberation Serif" w:hAnsi="Liberation Serif"/>
          <w:bCs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F900F5" w:rsidRPr="00612911" w:rsidRDefault="00F900F5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F900F5" w:rsidRPr="00612911" w:rsidRDefault="00F900F5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F900F5" w:rsidRPr="00612911" w:rsidRDefault="00F900F5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F900F5" w:rsidRDefault="00F900F5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12911" w:rsidRPr="00612911" w:rsidRDefault="00612911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F900F5" w:rsidRPr="00612911" w:rsidRDefault="00F900F5" w:rsidP="00612911">
      <w:pPr>
        <w:spacing w:after="0" w:line="240" w:lineRule="atLeast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612911">
        <w:rPr>
          <w:rFonts w:ascii="Liberation Serif" w:hAnsi="Liberation Serif"/>
          <w:b/>
          <w:sz w:val="28"/>
          <w:szCs w:val="28"/>
          <w:lang w:val="ru-RU"/>
        </w:rPr>
        <w:lastRenderedPageBreak/>
        <w:t xml:space="preserve">Пояснительная записка 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color w:val="000000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ind w:firstLine="420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 xml:space="preserve">Рабочая программа направлена на расширение содержания образовательной области </w:t>
      </w:r>
      <w:r w:rsidRPr="00612911">
        <w:rPr>
          <w:rFonts w:ascii="Liberation Serif" w:hAnsi="Liberation Serif"/>
          <w:b/>
          <w:sz w:val="28"/>
          <w:szCs w:val="28"/>
          <w:lang w:val="ru-RU"/>
        </w:rPr>
        <w:t>«Познавательное развитие»</w:t>
      </w:r>
      <w:r w:rsidRPr="00612911">
        <w:rPr>
          <w:rFonts w:ascii="Liberation Serif" w:hAnsi="Liberation Serif"/>
          <w:sz w:val="28"/>
          <w:szCs w:val="28"/>
          <w:lang w:val="ru-RU"/>
        </w:rPr>
        <w:t>, разработана к основной образовательной программе дошкольного образования к части, формируемой участниками образовательных отношений к парциальной программе (далее по тексту – рабочая программа).</w:t>
      </w:r>
    </w:p>
    <w:p w:rsidR="00C220D3" w:rsidRPr="00612911" w:rsidRDefault="00C220D3" w:rsidP="00612911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Рабочая программа разработана на 1 год, рассчитана на детей старшей группы (от 5-ти до 6-ти лет).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b/>
          <w:sz w:val="36"/>
          <w:szCs w:val="28"/>
          <w:lang w:val="ru-RU"/>
        </w:rPr>
      </w:pPr>
      <w:r w:rsidRPr="00612911">
        <w:rPr>
          <w:rFonts w:ascii="Liberation Serif" w:hAnsi="Liberation Serif"/>
          <w:b/>
          <w:sz w:val="28"/>
          <w:lang w:val="ru-RU"/>
        </w:rPr>
        <w:t>Принципы и подходы к составлению рабочей программы:</w:t>
      </w:r>
    </w:p>
    <w:p w:rsidR="00C220D3" w:rsidRPr="00612911" w:rsidRDefault="00C220D3" w:rsidP="0061291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Liberation Serif" w:hAnsi="Liberation Serif"/>
          <w:bCs/>
          <w:color w:val="000000"/>
          <w:sz w:val="28"/>
          <w:szCs w:val="24"/>
          <w:lang w:val="ru-RU"/>
        </w:rPr>
      </w:pPr>
      <w:r w:rsidRPr="00612911">
        <w:rPr>
          <w:rFonts w:ascii="Liberation Serif" w:hAnsi="Liberation Serif"/>
          <w:bCs/>
          <w:color w:val="000000"/>
          <w:sz w:val="28"/>
          <w:szCs w:val="24"/>
          <w:lang w:val="ru-RU"/>
        </w:rPr>
        <w:t xml:space="preserve">1. Поддержка разнообразия детства.  </w:t>
      </w:r>
    </w:p>
    <w:p w:rsidR="00C220D3" w:rsidRPr="00612911" w:rsidRDefault="00C220D3" w:rsidP="0061291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Liberation Serif" w:hAnsi="Liberation Serif"/>
          <w:bCs/>
          <w:color w:val="000000"/>
          <w:sz w:val="28"/>
          <w:szCs w:val="24"/>
          <w:lang w:val="ru-RU"/>
        </w:rPr>
      </w:pPr>
      <w:r w:rsidRPr="00612911">
        <w:rPr>
          <w:rFonts w:ascii="Liberation Serif" w:hAnsi="Liberation Serif"/>
          <w:bCs/>
          <w:color w:val="000000"/>
          <w:sz w:val="28"/>
          <w:szCs w:val="24"/>
          <w:lang w:val="ru-RU"/>
        </w:rPr>
        <w:t>2. Сохранение уникальности и самоценности детства.</w:t>
      </w:r>
    </w:p>
    <w:p w:rsidR="00C220D3" w:rsidRPr="00612911" w:rsidRDefault="00C220D3" w:rsidP="0061291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Liberation Serif" w:hAnsi="Liberation Serif"/>
          <w:bCs/>
          <w:color w:val="000000"/>
          <w:sz w:val="28"/>
          <w:szCs w:val="24"/>
          <w:lang w:val="ru-RU"/>
        </w:rPr>
      </w:pPr>
      <w:r w:rsidRPr="00612911">
        <w:rPr>
          <w:rFonts w:ascii="Liberation Serif" w:hAnsi="Liberation Serif"/>
          <w:bCs/>
          <w:color w:val="000000"/>
          <w:sz w:val="28"/>
          <w:szCs w:val="24"/>
          <w:lang w:val="ru-RU"/>
        </w:rPr>
        <w:t xml:space="preserve">3. Позитивная социализация ребенка. </w:t>
      </w:r>
    </w:p>
    <w:p w:rsidR="00C220D3" w:rsidRPr="00612911" w:rsidRDefault="00C220D3" w:rsidP="0061291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Liberation Serif" w:eastAsia="SimSun" w:hAnsi="Liberation Serif"/>
          <w:kern w:val="1"/>
          <w:sz w:val="28"/>
          <w:szCs w:val="24"/>
          <w:lang w:val="ru-RU" w:eastAsia="hi-IN" w:bidi="hi-IN"/>
        </w:rPr>
      </w:pPr>
      <w:r w:rsidRPr="00612911">
        <w:rPr>
          <w:rFonts w:ascii="Liberation Serif" w:hAnsi="Liberation Serif"/>
          <w:bCs/>
          <w:color w:val="000000"/>
          <w:sz w:val="28"/>
          <w:szCs w:val="24"/>
          <w:lang w:val="ru-RU"/>
        </w:rPr>
        <w:t xml:space="preserve">4. Личностно-развивающий и гуманистический характер взаимодействия взрослых (родителей (законных представителей), педагогических и иных работников Образовательной организации) и детей.  </w:t>
      </w:r>
    </w:p>
    <w:p w:rsidR="00C220D3" w:rsidRPr="00612911" w:rsidRDefault="00C220D3" w:rsidP="0061291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Liberation Serif" w:hAnsi="Liberation Serif"/>
          <w:bCs/>
          <w:color w:val="000000"/>
          <w:sz w:val="28"/>
          <w:szCs w:val="24"/>
          <w:lang w:val="ru-RU"/>
        </w:rPr>
      </w:pPr>
      <w:r w:rsidRPr="00612911">
        <w:rPr>
          <w:rFonts w:ascii="Liberation Serif" w:hAnsi="Liberation Serif"/>
          <w:bCs/>
          <w:color w:val="000000"/>
          <w:sz w:val="28"/>
          <w:szCs w:val="24"/>
          <w:lang w:val="ru-RU"/>
        </w:rPr>
        <w:t xml:space="preserve">5. Содействие и сотрудничество детей и взрослых, признание ребенка полноценным участником (субъектом) образовательных отношений.   </w:t>
      </w:r>
    </w:p>
    <w:p w:rsidR="00C220D3" w:rsidRPr="00612911" w:rsidRDefault="00C220D3" w:rsidP="0061291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Liberation Serif" w:hAnsi="Liberation Serif"/>
          <w:bCs/>
          <w:color w:val="000000"/>
          <w:sz w:val="28"/>
          <w:szCs w:val="24"/>
          <w:lang w:val="ru-RU"/>
        </w:rPr>
      </w:pPr>
      <w:r w:rsidRPr="00612911">
        <w:rPr>
          <w:rFonts w:ascii="Liberation Serif" w:hAnsi="Liberation Serif"/>
          <w:bCs/>
          <w:color w:val="000000"/>
          <w:sz w:val="28"/>
          <w:szCs w:val="24"/>
          <w:lang w:val="ru-RU"/>
        </w:rPr>
        <w:t xml:space="preserve">6. Сотрудничество Образовательной организации с семьей.   </w:t>
      </w:r>
    </w:p>
    <w:p w:rsidR="00C220D3" w:rsidRPr="00612911" w:rsidRDefault="00C220D3" w:rsidP="0061291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Liberation Serif" w:hAnsi="Liberation Serif"/>
          <w:bCs/>
          <w:color w:val="000000"/>
          <w:sz w:val="28"/>
          <w:szCs w:val="24"/>
          <w:lang w:val="ru-RU"/>
        </w:rPr>
      </w:pPr>
      <w:r w:rsidRPr="00612911">
        <w:rPr>
          <w:rFonts w:ascii="Liberation Serif" w:hAnsi="Liberation Serif"/>
          <w:bCs/>
          <w:color w:val="000000"/>
          <w:sz w:val="28"/>
          <w:szCs w:val="24"/>
          <w:lang w:val="ru-RU"/>
        </w:rPr>
        <w:t xml:space="preserve">7. Сетевое взаимодействие с организациями социализации, образования, охраны здоровья и другими партнёрами. </w:t>
      </w:r>
    </w:p>
    <w:p w:rsidR="00C220D3" w:rsidRPr="00612911" w:rsidRDefault="00C220D3" w:rsidP="0061291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Liberation Serif" w:hAnsi="Liberation Serif"/>
          <w:color w:val="000000"/>
          <w:sz w:val="28"/>
          <w:szCs w:val="24"/>
          <w:lang w:val="ru-RU"/>
        </w:rPr>
      </w:pPr>
      <w:r w:rsidRPr="00612911">
        <w:rPr>
          <w:rFonts w:ascii="Liberation Serif" w:hAnsi="Liberation Serif"/>
          <w:bCs/>
          <w:color w:val="000000"/>
          <w:sz w:val="28"/>
          <w:szCs w:val="24"/>
          <w:lang w:val="ru-RU"/>
        </w:rPr>
        <w:t>8. Индивидуализация дошкольного образования.</w:t>
      </w:r>
    </w:p>
    <w:p w:rsidR="00C220D3" w:rsidRPr="00612911" w:rsidRDefault="00C220D3" w:rsidP="0061291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Liberation Serif" w:hAnsi="Liberation Serif"/>
          <w:bCs/>
          <w:color w:val="000000"/>
          <w:sz w:val="28"/>
          <w:szCs w:val="24"/>
          <w:lang w:val="ru-RU"/>
        </w:rPr>
      </w:pPr>
      <w:r w:rsidRPr="00612911">
        <w:rPr>
          <w:rFonts w:ascii="Liberation Serif" w:hAnsi="Liberation Serif"/>
          <w:bCs/>
          <w:color w:val="000000"/>
          <w:sz w:val="28"/>
          <w:szCs w:val="24"/>
          <w:lang w:val="ru-RU"/>
        </w:rPr>
        <w:t xml:space="preserve">9. Возрастная адекватность </w:t>
      </w:r>
      <w:r w:rsidRPr="00612911">
        <w:rPr>
          <w:rFonts w:ascii="Liberation Serif" w:hAnsi="Liberation Serif"/>
          <w:color w:val="000000"/>
          <w:sz w:val="28"/>
          <w:szCs w:val="24"/>
          <w:lang w:val="ru-RU"/>
        </w:rPr>
        <w:t xml:space="preserve">образования.  </w:t>
      </w:r>
    </w:p>
    <w:p w:rsidR="00C220D3" w:rsidRPr="00612911" w:rsidRDefault="00C220D3" w:rsidP="0061291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Liberation Serif" w:hAnsi="Liberation Serif"/>
          <w:bCs/>
          <w:color w:val="000000"/>
          <w:sz w:val="28"/>
          <w:szCs w:val="24"/>
          <w:lang w:val="ru-RU"/>
        </w:rPr>
      </w:pPr>
      <w:r w:rsidRPr="00612911">
        <w:rPr>
          <w:rFonts w:ascii="Liberation Serif" w:hAnsi="Liberation Serif"/>
          <w:bCs/>
          <w:color w:val="000000"/>
          <w:sz w:val="28"/>
          <w:szCs w:val="24"/>
          <w:lang w:val="ru-RU"/>
        </w:rPr>
        <w:t xml:space="preserve">10. Развивающее вариативное образование.  </w:t>
      </w:r>
    </w:p>
    <w:p w:rsidR="00C220D3" w:rsidRPr="00612911" w:rsidRDefault="00C220D3" w:rsidP="00612911">
      <w:pPr>
        <w:tabs>
          <w:tab w:val="left" w:pos="567"/>
        </w:tabs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4"/>
          <w:lang w:val="ru-RU"/>
        </w:rPr>
      </w:pPr>
      <w:r w:rsidRPr="00612911">
        <w:rPr>
          <w:rFonts w:ascii="Liberation Serif" w:hAnsi="Liberation Serif"/>
          <w:sz w:val="28"/>
          <w:szCs w:val="24"/>
          <w:lang w:val="ru-RU"/>
        </w:rPr>
        <w:t xml:space="preserve">11. Полнота содержания и интеграция </w:t>
      </w:r>
      <w:r w:rsidRPr="00612911">
        <w:rPr>
          <w:rFonts w:ascii="Liberation Serif" w:hAnsi="Liberation Serif"/>
          <w:bCs/>
          <w:sz w:val="28"/>
          <w:szCs w:val="24"/>
          <w:lang w:val="ru-RU"/>
        </w:rPr>
        <w:t xml:space="preserve">отдельных образовательных областей. </w:t>
      </w:r>
    </w:p>
    <w:p w:rsidR="00C220D3" w:rsidRPr="00612911" w:rsidRDefault="00C220D3" w:rsidP="00612911">
      <w:pPr>
        <w:tabs>
          <w:tab w:val="left" w:pos="567"/>
        </w:tabs>
        <w:spacing w:after="0" w:line="240" w:lineRule="atLeast"/>
        <w:ind w:firstLine="567"/>
        <w:jc w:val="both"/>
        <w:rPr>
          <w:rFonts w:ascii="Liberation Serif" w:hAnsi="Liberation Serif"/>
          <w:bCs/>
          <w:sz w:val="28"/>
          <w:szCs w:val="24"/>
          <w:lang w:val="ru-RU"/>
        </w:rPr>
      </w:pPr>
      <w:r w:rsidRPr="00612911">
        <w:rPr>
          <w:rFonts w:ascii="Liberation Serif" w:hAnsi="Liberation Serif"/>
          <w:bCs/>
          <w:sz w:val="28"/>
          <w:szCs w:val="24"/>
          <w:lang w:val="ru-RU"/>
        </w:rPr>
        <w:t xml:space="preserve">12. Инвариантность ценностей и целей при вариативности средств реализации и достижения целей рабочей программы. </w:t>
      </w:r>
    </w:p>
    <w:p w:rsidR="00C220D3" w:rsidRPr="00612911" w:rsidRDefault="00C220D3" w:rsidP="00612911">
      <w:pPr>
        <w:tabs>
          <w:tab w:val="left" w:pos="567"/>
        </w:tabs>
        <w:spacing w:after="0" w:line="240" w:lineRule="atLeast"/>
        <w:ind w:firstLine="567"/>
        <w:jc w:val="both"/>
        <w:rPr>
          <w:rFonts w:ascii="Liberation Serif" w:hAnsi="Liberation Serif"/>
          <w:bCs/>
          <w:sz w:val="28"/>
          <w:szCs w:val="24"/>
          <w:lang w:val="ru-RU"/>
        </w:rPr>
      </w:pPr>
    </w:p>
    <w:p w:rsidR="00C220D3" w:rsidRPr="00612911" w:rsidRDefault="00C220D3" w:rsidP="00612911">
      <w:pPr>
        <w:tabs>
          <w:tab w:val="left" w:pos="567"/>
        </w:tabs>
        <w:spacing w:after="0" w:line="240" w:lineRule="atLeast"/>
        <w:ind w:firstLine="567"/>
        <w:jc w:val="both"/>
        <w:rPr>
          <w:rFonts w:ascii="Liberation Serif" w:hAnsi="Liberation Serif"/>
          <w:bCs/>
          <w:sz w:val="28"/>
          <w:szCs w:val="24"/>
          <w:lang w:val="ru-RU"/>
        </w:rPr>
      </w:pPr>
    </w:p>
    <w:p w:rsidR="00C220D3" w:rsidRPr="00612911" w:rsidRDefault="00C220D3" w:rsidP="00612911">
      <w:pPr>
        <w:pStyle w:val="21"/>
        <w:spacing w:after="0" w:line="240" w:lineRule="atLeast"/>
        <w:ind w:firstLine="117"/>
        <w:jc w:val="both"/>
        <w:rPr>
          <w:rFonts w:ascii="Liberation Serif" w:hAnsi="Liberation Serif"/>
          <w:b/>
          <w:sz w:val="28"/>
          <w:szCs w:val="28"/>
          <w:lang w:val="ru-RU"/>
        </w:rPr>
      </w:pPr>
      <w:r w:rsidRPr="00612911">
        <w:rPr>
          <w:rFonts w:ascii="Liberation Serif" w:hAnsi="Liberation Serif"/>
          <w:b/>
          <w:sz w:val="28"/>
          <w:szCs w:val="28"/>
          <w:lang w:val="ru-RU"/>
        </w:rPr>
        <w:t>Возрастные особенности развития детей 5-6 лет (старшая группа)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right="20" w:firstLine="708"/>
        <w:jc w:val="center"/>
        <w:rPr>
          <w:rFonts w:ascii="Liberation Serif" w:hAnsi="Liberation Serif"/>
          <w:b/>
          <w:sz w:val="28"/>
          <w:szCs w:val="28"/>
        </w:rPr>
      </w:pPr>
      <w:r w:rsidRPr="00612911">
        <w:rPr>
          <w:rStyle w:val="42"/>
          <w:rFonts w:ascii="Liberation Serif" w:hAnsi="Liberation Serif"/>
          <w:b/>
          <w:sz w:val="28"/>
          <w:szCs w:val="28"/>
        </w:rPr>
        <w:t xml:space="preserve"> 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right="20"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онно взятой роли. Речь, сопровождающая реальные отношения детей, отличается от ролевой речи. Дети начинают осваивать социальные отноше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 xml:space="preserve">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lastRenderedPageBreak/>
        <w:t>периферии игрового пространства.) Действия детей в играх становятся разнообразными.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right="20"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Развивается изобразительная деятельность детей. Это</w:t>
      </w:r>
      <w:r w:rsidRPr="00612911">
        <w:rPr>
          <w:rStyle w:val="a7"/>
          <w:rFonts w:ascii="Liberation Serif" w:hAnsi="Liberation Serif" w:cs="Times New Roman"/>
          <w:sz w:val="28"/>
          <w:szCs w:val="28"/>
        </w:rPr>
        <w:t xml:space="preserve"> </w:t>
      </w:r>
      <w:bookmarkStart w:id="0" w:name="_GoBack"/>
      <w:r w:rsidRPr="00612911">
        <w:rPr>
          <w:rStyle w:val="a7"/>
          <w:rFonts w:ascii="Liberation Serif" w:hAnsi="Liberation Serif" w:cs="Times New Roman"/>
          <w:b w:val="0"/>
          <w:sz w:val="28"/>
          <w:szCs w:val="28"/>
        </w:rPr>
        <w:t>возраст наи более активного рисования.</w:t>
      </w:r>
      <w:r w:rsidRPr="00612911">
        <w:rPr>
          <w:rStyle w:val="1"/>
          <w:rFonts w:ascii="Liberation Serif" w:hAnsi="Liberation Serif" w:cs="Times New Roman"/>
          <w:b/>
          <w:sz w:val="28"/>
          <w:szCs w:val="28"/>
        </w:rPr>
        <w:t xml:space="preserve"> </w:t>
      </w:r>
      <w:bookmarkEnd w:id="0"/>
      <w:r w:rsidRPr="00612911">
        <w:rPr>
          <w:rStyle w:val="1"/>
          <w:rFonts w:ascii="Liberation Serif" w:hAnsi="Liberation Serif" w:cs="Times New Roman"/>
          <w:sz w:val="28"/>
          <w:szCs w:val="28"/>
        </w:rPr>
        <w:t>В течение года дети способны создать до двух тысяч рисунков. Рисунки могут быть самыми разными по содержа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right="20"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личные детали деревянного конструктора. Могут заменить детали пост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ройки в зависимости от имеющегося материала.</w:t>
      </w:r>
      <w:r w:rsidRPr="00612911">
        <w:rPr>
          <w:rStyle w:val="a7"/>
          <w:rFonts w:ascii="Liberation Serif" w:hAnsi="Liberation Serif" w:cs="Times New Roman"/>
          <w:b w:val="0"/>
          <w:sz w:val="28"/>
          <w:szCs w:val="28"/>
        </w:rPr>
        <w:t xml:space="preserve"> Овладевают обобщенным способом обследования образца.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t xml:space="preserve"> Дети способны выделять основные части предполагаемой постройки.</w:t>
      </w:r>
      <w:r w:rsidRPr="00612911">
        <w:rPr>
          <w:rStyle w:val="a7"/>
          <w:rFonts w:ascii="Liberation Serif" w:hAnsi="Liberation Serif" w:cs="Times New Roman"/>
          <w:sz w:val="28"/>
          <w:szCs w:val="28"/>
        </w:rPr>
        <w:t xml:space="preserve"> </w:t>
      </w:r>
      <w:r w:rsidRPr="00612911">
        <w:rPr>
          <w:rStyle w:val="a7"/>
          <w:rFonts w:ascii="Liberation Serif" w:hAnsi="Liberation Serif" w:cs="Times New Roman"/>
          <w:b w:val="0"/>
          <w:sz w:val="28"/>
          <w:szCs w:val="28"/>
        </w:rPr>
        <w:t>Конструктивная деятельность может осуществляться на основе схемы, по замыслу и по условиям.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t xml:space="preserve"> Появляется конструирование в ходе совместной деятельности.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right="20"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right="20"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Продолжает совершенствоваться восприятие цвета, формы и величи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принимают величину объектов, легко выстраивают в ряд — по возрастанию или убыванию — до 10 различных предметов.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right="20"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Однако дети могут испытывать трудности при анализе пространс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вать несколько различных и при этом противоположных признаков.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right="20"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 xml:space="preserve">ти 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lastRenderedPageBreak/>
        <w:t>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</w:t>
      </w:r>
      <w:r w:rsidRPr="00612911">
        <w:rPr>
          <w:rStyle w:val="a7"/>
          <w:rFonts w:ascii="Liberation Serif" w:hAnsi="Liberation Serif" w:cs="Times New Roman"/>
          <w:sz w:val="28"/>
          <w:szCs w:val="28"/>
        </w:rPr>
        <w:t xml:space="preserve"> </w:t>
      </w:r>
      <w:r w:rsidRPr="00612911">
        <w:rPr>
          <w:rStyle w:val="a7"/>
          <w:rFonts w:ascii="Liberation Serif" w:hAnsi="Liberation Serif" w:cs="Times New Roman"/>
          <w:b w:val="0"/>
          <w:sz w:val="28"/>
          <w:szCs w:val="28"/>
        </w:rPr>
        <w:t>продолжают совершенствоваться обобщения, что является основой словесно-логического мышления.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t xml:space="preserve"> В дошкольном возрасте у детей еще отсутствуют представления о классах объектов. Дети группи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left="20" w:right="20" w:firstLine="68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ные объяснения, если анализируемые отношения не выходят за пределы их наглядного опыта.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left="20" w:right="20" w:firstLine="68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Развитие воображения в этом возрасте позволяет детям сочинять до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статочно оригинальные и последовательно разворачивающиеся истории.</w:t>
      </w:r>
      <w:r w:rsidRPr="00612911">
        <w:rPr>
          <w:rStyle w:val="1"/>
          <w:rFonts w:ascii="Liberation Serif" w:hAnsi="Liberation Serif"/>
          <w:sz w:val="28"/>
          <w:szCs w:val="28"/>
        </w:rPr>
        <w:t xml:space="preserve"> 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t>Воображение будет</w:t>
      </w:r>
      <w:r w:rsidRPr="00612911">
        <w:rPr>
          <w:rStyle w:val="a7"/>
          <w:rFonts w:ascii="Liberation Serif" w:hAnsi="Liberation Serif" w:cs="Times New Roman"/>
          <w:sz w:val="28"/>
          <w:szCs w:val="28"/>
        </w:rPr>
        <w:t xml:space="preserve"> </w:t>
      </w:r>
      <w:r w:rsidRPr="00612911">
        <w:rPr>
          <w:rStyle w:val="a7"/>
          <w:rFonts w:ascii="Liberation Serif" w:hAnsi="Liberation Serif" w:cs="Times New Roman"/>
          <w:b w:val="0"/>
          <w:sz w:val="28"/>
          <w:szCs w:val="28"/>
        </w:rPr>
        <w:t>активно развиваться лишь при условии проведения специальной работы по его активизации.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left="20" w:right="20" w:firstLine="68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Продолжают развиваться устойчивость, распределение, переключаемость внимания. Наблюдается переход от непроизвольного к произволь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ному вниманию.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left="20" w:right="20" w:firstLine="68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left="20" w:right="20" w:firstLine="68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left="20" w:right="20" w:firstLine="68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left="20" w:right="20" w:firstLine="688"/>
        <w:jc w:val="both"/>
        <w:rPr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softHyphen/>
        <w:t>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C220D3" w:rsidRPr="00612911" w:rsidRDefault="00C220D3" w:rsidP="00612911">
      <w:pPr>
        <w:pStyle w:val="62"/>
        <w:shd w:val="clear" w:color="auto" w:fill="auto"/>
        <w:spacing w:after="0" w:line="240" w:lineRule="atLeast"/>
        <w:ind w:left="20" w:right="20" w:firstLine="688"/>
        <w:jc w:val="both"/>
        <w:rPr>
          <w:rStyle w:val="1"/>
          <w:rFonts w:ascii="Liberation Serif" w:hAnsi="Liberation Serif" w:cs="Times New Roman"/>
          <w:sz w:val="28"/>
          <w:szCs w:val="28"/>
        </w:rPr>
      </w:pPr>
      <w:r w:rsidRPr="00612911">
        <w:rPr>
          <w:rStyle w:val="1"/>
          <w:rFonts w:ascii="Liberation Serif" w:hAnsi="Liberation Serif" w:cs="Times New Roman"/>
          <w:sz w:val="28"/>
          <w:szCs w:val="28"/>
        </w:rPr>
        <w:t xml:space="preserve">Восприятие в этом возрасте характеризуется анализом сложных форм объектов; развитие мышления сопровождается освоением мыслительных </w:t>
      </w:r>
      <w:r w:rsidRPr="00612911">
        <w:rPr>
          <w:rStyle w:val="1"/>
          <w:rFonts w:ascii="Liberation Serif" w:hAnsi="Liberation Serif" w:cs="Times New Roman"/>
          <w:sz w:val="28"/>
          <w:szCs w:val="28"/>
        </w:rPr>
        <w:lastRenderedPageBreak/>
        <w:t>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C220D3" w:rsidRPr="00612911" w:rsidRDefault="00C220D3" w:rsidP="00612911">
      <w:pPr>
        <w:shd w:val="clear" w:color="auto" w:fill="FFFFFF"/>
        <w:autoSpaceDE w:val="0"/>
        <w:spacing w:after="0" w:line="240" w:lineRule="atLeast"/>
        <w:ind w:firstLine="540"/>
        <w:jc w:val="both"/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</w:pPr>
      <w:r w:rsidRPr="00612911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>Основные цели и задачи: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Цель программы: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Способствовать формированию и развитию познавательных интересов детей через опытно-экспериментальную деятельность, стремлению к самостоятельному познанию и размышлению.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Задачи программы: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 xml:space="preserve">Обучающие: 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 xml:space="preserve">- расширение представлений детей об окружающем мире через знакомство с 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элементарными знаниями из различных областей наук;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- формирование у детей дошкольного возраста диалектического мышления, т.е. способности видеть многообразие мира в системе взаимосвязей и взаимозависимостей;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Развивающие: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 xml:space="preserve">- развивать собственный познавательный опыт в обобщенном виде с помощью 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наглядных средств (эталонов, символов условных заместителей, моделей);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- расширять перспективы развития поисково-познавательной деятельности детей путём включения их в мыслительные, моделирующие и преобразующие действия;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 xml:space="preserve">Воспитательные: 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- поддерживать у детей инициативу, сообразительность, пытливость, критичность, самостоятельность;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-содействовать воспитанию организационно-волевых качеств личности (терпение, воля, самоконтроль);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- создать условия для развития навыков межличностного общения и коллективного творчества.</w:t>
      </w:r>
    </w:p>
    <w:p w:rsidR="00C220D3" w:rsidRPr="00612911" w:rsidRDefault="00C220D3" w:rsidP="00612911">
      <w:pPr>
        <w:shd w:val="clear" w:color="auto" w:fill="FFFFFF"/>
        <w:autoSpaceDE w:val="0"/>
        <w:spacing w:after="0" w:line="240" w:lineRule="atLeast"/>
        <w:jc w:val="both"/>
        <w:rPr>
          <w:rFonts w:ascii="Liberation Serif" w:hAnsi="Liberation Serif"/>
          <w:color w:val="000000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b/>
          <w:sz w:val="28"/>
          <w:szCs w:val="28"/>
          <w:lang w:val="ru-RU"/>
        </w:rPr>
      </w:pPr>
      <w:r w:rsidRPr="00612911">
        <w:rPr>
          <w:rFonts w:ascii="Liberation Serif" w:hAnsi="Liberation Serif"/>
          <w:b/>
          <w:sz w:val="28"/>
          <w:szCs w:val="28"/>
          <w:lang w:val="ru-RU"/>
        </w:rPr>
        <w:t>Рабочая программа составлена на основе методического пособия:</w:t>
      </w: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Организация опытно-экспериментальной деятельности детей 2-7 лет: тематическое планирование, рекомендации, конспекты занятий / авт.-сост. Е.А. Мартынова, И.М. Сучкова. – Волгоград: Учитель, 2012г.</w:t>
      </w:r>
    </w:p>
    <w:p w:rsidR="00C220D3" w:rsidRPr="00612911" w:rsidRDefault="00F50ED8" w:rsidP="00612911">
      <w:pPr>
        <w:spacing w:after="0" w:line="240" w:lineRule="atLeast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 xml:space="preserve">Н.Е. Веракса, О.Р. Галимов </w:t>
      </w:r>
      <w:r w:rsidR="00C220D3" w:rsidRPr="00612911">
        <w:rPr>
          <w:rFonts w:ascii="Liberation Serif" w:hAnsi="Liberation Serif"/>
          <w:sz w:val="28"/>
          <w:szCs w:val="28"/>
          <w:lang w:val="ru-RU"/>
        </w:rPr>
        <w:t>Познавательно-исследовател</w:t>
      </w:r>
      <w:r w:rsidRPr="00612911">
        <w:rPr>
          <w:rFonts w:ascii="Liberation Serif" w:hAnsi="Liberation Serif"/>
          <w:sz w:val="28"/>
          <w:szCs w:val="28"/>
          <w:lang w:val="ru-RU"/>
        </w:rPr>
        <w:t xml:space="preserve">ьская деятельность дошкольников. Для занятий с детьми </w:t>
      </w:r>
      <w:r w:rsidR="00C220D3" w:rsidRPr="00612911">
        <w:rPr>
          <w:rFonts w:ascii="Liberation Serif" w:hAnsi="Liberation Serif"/>
          <w:sz w:val="28"/>
          <w:szCs w:val="28"/>
          <w:lang w:val="ru-RU"/>
        </w:rPr>
        <w:t>4-7 лет</w:t>
      </w:r>
      <w:r w:rsidRPr="00612911">
        <w:rPr>
          <w:rFonts w:ascii="Liberation Serif" w:hAnsi="Liberation Serif"/>
          <w:sz w:val="28"/>
          <w:szCs w:val="28"/>
          <w:lang w:val="ru-RU"/>
        </w:rPr>
        <w:t>. – М.: МОЗАИКА – СИНТЕЗ</w:t>
      </w:r>
      <w:r w:rsidR="00C220D3" w:rsidRPr="00612911">
        <w:rPr>
          <w:rFonts w:ascii="Liberation Serif" w:hAnsi="Liberation Serif"/>
          <w:sz w:val="28"/>
          <w:szCs w:val="28"/>
          <w:lang w:val="ru-RU"/>
        </w:rPr>
        <w:t>, 2014</w:t>
      </w:r>
      <w:r w:rsidRPr="00612911">
        <w:rPr>
          <w:rFonts w:ascii="Liberation Serif" w:hAnsi="Liberation Serif"/>
          <w:sz w:val="28"/>
          <w:szCs w:val="28"/>
          <w:lang w:val="ru-RU"/>
        </w:rPr>
        <w:t xml:space="preserve">. – 80 с. </w:t>
      </w:r>
    </w:p>
    <w:p w:rsidR="00C220D3" w:rsidRPr="00612911" w:rsidRDefault="00F50ED8" w:rsidP="00612911">
      <w:pPr>
        <w:spacing w:after="0" w:line="240" w:lineRule="atLeast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 xml:space="preserve">О.В. Дыбина, Н.П. Рахманова, В.В. Щетинина </w:t>
      </w:r>
      <w:r w:rsidR="00C220D3" w:rsidRPr="00612911">
        <w:rPr>
          <w:rFonts w:ascii="Liberation Serif" w:hAnsi="Liberation Serif"/>
          <w:sz w:val="28"/>
          <w:szCs w:val="28"/>
          <w:lang w:val="ru-RU"/>
        </w:rPr>
        <w:t>Неизведанное рядом</w:t>
      </w:r>
      <w:r w:rsidRPr="00612911">
        <w:rPr>
          <w:rFonts w:ascii="Liberation Serif" w:hAnsi="Liberation Serif"/>
          <w:sz w:val="28"/>
          <w:szCs w:val="28"/>
          <w:lang w:val="ru-RU"/>
        </w:rPr>
        <w:t>:</w:t>
      </w:r>
      <w:r w:rsidR="00C220D3" w:rsidRPr="00612911">
        <w:rPr>
          <w:rFonts w:ascii="Liberation Serif" w:hAnsi="Liberation Serif"/>
          <w:sz w:val="28"/>
          <w:szCs w:val="28"/>
          <w:lang w:val="ru-RU"/>
        </w:rPr>
        <w:t xml:space="preserve"> Опыты и эксперименты для дошкольников</w:t>
      </w:r>
      <w:r w:rsidRPr="00612911">
        <w:rPr>
          <w:rFonts w:ascii="Liberation Serif" w:hAnsi="Liberation Serif"/>
          <w:sz w:val="28"/>
          <w:szCs w:val="28"/>
          <w:lang w:val="ru-RU"/>
        </w:rPr>
        <w:t>/ Под ред. О.В. Дыбиной. – 2-е изд., испр.-М.:</w:t>
      </w:r>
      <w:r w:rsidR="00F068F6" w:rsidRPr="00612911">
        <w:rPr>
          <w:rFonts w:ascii="Liberation Serif" w:hAnsi="Liberation Serif"/>
          <w:sz w:val="28"/>
          <w:szCs w:val="28"/>
          <w:lang w:val="ru-RU"/>
        </w:rPr>
        <w:t xml:space="preserve"> ТЦ Сфера2014. – 192с. (Ребенок в мире поиска).</w:t>
      </w:r>
    </w:p>
    <w:p w:rsidR="00F50ED8" w:rsidRPr="00612911" w:rsidRDefault="00F50ED8" w:rsidP="00612911">
      <w:pPr>
        <w:spacing w:after="0" w:line="240" w:lineRule="atLeast"/>
        <w:rPr>
          <w:rFonts w:ascii="Liberation Serif" w:hAnsi="Liberation Serif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b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b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b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b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612911">
        <w:rPr>
          <w:rFonts w:ascii="Liberation Serif" w:hAnsi="Liberation Serif"/>
          <w:b/>
          <w:sz w:val="28"/>
          <w:szCs w:val="28"/>
          <w:lang w:val="ru-RU"/>
        </w:rPr>
        <w:t>формы работы</w:t>
      </w:r>
    </w:p>
    <w:tbl>
      <w:tblPr>
        <w:tblW w:w="98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937"/>
        <w:gridCol w:w="2552"/>
      </w:tblGrid>
      <w:tr w:rsidR="00C220D3" w:rsidRPr="00612911" w:rsidTr="0048377D">
        <w:tc>
          <w:tcPr>
            <w:tcW w:w="9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jc w:val="center"/>
              <w:rPr>
                <w:rFonts w:ascii="Liberation Serif" w:hAnsi="Liberation Serif"/>
                <w:i/>
                <w:sz w:val="28"/>
                <w:szCs w:val="28"/>
                <w:lang w:val="ru-RU"/>
              </w:rPr>
            </w:pPr>
            <w:r w:rsidRPr="00612911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Формы образовательной деятельности</w:t>
            </w:r>
          </w:p>
        </w:tc>
      </w:tr>
      <w:tr w:rsidR="00C220D3" w:rsidRPr="00612911" w:rsidTr="0048377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612911">
              <w:rPr>
                <w:rFonts w:ascii="Liberation Serif" w:hAnsi="Liberation Serif"/>
                <w:sz w:val="28"/>
                <w:szCs w:val="28"/>
                <w:lang w:val="ru-RU"/>
              </w:rPr>
              <w:t>Организованная 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612911">
              <w:rPr>
                <w:rFonts w:ascii="Liberation Serif" w:hAnsi="Liberation Serif"/>
                <w:sz w:val="28"/>
                <w:szCs w:val="28"/>
                <w:lang w:val="ru-RU"/>
              </w:rPr>
              <w:t>Образовательная деятельность при проведении режимных моментов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612911">
              <w:rPr>
                <w:rFonts w:ascii="Liberation Serif" w:hAnsi="Liberation Serif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612911">
              <w:rPr>
                <w:rFonts w:ascii="Liberation Serif" w:hAnsi="Liberation Serif"/>
                <w:sz w:val="28"/>
                <w:szCs w:val="28"/>
              </w:rPr>
              <w:t xml:space="preserve">Взаимодействие 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612911">
              <w:rPr>
                <w:rFonts w:ascii="Liberation Serif" w:hAnsi="Liberation Serif"/>
                <w:sz w:val="28"/>
                <w:szCs w:val="28"/>
              </w:rPr>
              <w:t>с семьями детей</w:t>
            </w:r>
          </w:p>
        </w:tc>
      </w:tr>
      <w:tr w:rsidR="00C220D3" w:rsidRPr="00612911" w:rsidTr="0048377D">
        <w:tc>
          <w:tcPr>
            <w:tcW w:w="9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612911">
              <w:rPr>
                <w:rFonts w:ascii="Liberation Serif" w:hAnsi="Liberation Serif"/>
                <w:i/>
                <w:sz w:val="28"/>
                <w:szCs w:val="28"/>
              </w:rPr>
              <w:t>Формы организации детей</w:t>
            </w:r>
          </w:p>
        </w:tc>
      </w:tr>
      <w:tr w:rsidR="00C220D3" w:rsidRPr="00612911" w:rsidTr="0048377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612911">
              <w:rPr>
                <w:rFonts w:ascii="Liberation Serif" w:hAnsi="Liberation Serif"/>
                <w:sz w:val="28"/>
                <w:szCs w:val="28"/>
              </w:rPr>
              <w:t>Групповые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612911">
              <w:rPr>
                <w:rFonts w:ascii="Liberation Serif" w:hAnsi="Liberation Serif"/>
                <w:sz w:val="28"/>
                <w:szCs w:val="28"/>
              </w:rPr>
              <w:t>Подгрупповые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612911">
              <w:rPr>
                <w:rFonts w:ascii="Liberation Serif" w:hAnsi="Liberation Serif"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612911">
              <w:rPr>
                <w:rFonts w:ascii="Liberation Serif" w:hAnsi="Liberation Serif"/>
                <w:sz w:val="28"/>
                <w:szCs w:val="28"/>
              </w:rPr>
              <w:t xml:space="preserve">Индивидуальные </w:t>
            </w:r>
            <w:r w:rsidRPr="00612911">
              <w:rPr>
                <w:rFonts w:ascii="Liberation Serif" w:hAnsi="Liberation Serif"/>
                <w:sz w:val="28"/>
                <w:szCs w:val="28"/>
                <w:lang w:val="ru-RU"/>
              </w:rPr>
              <w:t>п</w:t>
            </w:r>
            <w:r w:rsidRPr="00612911">
              <w:rPr>
                <w:rFonts w:ascii="Liberation Serif" w:hAnsi="Liberation Serif"/>
                <w:sz w:val="28"/>
                <w:szCs w:val="28"/>
              </w:rPr>
              <w:t>одгрупповые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12911">
              <w:rPr>
                <w:rFonts w:ascii="Liberation Serif" w:hAnsi="Liberation Serif"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12911">
              <w:rPr>
                <w:rFonts w:ascii="Liberation Serif" w:hAnsi="Liberation Serif"/>
                <w:sz w:val="28"/>
                <w:szCs w:val="28"/>
              </w:rPr>
              <w:t>Групповые</w:t>
            </w:r>
          </w:p>
          <w:p w:rsidR="00C220D3" w:rsidRPr="00612911" w:rsidRDefault="00C220D3" w:rsidP="00612911">
            <w:pPr>
              <w:spacing w:after="0" w:line="24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12911">
              <w:rPr>
                <w:rFonts w:ascii="Liberation Serif" w:hAnsi="Liberation Serif"/>
                <w:sz w:val="28"/>
                <w:szCs w:val="28"/>
                <w:lang w:val="ru-RU"/>
              </w:rPr>
              <w:t>п</w:t>
            </w:r>
            <w:r w:rsidRPr="00612911">
              <w:rPr>
                <w:rFonts w:ascii="Liberation Serif" w:hAnsi="Liberation Serif"/>
                <w:sz w:val="28"/>
                <w:szCs w:val="28"/>
              </w:rPr>
              <w:t>одгрупповые</w:t>
            </w:r>
          </w:p>
          <w:p w:rsidR="00C220D3" w:rsidRPr="00612911" w:rsidRDefault="00C220D3" w:rsidP="00612911">
            <w:pPr>
              <w:spacing w:after="0" w:line="24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12911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612911">
              <w:rPr>
                <w:rFonts w:ascii="Liberation Serif" w:hAnsi="Liberation Serif"/>
                <w:sz w:val="28"/>
                <w:szCs w:val="28"/>
              </w:rPr>
              <w:t>ндивидуальные</w:t>
            </w:r>
          </w:p>
        </w:tc>
      </w:tr>
      <w:tr w:rsidR="00C220D3" w:rsidRPr="00612911" w:rsidTr="0048377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Образовательные ситуации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Обучающие занятия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Решение проблемных ситуаций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Экспериментирование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Наблюдение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Экскурсии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Беседы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Обсуждение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Рассматривание объектов, их обследование.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Виртуальные путешествия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Рассказы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Встреча с интересными людьми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Дидактические игры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Занимательные показы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Рассматривание альбомов фотографий, иллюстраций, репродукций,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eastAsia="ru-RU"/>
              </w:rPr>
              <w:t>коллекций</w:t>
            </w:r>
          </w:p>
          <w:p w:rsidR="00C220D3" w:rsidRPr="00612911" w:rsidRDefault="00C220D3" w:rsidP="00612911">
            <w:pPr>
              <w:tabs>
                <w:tab w:val="left" w:pos="720"/>
              </w:tabs>
              <w:spacing w:after="0" w:line="240" w:lineRule="atLeast"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eastAsia="ru-RU"/>
              </w:rPr>
              <w:t>Конкурсы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Игровые упражнения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Обследование предметов и игрушек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Наблюдение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Проблемные ситуации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Рассматривание чертежей и схем, иллюстраций и т.д.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Дидактические игры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Индивидуальная работа по развитию зрительного восприятия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Моделирование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Упражнения по развитию мелкой моторики рук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eastAsia="ru-RU"/>
              </w:rPr>
              <w:t>Ситуативные разговоры</w:t>
            </w:r>
          </w:p>
          <w:p w:rsidR="00C220D3" w:rsidRPr="00612911" w:rsidRDefault="00C220D3" w:rsidP="00612911">
            <w:pPr>
              <w:tabs>
                <w:tab w:val="left" w:pos="720"/>
              </w:tabs>
              <w:spacing w:after="0" w:line="24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eastAsia="ru-RU"/>
              </w:rPr>
              <w:t>Виртуальные путешествия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Решение проблемных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ситуаций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Дидактические игры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С.-р. игры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Наблюдения,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рассматривание,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Экспериментирование с материалами</w:t>
            </w:r>
          </w:p>
          <w:p w:rsidR="00C220D3" w:rsidRPr="00612911" w:rsidRDefault="00C220D3" w:rsidP="00612911">
            <w:pPr>
              <w:tabs>
                <w:tab w:val="left" w:pos="720"/>
              </w:tabs>
              <w:spacing w:after="0" w:line="240" w:lineRule="atLeast"/>
              <w:ind w:left="720"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Ситуативное обучение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Упражнения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Коллекционирование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Просмотр видео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Рассматривание моделей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Обследование предметов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Домашнее экспериментирование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Совместное творчество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b/>
                <w:bCs/>
                <w:sz w:val="24"/>
                <w:szCs w:val="21"/>
                <w:lang w:val="ru-RU" w:eastAsia="ru-RU"/>
              </w:rPr>
              <w:t>Сопровождение семьи</w:t>
            </w: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: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Беседы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Консультации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Открытые просмотры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Встречи по заявкам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Интерактивное взаимодействие через сайт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Совместные занятия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Мастер-классы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Опросы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val="ru-RU"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val="ru-RU" w:eastAsia="ru-RU"/>
              </w:rPr>
              <w:t>Анкетирование</w:t>
            </w:r>
          </w:p>
          <w:p w:rsidR="00C220D3" w:rsidRPr="00612911" w:rsidRDefault="00C220D3" w:rsidP="00612911">
            <w:pPr>
              <w:spacing w:after="0" w:line="240" w:lineRule="atLeast"/>
              <w:rPr>
                <w:rFonts w:ascii="Liberation Serif" w:hAnsi="Liberation Serif"/>
                <w:sz w:val="24"/>
                <w:szCs w:val="21"/>
                <w:lang w:eastAsia="ru-RU"/>
              </w:rPr>
            </w:pPr>
            <w:r w:rsidRPr="00612911">
              <w:rPr>
                <w:rFonts w:ascii="Liberation Serif" w:hAnsi="Liberation Serif"/>
                <w:sz w:val="24"/>
                <w:szCs w:val="21"/>
                <w:lang w:eastAsia="ru-RU"/>
              </w:rPr>
              <w:t>Информационные листы</w:t>
            </w:r>
          </w:p>
        </w:tc>
      </w:tr>
    </w:tbl>
    <w:p w:rsidR="00C220D3" w:rsidRPr="00612911" w:rsidRDefault="00C220D3" w:rsidP="00612911">
      <w:pPr>
        <w:pStyle w:val="21"/>
        <w:spacing w:after="0" w:line="240" w:lineRule="atLeast"/>
        <w:jc w:val="both"/>
        <w:rPr>
          <w:rFonts w:ascii="Liberation Serif" w:hAnsi="Liberation Serif"/>
          <w:b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  <w:lang w:val="ru-RU" w:eastAsia="ru-RU"/>
        </w:rPr>
      </w:pPr>
      <w:r w:rsidRPr="00612911">
        <w:rPr>
          <w:rFonts w:ascii="Liberation Serif" w:hAnsi="Liberation Serif"/>
          <w:b/>
          <w:sz w:val="28"/>
          <w:szCs w:val="28"/>
          <w:lang w:val="ru-RU" w:eastAsia="ru-RU"/>
        </w:rPr>
        <w:t xml:space="preserve">Количество </w:t>
      </w:r>
      <w:r w:rsidR="00612911" w:rsidRPr="00612911">
        <w:rPr>
          <w:rFonts w:ascii="Liberation Serif" w:hAnsi="Liberation Serif"/>
          <w:b/>
          <w:sz w:val="28"/>
          <w:szCs w:val="28"/>
          <w:lang w:val="ru-RU" w:eastAsia="ru-RU"/>
        </w:rPr>
        <w:t>занятий</w:t>
      </w:r>
      <w:r w:rsidRPr="00612911">
        <w:rPr>
          <w:rFonts w:ascii="Liberation Serif" w:hAnsi="Liberation Serif"/>
          <w:b/>
          <w:sz w:val="28"/>
          <w:szCs w:val="28"/>
          <w:lang w:val="ru-RU" w:eastAsia="ru-RU"/>
        </w:rPr>
        <w:t xml:space="preserve"> в год – 36, 1 раз в неделю, длительность не более 25 минут.</w:t>
      </w:r>
      <w:r w:rsidRPr="00612911">
        <w:rPr>
          <w:rFonts w:ascii="Liberation Serif" w:hAnsi="Liberation Serif"/>
          <w:b/>
          <w:sz w:val="28"/>
          <w:szCs w:val="28"/>
          <w:lang w:val="ru-RU" w:eastAsia="ru-RU"/>
        </w:rPr>
        <w:br w:type="page"/>
      </w:r>
    </w:p>
    <w:p w:rsidR="00C220D3" w:rsidRPr="00612911" w:rsidRDefault="00C220D3" w:rsidP="00612911">
      <w:pPr>
        <w:pStyle w:val="FR1"/>
        <w:spacing w:after="0" w:line="240" w:lineRule="atLeast"/>
        <w:ind w:firstLine="40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612911">
        <w:rPr>
          <w:rFonts w:ascii="Liberation Serif" w:eastAsia="Times New Roman" w:hAnsi="Liberation Serif"/>
          <w:b/>
          <w:sz w:val="28"/>
          <w:szCs w:val="28"/>
          <w:lang w:eastAsia="ru-RU"/>
        </w:rPr>
        <w:lastRenderedPageBreak/>
        <w:t>Содержание программы</w:t>
      </w:r>
    </w:p>
    <w:p w:rsidR="00C220D3" w:rsidRPr="00612911" w:rsidRDefault="00C220D3" w:rsidP="00612911">
      <w:pPr>
        <w:pStyle w:val="a3"/>
        <w:shd w:val="clear" w:color="auto" w:fill="FFFFFF"/>
        <w:spacing w:after="0" w:line="240" w:lineRule="atLeast"/>
        <w:rPr>
          <w:rFonts w:ascii="Liberation Serif" w:hAnsi="Liberation Serif"/>
          <w:color w:val="000000"/>
          <w:szCs w:val="21"/>
          <w:lang w:val="ru-RU" w:eastAsia="ru-RU"/>
        </w:rPr>
      </w:pPr>
      <w:r w:rsidRPr="00612911">
        <w:rPr>
          <w:rFonts w:ascii="Liberation Serif" w:hAnsi="Liberation Serif"/>
          <w:b/>
          <w:bCs/>
          <w:color w:val="333333"/>
          <w:szCs w:val="21"/>
          <w:lang w:val="ru-RU" w:eastAsia="ru-RU"/>
        </w:rPr>
        <w:t xml:space="preserve"> </w:t>
      </w:r>
      <w:r w:rsidRPr="00612911">
        <w:rPr>
          <w:rFonts w:ascii="Liberation Serif" w:hAnsi="Liberation Serif"/>
          <w:color w:val="000000"/>
          <w:szCs w:val="21"/>
          <w:lang w:val="ru-RU" w:eastAsia="ru-RU"/>
        </w:rPr>
        <w:t>Организация работы идет по трем взаимосвязанным направлениям, каждая из которых представлено несколькими темами:</w:t>
      </w:r>
    </w:p>
    <w:p w:rsidR="00C220D3" w:rsidRPr="00612911" w:rsidRDefault="00C220D3" w:rsidP="00612911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Liberation Serif" w:hAnsi="Liberation Serif"/>
          <w:color w:val="000000"/>
          <w:sz w:val="24"/>
          <w:szCs w:val="21"/>
          <w:lang w:val="ru-RU" w:eastAsia="ru-RU"/>
        </w:rPr>
      </w:pPr>
      <w:r w:rsidRPr="00612911">
        <w:rPr>
          <w:rFonts w:ascii="Liberation Serif" w:hAnsi="Liberation Serif"/>
          <w:color w:val="000000"/>
          <w:sz w:val="24"/>
          <w:szCs w:val="21"/>
          <w:lang w:val="ru-RU" w:eastAsia="ru-RU"/>
        </w:rPr>
        <w:t>живая природа – многообразие живых организмов как приспособление к окружающей среде и др.;</w:t>
      </w:r>
    </w:p>
    <w:p w:rsidR="00C220D3" w:rsidRPr="00612911" w:rsidRDefault="00C220D3" w:rsidP="00612911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Liberation Serif" w:hAnsi="Liberation Serif"/>
          <w:color w:val="000000"/>
          <w:sz w:val="24"/>
          <w:szCs w:val="21"/>
          <w:lang w:val="ru-RU" w:eastAsia="ru-RU"/>
        </w:rPr>
      </w:pPr>
      <w:r w:rsidRPr="00612911">
        <w:rPr>
          <w:rFonts w:ascii="Liberation Serif" w:hAnsi="Liberation Serif"/>
          <w:color w:val="000000"/>
          <w:sz w:val="24"/>
          <w:szCs w:val="21"/>
          <w:lang w:val="ru-RU" w:eastAsia="ru-RU"/>
        </w:rPr>
        <w:t>неживая природа – воздух, вода, вес, свет, цвет и др.;</w:t>
      </w:r>
    </w:p>
    <w:p w:rsidR="00C220D3" w:rsidRPr="00612911" w:rsidRDefault="00C220D3" w:rsidP="00612911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Liberation Serif" w:hAnsi="Liberation Serif"/>
          <w:color w:val="000000"/>
          <w:sz w:val="24"/>
          <w:szCs w:val="21"/>
          <w:lang w:val="ru-RU" w:eastAsia="ru-RU"/>
        </w:rPr>
      </w:pPr>
      <w:r w:rsidRPr="00612911">
        <w:rPr>
          <w:rFonts w:ascii="Liberation Serif" w:hAnsi="Liberation Serif"/>
          <w:color w:val="000000"/>
          <w:sz w:val="24"/>
          <w:szCs w:val="21"/>
          <w:lang w:val="ru-RU" w:eastAsia="ru-RU"/>
        </w:rPr>
        <w:t>человек – функционирование организма; рукотворный мир: материалы и свойства, преобразование предметов и др.</w:t>
      </w:r>
    </w:p>
    <w:p w:rsidR="00C220D3" w:rsidRPr="00612911" w:rsidRDefault="00C220D3" w:rsidP="00612911">
      <w:pPr>
        <w:shd w:val="clear" w:color="auto" w:fill="FFFFFF"/>
        <w:spacing w:after="0" w:line="240" w:lineRule="atLeast"/>
        <w:ind w:left="360"/>
        <w:rPr>
          <w:rFonts w:ascii="Liberation Serif" w:hAnsi="Liberation Serif"/>
          <w:color w:val="000000"/>
          <w:sz w:val="24"/>
          <w:szCs w:val="21"/>
          <w:lang w:val="ru-RU" w:eastAsia="ru-RU"/>
        </w:rPr>
      </w:pPr>
      <w:r w:rsidRPr="00612911">
        <w:rPr>
          <w:rFonts w:ascii="Liberation Serif" w:hAnsi="Liberation Serif"/>
          <w:color w:val="000000"/>
          <w:sz w:val="24"/>
          <w:szCs w:val="21"/>
          <w:lang w:val="ru-RU" w:eastAsia="ru-RU"/>
        </w:rPr>
        <w:t>Весь курс программы ориентирован на получение детьми дополнительных знаний и приобретение определенных умений и навыков при проведении опытов и экспериментов.</w:t>
      </w:r>
    </w:p>
    <w:p w:rsidR="00C220D3" w:rsidRPr="00612911" w:rsidRDefault="00C220D3" w:rsidP="00612911">
      <w:pPr>
        <w:shd w:val="clear" w:color="auto" w:fill="FFFFFF"/>
        <w:spacing w:after="0" w:line="240" w:lineRule="atLeast"/>
        <w:ind w:left="360"/>
        <w:rPr>
          <w:rFonts w:ascii="Liberation Serif" w:hAnsi="Liberation Serif"/>
          <w:color w:val="000000"/>
          <w:sz w:val="24"/>
          <w:szCs w:val="21"/>
          <w:lang w:val="ru-RU" w:eastAsia="ru-RU"/>
        </w:rPr>
      </w:pPr>
      <w:r w:rsidRPr="00612911">
        <w:rPr>
          <w:rFonts w:ascii="Liberation Serif" w:hAnsi="Liberation Serif"/>
          <w:color w:val="000000"/>
          <w:sz w:val="24"/>
          <w:szCs w:val="21"/>
          <w:lang w:val="ru-RU" w:eastAsia="ru-RU"/>
        </w:rPr>
        <w:t>В условиях детского сада проводятся только элементарные опыты и эксперименты. Их элементарность заключается:</w:t>
      </w:r>
    </w:p>
    <w:p w:rsidR="00C220D3" w:rsidRPr="00612911" w:rsidRDefault="00C220D3" w:rsidP="00612911">
      <w:pPr>
        <w:shd w:val="clear" w:color="auto" w:fill="FFFFFF"/>
        <w:spacing w:after="0" w:line="240" w:lineRule="atLeast"/>
        <w:ind w:left="360"/>
        <w:rPr>
          <w:rFonts w:ascii="Liberation Serif" w:hAnsi="Liberation Serif"/>
          <w:color w:val="000000"/>
          <w:sz w:val="24"/>
          <w:szCs w:val="21"/>
          <w:lang w:val="ru-RU" w:eastAsia="ru-RU"/>
        </w:rPr>
      </w:pPr>
      <w:r w:rsidRPr="00612911">
        <w:rPr>
          <w:rFonts w:ascii="Liberation Serif" w:hAnsi="Liberation Serif"/>
          <w:color w:val="000000"/>
          <w:sz w:val="24"/>
          <w:szCs w:val="21"/>
          <w:lang w:val="ru-RU" w:eastAsia="ru-RU"/>
        </w:rPr>
        <w:t>Во - первых, в характере решаемых задач: они неизвестны только детям.</w:t>
      </w:r>
    </w:p>
    <w:p w:rsidR="00C220D3" w:rsidRPr="00612911" w:rsidRDefault="00C220D3" w:rsidP="00612911">
      <w:pPr>
        <w:shd w:val="clear" w:color="auto" w:fill="FFFFFF"/>
        <w:spacing w:after="0" w:line="240" w:lineRule="atLeast"/>
        <w:ind w:left="360"/>
        <w:rPr>
          <w:rFonts w:ascii="Liberation Serif" w:hAnsi="Liberation Serif"/>
          <w:color w:val="000000"/>
          <w:sz w:val="24"/>
          <w:szCs w:val="21"/>
          <w:lang w:val="ru-RU" w:eastAsia="ru-RU"/>
        </w:rPr>
      </w:pPr>
      <w:r w:rsidRPr="00612911">
        <w:rPr>
          <w:rFonts w:ascii="Liberation Serif" w:hAnsi="Liberation Serif"/>
          <w:color w:val="000000"/>
          <w:sz w:val="24"/>
          <w:szCs w:val="21"/>
          <w:lang w:val="ru-RU" w:eastAsia="ru-RU"/>
        </w:rPr>
        <w:t>Во – вторых, в процессе этих опытов не происходит научных открытий, а формируются элементарные понятия и умозаключения.</w:t>
      </w:r>
    </w:p>
    <w:p w:rsidR="00C220D3" w:rsidRPr="00612911" w:rsidRDefault="00C220D3" w:rsidP="00612911">
      <w:pPr>
        <w:shd w:val="clear" w:color="auto" w:fill="FFFFFF"/>
        <w:spacing w:after="0" w:line="240" w:lineRule="atLeast"/>
        <w:ind w:left="360"/>
        <w:rPr>
          <w:rFonts w:ascii="Liberation Serif" w:hAnsi="Liberation Serif"/>
          <w:color w:val="000000"/>
          <w:sz w:val="24"/>
          <w:szCs w:val="21"/>
          <w:lang w:val="ru-RU" w:eastAsia="ru-RU"/>
        </w:rPr>
      </w:pPr>
      <w:r w:rsidRPr="00612911">
        <w:rPr>
          <w:rFonts w:ascii="Liberation Serif" w:hAnsi="Liberation Serif"/>
          <w:color w:val="000000"/>
          <w:sz w:val="24"/>
          <w:szCs w:val="21"/>
          <w:lang w:val="ru-RU" w:eastAsia="ru-RU"/>
        </w:rPr>
        <w:t>В - третьих, они практически безопасны.</w:t>
      </w:r>
    </w:p>
    <w:p w:rsidR="00C220D3" w:rsidRPr="00612911" w:rsidRDefault="00C220D3" w:rsidP="00612911">
      <w:pPr>
        <w:shd w:val="clear" w:color="auto" w:fill="FFFFFF"/>
        <w:spacing w:after="0" w:line="240" w:lineRule="atLeast"/>
        <w:ind w:left="360"/>
        <w:rPr>
          <w:rFonts w:ascii="Liberation Serif" w:hAnsi="Liberation Serif"/>
          <w:color w:val="000000"/>
          <w:sz w:val="24"/>
          <w:szCs w:val="21"/>
          <w:lang w:val="ru-RU" w:eastAsia="ru-RU"/>
        </w:rPr>
      </w:pPr>
      <w:r w:rsidRPr="00612911">
        <w:rPr>
          <w:rFonts w:ascii="Liberation Serif" w:hAnsi="Liberation Serif"/>
          <w:color w:val="000000"/>
          <w:sz w:val="24"/>
          <w:szCs w:val="21"/>
          <w:lang w:val="ru-RU" w:eastAsia="ru-RU"/>
        </w:rPr>
        <w:t>В - четвертых, в такой работе используется обычное бытовое, игровое и нестандартное оборудование.</w:t>
      </w:r>
    </w:p>
    <w:p w:rsidR="00C220D3" w:rsidRPr="00612911" w:rsidRDefault="00C220D3" w:rsidP="00612911">
      <w:pPr>
        <w:shd w:val="clear" w:color="auto" w:fill="FFFFFF"/>
        <w:spacing w:after="0" w:line="240" w:lineRule="atLeast"/>
        <w:ind w:left="360"/>
        <w:rPr>
          <w:rFonts w:ascii="Liberation Serif" w:hAnsi="Liberation Serif"/>
          <w:color w:val="000000"/>
          <w:sz w:val="24"/>
          <w:szCs w:val="21"/>
          <w:lang w:val="ru-RU" w:eastAsia="ru-RU"/>
        </w:rPr>
      </w:pPr>
      <w:r w:rsidRPr="00612911">
        <w:rPr>
          <w:rFonts w:ascii="Liberation Serif" w:hAnsi="Liberation Serif"/>
          <w:color w:val="000000"/>
          <w:sz w:val="24"/>
          <w:szCs w:val="21"/>
          <w:lang w:val="ru-RU" w:eastAsia="ru-RU"/>
        </w:rPr>
        <w:t>Экспериментирование включает в себя постановку проблемы, активные поиски решения задач, выдвижение предположений, реализацию выдвинутой гипотезы в действии и построение доступных выводов.</w:t>
      </w:r>
    </w:p>
    <w:p w:rsidR="00C220D3" w:rsidRPr="00612911" w:rsidRDefault="00C220D3" w:rsidP="00612911">
      <w:pPr>
        <w:shd w:val="clear" w:color="auto" w:fill="FFFFFF"/>
        <w:spacing w:after="0" w:line="240" w:lineRule="atLeast"/>
        <w:rPr>
          <w:rFonts w:ascii="Liberation Serif" w:hAnsi="Liberation Serif" w:cs="Helvetica"/>
          <w:color w:val="333333"/>
          <w:sz w:val="21"/>
          <w:szCs w:val="21"/>
          <w:lang w:val="ru-RU" w:eastAsia="ru-RU"/>
        </w:rPr>
      </w:pPr>
    </w:p>
    <w:p w:rsidR="00C220D3" w:rsidRPr="00612911" w:rsidRDefault="00C220D3" w:rsidP="00612911">
      <w:pPr>
        <w:pStyle w:val="FR1"/>
        <w:spacing w:after="0" w:line="240" w:lineRule="atLeast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612911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</w:p>
    <w:p w:rsidR="00C220D3" w:rsidRPr="00612911" w:rsidRDefault="00C220D3" w:rsidP="00612911">
      <w:pPr>
        <w:pStyle w:val="FR1"/>
        <w:spacing w:after="0" w:line="240" w:lineRule="atLeast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C220D3" w:rsidRPr="00612911" w:rsidRDefault="00C220D3" w:rsidP="00612911">
      <w:pPr>
        <w:pStyle w:val="FR1"/>
        <w:spacing w:after="0" w:line="240" w:lineRule="atLeast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C220D3" w:rsidRPr="00612911" w:rsidRDefault="00C220D3" w:rsidP="00612911">
      <w:pPr>
        <w:pStyle w:val="FR1"/>
        <w:spacing w:after="0" w:line="240" w:lineRule="atLeast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C220D3" w:rsidRPr="00612911" w:rsidRDefault="00C220D3" w:rsidP="00612911">
      <w:pPr>
        <w:pStyle w:val="FR1"/>
        <w:spacing w:after="0" w:line="240" w:lineRule="atLeast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C220D3" w:rsidRPr="00612911" w:rsidRDefault="00C220D3" w:rsidP="00612911">
      <w:pPr>
        <w:spacing w:after="0" w:line="240" w:lineRule="atLeast"/>
        <w:rPr>
          <w:rFonts w:ascii="Liberation Serif" w:hAnsi="Liberation Serif"/>
          <w:b/>
          <w:kern w:val="1"/>
          <w:sz w:val="28"/>
          <w:szCs w:val="28"/>
          <w:lang w:val="ru-RU" w:eastAsia="ru-RU"/>
        </w:rPr>
      </w:pPr>
      <w:r w:rsidRPr="00612911">
        <w:rPr>
          <w:rFonts w:ascii="Liberation Serif" w:hAnsi="Liberation Serif"/>
          <w:b/>
          <w:sz w:val="28"/>
          <w:szCs w:val="28"/>
          <w:lang w:val="ru-RU" w:eastAsia="ru-RU"/>
        </w:rPr>
        <w:br w:type="page"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97"/>
        <w:gridCol w:w="1779"/>
        <w:gridCol w:w="1939"/>
        <w:gridCol w:w="1773"/>
        <w:gridCol w:w="2064"/>
      </w:tblGrid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lastRenderedPageBreak/>
              <w:t>№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Раздел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Материалы: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Источник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ind w:hanging="169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 xml:space="preserve">  «Безопасность на дорогах»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 У воды нет запаха»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дать представление о том, что чистая вода не имеет запаха.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Вода, стаканчики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Е.А Мартынова, И.М. Сучкова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Организация опытно-экспериментальной деятельности детей 2-7 лет, 2012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 221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«Этот удивительный воздух»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дать представления об источниках загрязнения воздуха; формировать желание заботиться о чистоте воздуха.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 мыльный раствор, свеча.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Оборудование: трубочки для коктейля, рукавички, шприцы, ватман с нарисованными трубами, блюдце, вата, пульверизатор, ватман голубого и белого цвета, влажные салфетки.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Е.А Мартынова, И.М. Сучкова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Организация опытно-экспериментальной деятельности детей 2-7 лет, 2012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 222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«Осень»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«Песок, глина – наши помощники»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закрепить свойства песка и глины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 песок, глина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Оборудование: листы бумаги, 1-минутные и 5-минутные песочные часы.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Е.А Мартынова, И.М. Сучкова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Организация опытно-экспериментальной деятельности детей 2-7 лет, 2012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 219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 Нужен ли корешкам воздух?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помочь выявить причину потребности растения в рыхлении; доказать, что растение дышит всеми частями.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Материал: вода, почва уплотненная и рыхлая, проростки фасоли, растительное масло, два одинаковых растения в горшочках.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Оборудование: ёмкость, две </w:t>
            </w: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прозрачные ёмкости, пульверизатор.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Е.А Мартынова, И.М. Сучкова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Организация опытно-экспериментальной деятельности детей 2-7 лет, 2012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 230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«Взаимосвязь органов вкуса и запаха»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показать взаимосвязь органов вкуса и запаха.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 продукты -лимон, шоколад, хлеб и т.д.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Е.А Мартынова, И.М. Сучкова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Организация опытно-экспериментальной деятельности детей 2-7 лет, 2012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 247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 Овощи и фрукты»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«Определение пищи на вкус»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научить определять пищу на вкус (не глядя на нее)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 от 3-5 до 10-12 контрастных по вкусу продуктов.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Е.А Мартынова, И.М. Сучкова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Организация опытно-экспериментальной деятельности детей 2-7 лет, 2012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 248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«Свойства веществ»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Цель: формирование представлений о свойствах твердых и жидких веществ. </w:t>
            </w:r>
            <w:r w:rsidRPr="00612911">
              <w:rPr>
                <w:rFonts w:ascii="Liberation Serif" w:hAnsi="Liberation Serif"/>
                <w:sz w:val="24"/>
                <w:szCs w:val="24"/>
              </w:rPr>
              <w:t>Развитие экологического сознания. Развитие способностей к преобразованию.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Материал: деревянная палочка, кусок мела, кусок пластилина, стакан с водой, пустой стакан 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( на каждого ребенка), кусок льда, вода в целлофановом пакете, молоток, изображение бассейна.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Н.Е. Веракса, О.Р. Галимов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Познавательно-исследовательская деятельность дошкольников 4-7 лет, 2014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Стр.53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 Строение веществ»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Цель: Расширение представлений о строении знакомых веществ, в процессе изучения их с </w:t>
            </w: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 xml:space="preserve">помощью лупы. </w:t>
            </w:r>
            <w:r w:rsidRPr="00612911">
              <w:rPr>
                <w:rFonts w:ascii="Liberation Serif" w:hAnsi="Liberation Serif"/>
                <w:sz w:val="24"/>
                <w:szCs w:val="24"/>
              </w:rPr>
              <w:t>Развитие способностей к преобразованию.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Материал: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Речной песок в блюдце, сахар-рафинад, лупа 3 или 5-кратного увеличения. По два стакана с теплой водой, чайные ложки( на </w:t>
            </w: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каждого ребенка).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Н.Е. Веракса, О.Р. Галимов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Познавательно-исследовательская деятельность дошкольников 4-7 лет, 2014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Стр.56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 xml:space="preserve">4. 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«Моя страна 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«Притягиваются - не притягиваются»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Найти предметы, взаимодействующие с магнитом; определить материалы, не притягивающиеся к магниту.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Материалы: пластмассовая емкость,  с мелкими предметами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( из ткани, бумаги, пластмассы, резины, меди, серебра, алюминия), магнит.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Неизведанное рядом 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Стр.95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 День народного единства»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«Магнитные силы»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выявить свойства магнита: прохождение магнитных сил через различные материалы и вещества.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Материалы: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Пластмассовая тарелка, фанера, картон, оргстекло, фольга, ткань, бумага, стакан с водой, магнит; мелкие, реагирующие на магнит предметы; ёмкость с песком и мелкими металлическими предметами.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Неизведанное рядом 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Стр.96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«Знакомство с народной культурой»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«Мир бумаги»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Цель: познакомить с различными видами бумаги (салфеточная, писчая, обёрточная, чертежная); формировать умение сравнивать качественные </w:t>
            </w: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характеристики и свойства бумаги.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Материал: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вода.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Оборудование: квадраты, вырезанные из разной бумаги, ёмкости, ножницы.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Е.А Мартынова, И.М. Сучкова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Организация опытно-экспериментальной деятельности детей 2-7 лет, 2012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 253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«Мой город»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«Легкая пластмасса»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помочь определить свойства пластмассы (гладкая, шероховатая), изделий из пластмассы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Материал: 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вода.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Оборудование: изделия из пластмассы (гладкие и рифленые типа «рыбка», кегли, посуда пластмассовая, пластинки); ёмкость.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Е.А Мартынова, И.М. Сучкова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Организация опытно-экспериментальной деятельности детей 2-7 лет, 2012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 257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«Я и моя семья»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«Воздух вокруг нас»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Закрепление представлений о воздухе и его свойствах. Формирование представлений о значении воздуха для практических целей человека.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 Стакан, вода в аквариуме, камушек, бумага, игрушечная ветряная мельница; картинки: корабль под надутыми парусами, самолет, птицы.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Н.Е. Веракса, О.Р. Галимов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Познавательно-исследовательская деятельность дошкольников 4-7 лет, 2014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Стр.63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«Зима»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«Какие свойства»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Сравнить свойства воды, льда, снега, выявить особенность их взаимодействия.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Ёмкость со снегом, водой, льдом.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Неизведанное рядом 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Стр.83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«Лед-вода»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Цель: Развитие представлений о плавлении льда, о превращении льда в воду, о зиме и лете. </w:t>
            </w:r>
            <w:r w:rsidRPr="00612911">
              <w:rPr>
                <w:rFonts w:ascii="Liberation Serif" w:hAnsi="Liberation Serif"/>
                <w:sz w:val="24"/>
                <w:szCs w:val="24"/>
              </w:rPr>
              <w:t>Формирование действия «превращения».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Лед в целлофановом пакетике (на каждого ребенка), две картинки с одинаковым пейзажем в разное время года ( на одной картинке </w:t>
            </w: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речка, солнце, берег реки в цветах, дети купаются в речке; на другой – замерзшая речка, идет снег, берег реки в сугробах, дети катаются на коньках на льду реки).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Н.Е. Веракса, О.Р. Галимов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Познавательно-исследовательская деятельность дошкольников 4-7 лет, 2014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Стр.18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«Новый год»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«Мир ткани»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познакомить с различными видами тканей; формировать умение сравнивать качества тканей; помочь понять, что свойства материала обусловливают способ его употребления.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Материал: 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вода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Оборудование: небольшие кусочки ткани (вельвет, бархат, плащевка), ножницы, емкость, алгоритм деятельности.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Е.А Мартынова, И.М. Сучкова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Организация опытно-экспериментальной деятельности детей 2-7 лет, 2012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 254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«Зимние забавы»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«Путешествие в мир стеклянных вещей»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Цель: познакомить со стеклянной посудой, с процессом ее изготовления, активизировать познавательную деятельность; вызвать интерес к предметам рукотворного мира, закрепить умение классифицировать материал, из которого делают </w:t>
            </w: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предметы.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lastRenderedPageBreak/>
              <w:t>Оборудование: предметы из стекла.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Е.А Мартынова, И.М. Сучкова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Организация опытно-экспериментальной деятельности детей 2-7 лет, 2012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 261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«Меня зовут стеклянчик»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познакомить с производством фарфора; научить сравнивать свойства стекла и фарфора; активизировать познавательную деятельность.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 подкрашенная вода.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Оборудование: стеклянный человечек, стеклянная и фарфоровые вазы; разрезные изделия из стекла и фарфора.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Е.А Мартынова, И.М. Сучкова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Организация опытно-экспериментальной деятельности детей 2-7 лет, 2012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 262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«Домашние и дикие животные»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hd w:val="clear" w:color="auto" w:fill="FFFFFF"/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Конспект</w:t>
            </w:r>
          </w:p>
          <w:p w:rsidR="00612911" w:rsidRPr="00612911" w:rsidRDefault="00612911" w:rsidP="00612911">
            <w:pPr>
              <w:shd w:val="clear" w:color="auto" w:fill="FFFFFF"/>
              <w:spacing w:line="240" w:lineRule="atLeast"/>
              <w:rPr>
                <w:rFonts w:ascii="Liberation Serif" w:hAnsi="Liberation Serif"/>
                <w:color w:val="000000"/>
                <w:sz w:val="24"/>
                <w:szCs w:val="24"/>
                <w:lang w:val="ru-RU" w:eastAsia="ru-RU"/>
              </w:rPr>
            </w:pPr>
            <w:r w:rsidRPr="00612911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«Предметы с секретом. Мел»</w:t>
            </w:r>
          </w:p>
          <w:p w:rsidR="00612911" w:rsidRPr="00612911" w:rsidRDefault="00612911" w:rsidP="00612911">
            <w:pPr>
              <w:shd w:val="clear" w:color="auto" w:fill="FFFFFF"/>
              <w:spacing w:line="240" w:lineRule="atLeast"/>
              <w:rPr>
                <w:rFonts w:ascii="Liberation Serif" w:hAnsi="Liberation Serif"/>
                <w:color w:val="000000"/>
                <w:sz w:val="24"/>
                <w:szCs w:val="24"/>
                <w:lang w:val="ru-RU" w:eastAsia="ru-RU"/>
              </w:rPr>
            </w:pPr>
            <w:r w:rsidRPr="00612911">
              <w:rPr>
                <w:rFonts w:ascii="Liberation Serif" w:hAnsi="Liberation Serif"/>
                <w:bCs/>
                <w:iCs/>
                <w:sz w:val="24"/>
                <w:szCs w:val="24"/>
                <w:lang w:val="ru-RU" w:eastAsia="ru-RU"/>
              </w:rPr>
              <w:t>Знакомство с микроскопом.</w:t>
            </w:r>
            <w:r w:rsidRPr="00612911"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612911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Подробное изучение предмета с секретом (мела).</w:t>
            </w:r>
          </w:p>
          <w:p w:rsidR="00612911" w:rsidRPr="00612911" w:rsidRDefault="00612911" w:rsidP="00612911">
            <w:pPr>
              <w:shd w:val="clear" w:color="auto" w:fill="FFFFFF"/>
              <w:spacing w:line="240" w:lineRule="atLeas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1291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Цель:</w:t>
            </w:r>
            <w:r w:rsidRPr="0061291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12911">
              <w:rPr>
                <w:rFonts w:ascii="Liberation Serif" w:hAnsi="Liberation Serif"/>
                <w:color w:val="000000"/>
                <w:sz w:val="24"/>
                <w:szCs w:val="24"/>
                <w:lang w:val="ru-RU" w:eastAsia="ru-RU"/>
              </w:rPr>
              <w:t xml:space="preserve">познакомить детей со строением микроскопа, научить готовить препараты для микроскопа. </w:t>
            </w:r>
            <w:r w:rsidRPr="00612911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Дать понятие о правилах работы с микроскопом.</w:t>
            </w:r>
          </w:p>
          <w:p w:rsidR="00612911" w:rsidRPr="00612911" w:rsidRDefault="00612911" w:rsidP="00612911">
            <w:pPr>
              <w:shd w:val="clear" w:color="auto" w:fill="FFFFFF"/>
              <w:spacing w:line="240" w:lineRule="atLeas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612911" w:rsidRPr="00612911" w:rsidRDefault="00612911" w:rsidP="00612911">
            <w:pPr>
              <w:shd w:val="clear" w:color="auto" w:fill="FFFFFF"/>
              <w:spacing w:line="240" w:lineRule="atLeast"/>
              <w:rPr>
                <w:rFonts w:ascii="Liberation Serif" w:hAnsi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 w:rsidRPr="00612911">
              <w:rPr>
                <w:rFonts w:ascii="Liberation Serif" w:hAnsi="Liberation Serif"/>
                <w:bCs/>
                <w:color w:val="000000"/>
                <w:sz w:val="24"/>
                <w:szCs w:val="24"/>
                <w:lang w:val="ru-RU" w:eastAsia="ru-RU"/>
              </w:rPr>
              <w:t>Материал и оборудование:</w:t>
            </w:r>
          </w:p>
          <w:p w:rsidR="00612911" w:rsidRPr="00612911" w:rsidRDefault="00612911" w:rsidP="00612911">
            <w:pPr>
              <w:shd w:val="clear" w:color="auto" w:fill="FFFFFF"/>
              <w:spacing w:line="240" w:lineRule="atLeast"/>
              <w:rPr>
                <w:rFonts w:ascii="Liberation Serif" w:hAnsi="Liberation Serif"/>
                <w:color w:val="000000"/>
                <w:sz w:val="24"/>
                <w:szCs w:val="24"/>
                <w:lang w:val="ru-RU" w:eastAsia="ru-RU"/>
              </w:rPr>
            </w:pPr>
            <w:r w:rsidRPr="0061291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12911">
              <w:rPr>
                <w:rFonts w:ascii="Liberation Serif" w:hAnsi="Liberation Serif"/>
                <w:color w:val="000000"/>
                <w:sz w:val="24"/>
                <w:szCs w:val="24"/>
                <w:lang w:val="ru-RU" w:eastAsia="ru-RU"/>
              </w:rPr>
              <w:t>микроскопы, предметные стёкла, покровные стёкла, пинцеты, пипетки, ёмкости с чистой водой, тарелочки с раскрошенным мелом.</w:t>
            </w:r>
          </w:p>
          <w:p w:rsidR="00612911" w:rsidRPr="00612911" w:rsidRDefault="00612911" w:rsidP="00612911">
            <w:pPr>
              <w:shd w:val="clear" w:color="auto" w:fill="FFFFFF"/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«Как устроены перья у птиц?»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 Установить связь между строением и образом жизни птиц в экосистеме.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Оборудование: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Перья куриные, гусиные, лупа, свеча, волос, пинцет.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Неизведанное рядом 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Стр.79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«Профессии»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 xml:space="preserve">«Почему </w:t>
            </w: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lastRenderedPageBreak/>
              <w:t>говорят «как с гуся вода»?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Установить связь между строением и образом жизни птиц в экосистеме.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Оборудование: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Перья куриные, гусиные, емкость с водой, жир, пипетка, растительное масло, «рыхлая» бумага, кисточка.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 xml:space="preserve">О.В. Дыбина, </w:t>
            </w: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Неизведанное рядом 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Стр.79</w:t>
            </w:r>
          </w:p>
        </w:tc>
      </w:tr>
      <w:tr w:rsidR="00612911" w:rsidRPr="00612911" w:rsidTr="00B801F6">
        <w:trPr>
          <w:trHeight w:val="420"/>
        </w:trPr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 Стирка и глажение белья»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Цель: Формирование представлений об испарении воды. </w:t>
            </w:r>
            <w:r w:rsidRPr="00612911">
              <w:rPr>
                <w:rFonts w:ascii="Liberation Serif" w:hAnsi="Liberation Serif"/>
                <w:sz w:val="24"/>
                <w:szCs w:val="24"/>
              </w:rPr>
              <w:t>Развитие способностей к преобразованию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 Кукольное платье и штанишки, тазик с водой, горячий утюг; картинки: грязный ребенок, чистый ребенок.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Н.Е. Веракса, О.Р. Галимов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Познавательно-исследовательская деятельность дошкольников 4-7 лет, 2014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Стр.39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«Сколько ушей?»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определить значимость расположения ушей по обеим сторонам головы человека, познакомить со строением уха, его ролью для ориентировки в пространстве.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 Картинки с контурным рисунком головы человека, на которых есть ошибки в изображении ушей ( одно, три уха, оба с верху головы, уши животных и т.п.) схема строения уха человека.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Неизведанное рядом 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Стр.112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15.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«Весна. 8 марта»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«Плавание тел. Изготовление корабля»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Цель: Развитие практических действий в процессе экспериментирования и опытов. </w:t>
            </w:r>
            <w:r w:rsidRPr="00612911">
              <w:rPr>
                <w:rFonts w:ascii="Liberation Serif" w:hAnsi="Liberation Serif"/>
                <w:sz w:val="24"/>
                <w:szCs w:val="24"/>
              </w:rPr>
              <w:t xml:space="preserve">Развитие способностей к </w:t>
            </w:r>
            <w:r w:rsidRPr="00612911">
              <w:rPr>
                <w:rFonts w:ascii="Liberation Serif" w:hAnsi="Liberation Serif"/>
                <w:sz w:val="24"/>
                <w:szCs w:val="24"/>
              </w:rPr>
              <w:lastRenderedPageBreak/>
              <w:t>преобразованию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 xml:space="preserve">Материал: Глубокая тарелка с водой, пластилин, кусочек дерева, камушек, металлические предметы – скрепки, кнопки; </w:t>
            </w: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бумага; картинка с изображением парохода.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Н.Е. Веракса, О.Р. Галимов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Познавательно-исследовательская деятельность дошкольников 4-7 лет, 2014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Стр.39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«Весна»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«Помощница вода»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Использовать знания о повышении уровня воды для решения познавательных задач.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Банка с мелкими легкими предметами на поверхности, емкость с водой, стаканчики.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Неизведанное рядом 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Стр.82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«Умная галка»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Познакомить с тем, что уровень воды повышается, если в воду класть предметы.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 Мерная емкость с водой, камешки, предмет в емкости.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Неизведанное рядом 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Стр.82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 Здоровье»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 Наши помощники – глаза»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Познакомить со строением глаза, функцией его частей.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 Зеркало, пиктограммы: брови, ресницы, веко, глазное яблоко, модель глаза.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Неизведанное рядом 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Стр.114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«Испарение влаги с листьев»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Проверить, куда исчезает вода.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 Растение, целлофановый пакетик, нить.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Неизведанное рядом 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Стр.70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18.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«Космос»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Воздух.  «Где теплее?»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Цель: Выяснить, что теплый </w:t>
            </w: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воздух легче холодного и поднимается вверх.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Материал: Два термометра, чайник с горячей водой.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Неизведанное рядом Опыты и </w:t>
            </w: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Стр.84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Земля. Космос.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«На орбите»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Цель: Установить, что удерживает спутника на орбите 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Ведерко, шарик, веревка, привязанная к ручке ведра.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Неизведанное рядом 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Стр.109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19.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«На свету и в темноте»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Цель: Определить факторы внешней среды, необходимые для роста и развития растений. 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Материал: 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Лук, коробка из прочного картона, две емкости с землей.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Неизведанное рядом 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Стр.58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20.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«День победы»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«Термометр»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 xml:space="preserve"> 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Цель: Знакомство с термометром. Формирование представлений о теплопередаче, нагревании и охлаждении. </w:t>
            </w:r>
            <w:r w:rsidRPr="00612911">
              <w:rPr>
                <w:rFonts w:ascii="Liberation Serif" w:hAnsi="Liberation Serif"/>
                <w:sz w:val="24"/>
                <w:szCs w:val="24"/>
              </w:rPr>
              <w:t>Развитие способности к преобразованию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 Термометры, чайные ложки, по два стакана воды: горячей (40-50</w:t>
            </w:r>
            <w:r w:rsidRPr="00612911">
              <w:rPr>
                <w:rFonts w:ascii="Liberation Serif" w:hAnsi="Liberation Serif"/>
                <w:sz w:val="24"/>
                <w:szCs w:val="24"/>
              </w:rPr>
              <w:t>C</w:t>
            </w: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) и холодной (из холодильника) (на каждого ребенка). 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Н.Е. Веракса, О.Р. Галимов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Познавательно-исследовательская деятельность дошкольников 4-7 лет, 2014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Стр.68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«Волшебники»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Установит причину возникновения статистического электричества.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Пластилиновые шарики, авторучки, фигурки из бумаги, нитки, пушинки, кусочки ткани, 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Неизведанное рядом 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Стр.98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 xml:space="preserve">«Выпаривание </w:t>
            </w: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lastRenderedPageBreak/>
              <w:t>соли»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Цель: Формирование представлений об испарении воды. Развитие способностей к преобразованию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 xml:space="preserve">Материал: </w:t>
            </w: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Картинки с изображением моря, реки, соляного озера; соль, пробирка, спиртовка.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 xml:space="preserve">Н.Е. Веракса, </w:t>
            </w: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О.Р. Галимов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Познавательно-исследовательская деятельность дошкольников 4-7 лет, 2014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Стр.37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«Скоро лето»</w:t>
            </w: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«Сказка об Илье Муромце и Василисе Прекрасной»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Цель: Закрепление представления об испарении и конденсации. </w:t>
            </w:r>
            <w:r w:rsidRPr="00612911">
              <w:rPr>
                <w:rFonts w:ascii="Liberation Serif" w:hAnsi="Liberation Serif"/>
                <w:sz w:val="24"/>
                <w:szCs w:val="24"/>
              </w:rPr>
              <w:t>Формирование представлений о воздухе.</w:t>
            </w: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 Пульверизатор с флаконом, на дне которого немного воды, резиновая груша.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Н.Е. Веракса, О.Р. Галимов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Познавательно-исследовательская деятельность дошкольников 4-7 лет, 2014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Стр.58</w:t>
            </w:r>
          </w:p>
        </w:tc>
      </w:tr>
      <w:tr w:rsidR="00612911" w:rsidRPr="00612911" w:rsidTr="00B801F6">
        <w:tc>
          <w:tcPr>
            <w:tcW w:w="597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9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2"/>
                <w:szCs w:val="22"/>
                <w:lang w:val="ru-RU"/>
              </w:rPr>
            </w:pPr>
            <w:r w:rsidRPr="00612911">
              <w:rPr>
                <w:rFonts w:ascii="Liberation Serif" w:hAnsi="Liberation Serif"/>
                <w:b/>
                <w:sz w:val="22"/>
                <w:szCs w:val="22"/>
                <w:lang w:val="ru-RU"/>
              </w:rPr>
              <w:t>«Зачем одуванчику  «парашютики»?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Цель: </w:t>
            </w:r>
            <w:r w:rsidRPr="00612911">
              <w:rPr>
                <w:rFonts w:ascii="Liberation Serif" w:hAnsi="Liberation Serif"/>
                <w:sz w:val="22"/>
                <w:szCs w:val="22"/>
                <w:lang w:val="ru-RU"/>
              </w:rPr>
              <w:t>Вывить взаимосвязь строения плодов со способом их распространения.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3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Материал: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Семена одуванчика, лупа, вентилятор.</w:t>
            </w:r>
          </w:p>
        </w:tc>
        <w:tc>
          <w:tcPr>
            <w:tcW w:w="2064" w:type="dxa"/>
          </w:tcPr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О.В. Дыбина, Н.П. Рахманова, В.В. Щетина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Неизведанное рядом 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612911">
              <w:rPr>
                <w:rFonts w:ascii="Liberation Serif" w:hAnsi="Liberation Serif"/>
                <w:sz w:val="24"/>
                <w:szCs w:val="24"/>
                <w:lang w:val="ru-RU"/>
              </w:rPr>
              <w:t>Опыты и эксперименты для дошкольников, 2010</w:t>
            </w:r>
          </w:p>
          <w:p w:rsidR="00612911" w:rsidRPr="00612911" w:rsidRDefault="00612911" w:rsidP="00612911">
            <w:pPr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612911">
              <w:rPr>
                <w:rFonts w:ascii="Liberation Serif" w:hAnsi="Liberation Serif"/>
                <w:sz w:val="24"/>
                <w:szCs w:val="24"/>
              </w:rPr>
              <w:t>Стр.74</w:t>
            </w:r>
          </w:p>
        </w:tc>
      </w:tr>
    </w:tbl>
    <w:p w:rsidR="00C220D3" w:rsidRPr="00612911" w:rsidRDefault="00C220D3" w:rsidP="00612911">
      <w:pPr>
        <w:pStyle w:val="FR1"/>
        <w:spacing w:after="0" w:line="240" w:lineRule="atLeast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C220D3" w:rsidRPr="00612911" w:rsidRDefault="00C220D3" w:rsidP="00612911">
      <w:pPr>
        <w:pStyle w:val="FR1"/>
        <w:spacing w:after="0" w:line="240" w:lineRule="atLeast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C220D3" w:rsidRPr="00612911" w:rsidRDefault="00C220D3" w:rsidP="00612911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0" w:line="240" w:lineRule="atLeast"/>
        <w:ind w:firstLine="284"/>
        <w:jc w:val="both"/>
        <w:rPr>
          <w:rFonts w:ascii="Liberation Serif" w:hAnsi="Liberation Serif" w:cs="Times New Roman"/>
          <w:color w:val="auto"/>
          <w:sz w:val="28"/>
          <w:szCs w:val="28"/>
          <w:lang w:val="ru-RU"/>
        </w:rPr>
      </w:pPr>
    </w:p>
    <w:p w:rsidR="00C220D3" w:rsidRPr="00612911" w:rsidRDefault="00C220D3" w:rsidP="00612911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0" w:line="240" w:lineRule="atLeast"/>
        <w:jc w:val="both"/>
        <w:rPr>
          <w:rFonts w:ascii="Liberation Serif" w:hAnsi="Liberation Serif" w:cs="Times New Roman"/>
          <w:color w:val="auto"/>
          <w:sz w:val="28"/>
          <w:szCs w:val="28"/>
          <w:lang w:val="ru-RU"/>
        </w:rPr>
      </w:pPr>
    </w:p>
    <w:p w:rsidR="00C220D3" w:rsidRPr="00612911" w:rsidRDefault="00C220D3" w:rsidP="00612911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0" w:line="240" w:lineRule="atLeast"/>
        <w:ind w:firstLine="284"/>
        <w:jc w:val="both"/>
        <w:rPr>
          <w:rFonts w:ascii="Liberation Serif" w:hAnsi="Liberation Serif" w:cs="Times New Roman"/>
          <w:color w:val="auto"/>
          <w:sz w:val="28"/>
          <w:szCs w:val="28"/>
          <w:lang w:val="ru-RU"/>
        </w:rPr>
      </w:pPr>
    </w:p>
    <w:p w:rsidR="00C220D3" w:rsidRPr="00612911" w:rsidRDefault="00C220D3" w:rsidP="00612911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0" w:line="240" w:lineRule="atLeast"/>
        <w:ind w:firstLine="284"/>
        <w:jc w:val="both"/>
        <w:rPr>
          <w:rFonts w:ascii="Liberation Serif" w:hAnsi="Liberation Serif" w:cs="Times New Roman"/>
          <w:color w:val="auto"/>
          <w:sz w:val="28"/>
          <w:szCs w:val="28"/>
          <w:lang w:val="ru-RU"/>
        </w:rPr>
      </w:pPr>
    </w:p>
    <w:p w:rsidR="00C220D3" w:rsidRPr="00612911" w:rsidRDefault="00C220D3" w:rsidP="00612911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0" w:line="240" w:lineRule="atLeast"/>
        <w:ind w:firstLine="284"/>
        <w:jc w:val="both"/>
        <w:rPr>
          <w:rFonts w:ascii="Liberation Serif" w:hAnsi="Liberation Serif" w:cs="Times New Roman"/>
          <w:color w:val="auto"/>
          <w:sz w:val="28"/>
          <w:szCs w:val="28"/>
          <w:lang w:val="ru-RU"/>
        </w:rPr>
      </w:pPr>
    </w:p>
    <w:p w:rsidR="00C220D3" w:rsidRPr="00612911" w:rsidRDefault="00C220D3" w:rsidP="00612911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0" w:line="240" w:lineRule="atLeast"/>
        <w:ind w:firstLine="284"/>
        <w:jc w:val="both"/>
        <w:rPr>
          <w:rFonts w:ascii="Liberation Serif" w:hAnsi="Liberation Serif" w:cs="Times New Roman"/>
          <w:color w:val="auto"/>
          <w:sz w:val="28"/>
          <w:szCs w:val="28"/>
          <w:lang w:val="ru-RU"/>
        </w:rPr>
      </w:pPr>
    </w:p>
    <w:p w:rsidR="00C220D3" w:rsidRPr="00612911" w:rsidRDefault="00C220D3" w:rsidP="00612911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0" w:line="240" w:lineRule="atLeast"/>
        <w:ind w:firstLine="284"/>
        <w:jc w:val="both"/>
        <w:rPr>
          <w:rFonts w:ascii="Liberation Serif" w:hAnsi="Liberation Serif" w:cs="Times New Roman"/>
          <w:color w:val="auto"/>
          <w:sz w:val="28"/>
          <w:szCs w:val="28"/>
          <w:lang w:val="ru-RU"/>
        </w:rPr>
      </w:pPr>
    </w:p>
    <w:p w:rsidR="00C220D3" w:rsidRPr="00612911" w:rsidRDefault="00C220D3" w:rsidP="00612911">
      <w:pPr>
        <w:spacing w:after="0" w:line="240" w:lineRule="atLeast"/>
        <w:rPr>
          <w:rFonts w:ascii="Liberation Serif" w:eastAsia="Courier New" w:hAnsi="Liberation Serif"/>
          <w:sz w:val="28"/>
          <w:szCs w:val="28"/>
          <w:lang w:val="ru-RU"/>
        </w:rPr>
      </w:pPr>
    </w:p>
    <w:p w:rsidR="00B801F6" w:rsidRPr="00612911" w:rsidRDefault="00B801F6" w:rsidP="00612911">
      <w:pPr>
        <w:spacing w:after="0" w:line="240" w:lineRule="atLeast"/>
        <w:rPr>
          <w:rFonts w:ascii="Liberation Serif" w:hAnsi="Liberation Serif"/>
          <w:b/>
          <w:sz w:val="28"/>
          <w:szCs w:val="28"/>
          <w:lang w:val="ru-RU" w:eastAsia="ru-RU"/>
        </w:rPr>
      </w:pP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b/>
          <w:sz w:val="28"/>
          <w:szCs w:val="28"/>
          <w:lang w:val="ru-RU" w:eastAsia="ru-RU"/>
        </w:rPr>
      </w:pPr>
    </w:p>
    <w:p w:rsidR="003974F8" w:rsidRPr="00612911" w:rsidRDefault="003974F8" w:rsidP="00612911">
      <w:pPr>
        <w:spacing w:after="0" w:line="240" w:lineRule="atLeast"/>
        <w:jc w:val="center"/>
        <w:rPr>
          <w:rFonts w:ascii="Liberation Serif" w:hAnsi="Liberation Serif"/>
          <w:b/>
          <w:sz w:val="28"/>
          <w:szCs w:val="28"/>
          <w:lang w:val="ru-RU" w:eastAsia="ru-RU"/>
        </w:rPr>
      </w:pPr>
    </w:p>
    <w:p w:rsidR="00C220D3" w:rsidRPr="00612911" w:rsidRDefault="00C220D3" w:rsidP="00612911">
      <w:pPr>
        <w:shd w:val="clear" w:color="auto" w:fill="FFFFFF"/>
        <w:spacing w:after="0" w:line="240" w:lineRule="atLeast"/>
        <w:rPr>
          <w:rFonts w:ascii="Liberation Serif" w:hAnsi="Liberation Serif"/>
          <w:color w:val="000000"/>
          <w:sz w:val="28"/>
          <w:szCs w:val="21"/>
          <w:lang w:val="ru-RU" w:eastAsia="ru-RU"/>
        </w:rPr>
      </w:pPr>
    </w:p>
    <w:p w:rsidR="00C220D3" w:rsidRPr="00612911" w:rsidRDefault="00C220D3" w:rsidP="00612911">
      <w:pPr>
        <w:spacing w:after="0" w:line="240" w:lineRule="atLeast"/>
        <w:rPr>
          <w:rFonts w:ascii="Liberation Serif" w:hAnsi="Liberation Serif"/>
          <w:b/>
          <w:sz w:val="28"/>
          <w:szCs w:val="28"/>
          <w:lang w:val="ru-RU" w:eastAsia="ru-RU"/>
        </w:rPr>
      </w:pPr>
    </w:p>
    <w:p w:rsidR="00C220D3" w:rsidRPr="00612911" w:rsidRDefault="00C220D3" w:rsidP="00612911">
      <w:pPr>
        <w:spacing w:after="0" w:line="240" w:lineRule="atLeast"/>
        <w:jc w:val="center"/>
        <w:rPr>
          <w:rFonts w:ascii="Liberation Serif" w:hAnsi="Liberation Serif"/>
          <w:b/>
          <w:sz w:val="28"/>
          <w:szCs w:val="28"/>
          <w:lang w:val="ru-RU" w:eastAsia="ru-RU"/>
        </w:rPr>
      </w:pPr>
      <w:r w:rsidRPr="00612911">
        <w:rPr>
          <w:rFonts w:ascii="Liberation Serif" w:hAnsi="Liberation Serif"/>
          <w:b/>
          <w:sz w:val="28"/>
          <w:szCs w:val="28"/>
          <w:lang w:val="ru-RU" w:eastAsia="ru-RU"/>
        </w:rPr>
        <w:lastRenderedPageBreak/>
        <w:t>СПИСОК ЛИТЕРАТУРЫ</w:t>
      </w:r>
    </w:p>
    <w:p w:rsidR="00C220D3" w:rsidRPr="00612911" w:rsidRDefault="00C220D3" w:rsidP="00612911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0" w:line="240" w:lineRule="atLeast"/>
        <w:ind w:firstLine="284"/>
        <w:jc w:val="both"/>
        <w:rPr>
          <w:rFonts w:ascii="Liberation Serif" w:hAnsi="Liberation Serif" w:cs="Times New Roman"/>
          <w:color w:val="auto"/>
          <w:sz w:val="28"/>
          <w:szCs w:val="28"/>
          <w:lang w:val="ru-RU"/>
        </w:rPr>
      </w:pPr>
    </w:p>
    <w:p w:rsidR="00360D62" w:rsidRPr="00612911" w:rsidRDefault="00360D62" w:rsidP="00612911">
      <w:pPr>
        <w:spacing w:after="0" w:line="240" w:lineRule="atLeast"/>
        <w:jc w:val="both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Организация опытно-экспериментальной деятельности детей 2-7 лет: тематическое планирование, рекомендации, конспекты занятий / авт.-сост. Е.А. Мартынова, И.М. Сучкова. – Волгоград: Учитель, 2012г.</w:t>
      </w:r>
    </w:p>
    <w:p w:rsidR="00360D62" w:rsidRPr="00612911" w:rsidRDefault="00360D62" w:rsidP="00612911">
      <w:pPr>
        <w:spacing w:after="0" w:line="240" w:lineRule="atLeast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 xml:space="preserve">Н.Е. Веракса, О.Р. Галимов Познавательно-исследовательская деятельность дошкольников. Для занятий с детьми 4-7 лет. – М.: МОЗАИКА – СИНТЕЗ, 2014. – 80 с. </w:t>
      </w:r>
    </w:p>
    <w:p w:rsidR="00CC5998" w:rsidRPr="00612911" w:rsidRDefault="00360D62" w:rsidP="00612911">
      <w:pPr>
        <w:spacing w:after="0" w:line="240" w:lineRule="atLeast"/>
        <w:rPr>
          <w:rFonts w:ascii="Liberation Serif" w:hAnsi="Liberation Serif"/>
          <w:sz w:val="28"/>
          <w:szCs w:val="28"/>
          <w:lang w:val="ru-RU"/>
        </w:rPr>
      </w:pPr>
      <w:r w:rsidRPr="00612911">
        <w:rPr>
          <w:rFonts w:ascii="Liberation Serif" w:hAnsi="Liberation Serif"/>
          <w:sz w:val="28"/>
          <w:szCs w:val="28"/>
          <w:lang w:val="ru-RU"/>
        </w:rPr>
        <w:t>О.В. Дыбина, Н.П. Рахманова, В.В. Щетинина Неизведанное рядом: Опыты и эксперименты для дошкольников/ Под ред. О.В. Дыбиной. – 2-е изд., испр.-М.: ТЦ Сфера2014. – 192с. (Ребенок в мире поиска).</w:t>
      </w:r>
    </w:p>
    <w:sectPr w:rsidR="00CC5998" w:rsidRPr="00612911" w:rsidSect="00A552F1">
      <w:footerReference w:type="default" r:id="rId7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3B7" w:rsidRDefault="008403B7">
      <w:pPr>
        <w:spacing w:after="0" w:line="240" w:lineRule="auto"/>
      </w:pPr>
      <w:r>
        <w:separator/>
      </w:r>
    </w:p>
  </w:endnote>
  <w:endnote w:type="continuationSeparator" w:id="0">
    <w:p w:rsidR="008403B7" w:rsidRDefault="0084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54" w:rsidRDefault="00F068F6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2911">
      <w:rPr>
        <w:noProof/>
      </w:rPr>
      <w:t>3</w:t>
    </w:r>
    <w:r>
      <w:fldChar w:fldCharType="end"/>
    </w:r>
  </w:p>
  <w:p w:rsidR="00CE1B54" w:rsidRDefault="008403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3B7" w:rsidRDefault="008403B7">
      <w:pPr>
        <w:spacing w:after="0" w:line="240" w:lineRule="auto"/>
      </w:pPr>
      <w:r>
        <w:separator/>
      </w:r>
    </w:p>
  </w:footnote>
  <w:footnote w:type="continuationSeparator" w:id="0">
    <w:p w:rsidR="008403B7" w:rsidRDefault="0084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5233"/>
    <w:multiLevelType w:val="multilevel"/>
    <w:tmpl w:val="9072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35145"/>
    <w:multiLevelType w:val="multilevel"/>
    <w:tmpl w:val="1DD35145"/>
    <w:lvl w:ilvl="0">
      <w:start w:val="1"/>
      <w:numFmt w:val="decimal"/>
      <w:lvlText w:val="%1)"/>
      <w:lvlJc w:val="left"/>
      <w:pPr>
        <w:tabs>
          <w:tab w:val="left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67684D18"/>
    <w:multiLevelType w:val="multilevel"/>
    <w:tmpl w:val="8C3C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D3"/>
    <w:rsid w:val="001D5C60"/>
    <w:rsid w:val="00237514"/>
    <w:rsid w:val="00360D62"/>
    <w:rsid w:val="003974F8"/>
    <w:rsid w:val="00562749"/>
    <w:rsid w:val="00612911"/>
    <w:rsid w:val="008403B7"/>
    <w:rsid w:val="00865904"/>
    <w:rsid w:val="00B61734"/>
    <w:rsid w:val="00B801F6"/>
    <w:rsid w:val="00BF14A7"/>
    <w:rsid w:val="00C220D3"/>
    <w:rsid w:val="00CC5998"/>
    <w:rsid w:val="00DA2FB0"/>
    <w:rsid w:val="00F068F6"/>
    <w:rsid w:val="00F50ED8"/>
    <w:rsid w:val="00F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D9F6"/>
  <w15:docId w15:val="{CE931965-3BDF-4D9C-80E8-A2746997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D3"/>
    <w:rPr>
      <w:rFonts w:ascii="Calibri" w:eastAsia="Times New Roma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20D3"/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67"/>
    <w:rsid w:val="00C220D3"/>
    <w:pPr>
      <w:spacing w:after="120" w:line="480" w:lineRule="auto"/>
      <w:ind w:left="283"/>
    </w:pPr>
  </w:style>
  <w:style w:type="paragraph" w:customStyle="1" w:styleId="FR1">
    <w:name w:val="FR1"/>
    <w:uiPriority w:val="3"/>
    <w:rsid w:val="00C220D3"/>
    <w:pPr>
      <w:widowControl w:val="0"/>
      <w:suppressAutoHyphens/>
      <w:autoSpaceDE w:val="0"/>
      <w:spacing w:line="319" w:lineRule="auto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customStyle="1" w:styleId="HTML1">
    <w:name w:val="Стандартный HTML1"/>
    <w:basedOn w:val="a"/>
    <w:uiPriority w:val="67"/>
    <w:qFormat/>
    <w:rsid w:val="00C2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paragraph" w:styleId="a4">
    <w:name w:val="footer"/>
    <w:basedOn w:val="a"/>
    <w:link w:val="a5"/>
    <w:uiPriority w:val="99"/>
    <w:rsid w:val="00C22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220D3"/>
    <w:rPr>
      <w:rFonts w:ascii="Calibri" w:eastAsia="Times New Roman" w:hAnsi="Calibri" w:cs="Times New Roman"/>
      <w:sz w:val="20"/>
      <w:szCs w:val="20"/>
      <w:lang w:val="en-US" w:eastAsia="zh-CN"/>
    </w:rPr>
  </w:style>
  <w:style w:type="character" w:customStyle="1" w:styleId="a6">
    <w:name w:val="Основной текст_"/>
    <w:link w:val="62"/>
    <w:rsid w:val="00C220D3"/>
    <w:rPr>
      <w:rFonts w:eastAsia="Times New Roman"/>
      <w:shd w:val="clear" w:color="auto" w:fill="FFFFFF"/>
    </w:rPr>
  </w:style>
  <w:style w:type="character" w:customStyle="1" w:styleId="1">
    <w:name w:val="Основной текст1"/>
    <w:basedOn w:val="a6"/>
    <w:rsid w:val="00C220D3"/>
    <w:rPr>
      <w:rFonts w:eastAsia="Times New Roman"/>
      <w:shd w:val="clear" w:color="auto" w:fill="FFFFFF"/>
    </w:rPr>
  </w:style>
  <w:style w:type="character" w:customStyle="1" w:styleId="a7">
    <w:name w:val="Основной текст + Полужирный"/>
    <w:rsid w:val="00C220D3"/>
    <w:rPr>
      <w:rFonts w:eastAsia="Times New Roman"/>
      <w:b/>
      <w:bCs/>
      <w:shd w:val="clear" w:color="auto" w:fill="FFFFFF"/>
    </w:rPr>
  </w:style>
  <w:style w:type="paragraph" w:customStyle="1" w:styleId="62">
    <w:name w:val="Основной текст62"/>
    <w:basedOn w:val="a"/>
    <w:link w:val="a6"/>
    <w:rsid w:val="00C220D3"/>
    <w:pPr>
      <w:shd w:val="clear" w:color="auto" w:fill="FFFFFF"/>
      <w:spacing w:after="300" w:line="221" w:lineRule="exact"/>
    </w:pPr>
    <w:rPr>
      <w:rFonts w:asciiTheme="minorHAnsi" w:hAnsiTheme="minorHAnsi" w:cstheme="minorBidi"/>
      <w:sz w:val="22"/>
      <w:szCs w:val="22"/>
      <w:lang w:val="ru-RU" w:eastAsia="en-US"/>
    </w:rPr>
  </w:style>
  <w:style w:type="character" w:customStyle="1" w:styleId="42">
    <w:name w:val="Заголовок №4 (2)"/>
    <w:rsid w:val="00C220D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table" w:styleId="a8">
    <w:name w:val="Table Grid"/>
    <w:basedOn w:val="a1"/>
    <w:uiPriority w:val="59"/>
    <w:rsid w:val="00C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3948</Words>
  <Characters>22506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Инчик</cp:lastModifiedBy>
  <cp:revision>13</cp:revision>
  <dcterms:created xsi:type="dcterms:W3CDTF">2018-07-20T10:52:00Z</dcterms:created>
  <dcterms:modified xsi:type="dcterms:W3CDTF">2026-03-19T23:51:00Z</dcterms:modified>
</cp:coreProperties>
</file>