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D7" w:rsidRPr="00E970D7" w:rsidRDefault="00E970D7" w:rsidP="00E970D7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Проект по физической культуре</w:t>
      </w:r>
    </w:p>
    <w:p w:rsidR="00E970D7" w:rsidRPr="00E970D7" w:rsidRDefault="00E970D7" w:rsidP="00E970D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Тема: «Мои тренерские способности и возможность их реализации»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В современном мире физическая культура и спорт занимают важное место в жизни человека. Однако не менее важна роль наставника – тренера, который помогает раскрыть потенциал спортсмена, формирует характер и прививает любовь к движению. Многие ребята, активно занимающиеся спортом, задумываются о том, смогли бы они сами передавать знания и опыт младшим. Этот проект даёт возможность проанализировать собственные тренерские задатки и попробовать реализовать их на практике.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2. Актуальность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Актуальность проекта обусловлена несколькими факторами:</w:t>
      </w:r>
    </w:p>
    <w:p w:rsidR="00E970D7" w:rsidRPr="00E970D7" w:rsidRDefault="00E970D7" w:rsidP="00E970D7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Спорт становится всё более массовым, и потребность в квалифицированных тренерах-наставниках растёт.</w:t>
      </w:r>
    </w:p>
    <w:p w:rsidR="00E970D7" w:rsidRPr="00E970D7" w:rsidRDefault="00E970D7" w:rsidP="00E970D7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Ранняя профориентация позволяет подросткам осознанно подойти к выбору будущей профессии.</w:t>
      </w:r>
    </w:p>
    <w:p w:rsidR="00E970D7" w:rsidRPr="00E970D7" w:rsidRDefault="00E970D7" w:rsidP="00A45DEF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Развитие лидерских и коммуникативных навыков.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3. Цель проекта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970D7">
        <w:rPr>
          <w:rFonts w:ascii="Times New Roman" w:hAnsi="Times New Roman" w:cs="Times New Roman"/>
          <w:sz w:val="24"/>
          <w:szCs w:val="24"/>
        </w:rPr>
        <w:t> изучить свои тренерские способности, разработать и провести фрагмент тренировочного занятия для младших школьников, оценить эффективность своей работы.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4. Задачи проекта</w:t>
      </w:r>
    </w:p>
    <w:p w:rsidR="00E970D7" w:rsidRPr="00E970D7" w:rsidRDefault="00E970D7" w:rsidP="00E970D7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Изучить теоретические основы тренерской деятельности: основные принципы обучения, методы передачи двигательных навыков, психологию общения со спортсменами.</w:t>
      </w:r>
    </w:p>
    <w:p w:rsidR="00E970D7" w:rsidRPr="00E970D7" w:rsidRDefault="00E970D7" w:rsidP="00E970D7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Провести самоанализ собственных физических и личностных качеств, важных для тренера.</w:t>
      </w:r>
    </w:p>
    <w:p w:rsidR="00E970D7" w:rsidRPr="00E970D7" w:rsidRDefault="00E970D7" w:rsidP="00E970D7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Выбрать вид спорта (или упражнение), в котором я наиболее компетентен(на), и разработать план мини-тренировки.</w:t>
      </w:r>
    </w:p>
    <w:p w:rsidR="00E970D7" w:rsidRPr="00E970D7" w:rsidRDefault="00E970D7" w:rsidP="00E970D7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Провести практическое занятие с группой младших школьников (или одноклассников) под наблюдением учителя.</w:t>
      </w:r>
    </w:p>
    <w:p w:rsidR="00E970D7" w:rsidRPr="00E970D7" w:rsidRDefault="00E970D7" w:rsidP="00E970D7">
      <w:pPr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Проанализировать результаты: получить обратную связь от участников и педагога, сделать выводы о своих сильных сторонах и зонах роста.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5. Теоретическая часть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5.1 Качества успешного тренера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На основе изучения литературы и интервью с учителем физкультуры я выделил(а) следующие ключевые качества:</w:t>
      </w:r>
    </w:p>
    <w:p w:rsidR="00E970D7" w:rsidRPr="00E970D7" w:rsidRDefault="00E970D7" w:rsidP="00E970D7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Знание предмета</w:t>
      </w:r>
      <w:r w:rsidRPr="00E970D7">
        <w:rPr>
          <w:rFonts w:ascii="Times New Roman" w:hAnsi="Times New Roman" w:cs="Times New Roman"/>
          <w:sz w:val="24"/>
          <w:szCs w:val="24"/>
        </w:rPr>
        <w:t> – владение техникой упражнений, правил безопасности.</w:t>
      </w:r>
    </w:p>
    <w:p w:rsidR="00E970D7" w:rsidRPr="00E970D7" w:rsidRDefault="00E970D7" w:rsidP="00E970D7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Коммуникабельность</w:t>
      </w:r>
      <w:r w:rsidRPr="00E970D7">
        <w:rPr>
          <w:rFonts w:ascii="Times New Roman" w:hAnsi="Times New Roman" w:cs="Times New Roman"/>
          <w:sz w:val="24"/>
          <w:szCs w:val="24"/>
        </w:rPr>
        <w:t> – умение ясно объяснить задание, слушать и слышать учеников.</w:t>
      </w:r>
    </w:p>
    <w:p w:rsidR="00E970D7" w:rsidRPr="00E970D7" w:rsidRDefault="00E970D7" w:rsidP="00E970D7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Терпение и эмпатия</w:t>
      </w:r>
      <w:r w:rsidRPr="00E970D7">
        <w:rPr>
          <w:rFonts w:ascii="Times New Roman" w:hAnsi="Times New Roman" w:cs="Times New Roman"/>
          <w:sz w:val="24"/>
          <w:szCs w:val="24"/>
        </w:rPr>
        <w:t> – понимание, что все дети разные, и к каждому нужен индивидуальный подход.</w:t>
      </w:r>
    </w:p>
    <w:p w:rsidR="00E970D7" w:rsidRPr="00E970D7" w:rsidRDefault="00E970D7" w:rsidP="00E970D7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Организаторские способности</w:t>
      </w:r>
      <w:r w:rsidRPr="00E970D7">
        <w:rPr>
          <w:rFonts w:ascii="Times New Roman" w:hAnsi="Times New Roman" w:cs="Times New Roman"/>
          <w:sz w:val="24"/>
          <w:szCs w:val="24"/>
        </w:rPr>
        <w:t> – умение построить занятие, заинтересовать группу.</w:t>
      </w:r>
    </w:p>
    <w:p w:rsidR="00E970D7" w:rsidRPr="00E970D7" w:rsidRDefault="00E970D7" w:rsidP="00E970D7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Личный пример</w:t>
      </w:r>
      <w:r w:rsidRPr="00E970D7">
        <w:rPr>
          <w:rFonts w:ascii="Times New Roman" w:hAnsi="Times New Roman" w:cs="Times New Roman"/>
          <w:sz w:val="24"/>
          <w:szCs w:val="24"/>
        </w:rPr>
        <w:t> – дисциплинированность, уважительное отношение к соперникам и партнёрам.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5.2 Структура тренировочного занятия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Любое занятие состоит из трёх частей:</w:t>
      </w:r>
    </w:p>
    <w:p w:rsidR="00E970D7" w:rsidRPr="00E970D7" w:rsidRDefault="00E970D7" w:rsidP="00E970D7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Подготовительная</w:t>
      </w:r>
      <w:r w:rsidRPr="00E970D7">
        <w:rPr>
          <w:rFonts w:ascii="Times New Roman" w:hAnsi="Times New Roman" w:cs="Times New Roman"/>
          <w:sz w:val="24"/>
          <w:szCs w:val="24"/>
        </w:rPr>
        <w:t> (разминка) – 10–15% времени.</w:t>
      </w:r>
    </w:p>
    <w:p w:rsidR="00E970D7" w:rsidRPr="00E970D7" w:rsidRDefault="00E970D7" w:rsidP="00E970D7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Основная</w:t>
      </w:r>
      <w:r w:rsidRPr="00E970D7">
        <w:rPr>
          <w:rFonts w:ascii="Times New Roman" w:hAnsi="Times New Roman" w:cs="Times New Roman"/>
          <w:sz w:val="24"/>
          <w:szCs w:val="24"/>
        </w:rPr>
        <w:t> – 70–80% времени (изучение нового или совершенствование техники, игровые задания).</w:t>
      </w:r>
    </w:p>
    <w:p w:rsidR="00E970D7" w:rsidRPr="00E970D7" w:rsidRDefault="00E970D7" w:rsidP="00E970D7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Заключительная</w:t>
      </w:r>
      <w:r w:rsidRPr="00E970D7">
        <w:rPr>
          <w:rFonts w:ascii="Times New Roman" w:hAnsi="Times New Roman" w:cs="Times New Roman"/>
          <w:sz w:val="24"/>
          <w:szCs w:val="24"/>
        </w:rPr>
        <w:t> – 5–10% времени (упражнения на растяжку, подведение итогов).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5.3 Возрастные особенности младших школьников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Для успешного проведения занятия важно учитывать, что дети 7–10 лет быстрее утомляются, но при этом очень эмоциональны. Им необходима частая смена деятельности и игровая форма подачи материала. Поэтому в своей тренировке я решил(а) использовать элементы эстафет и подвижных игр.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6. Самооценка тренерских способностей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Перед практической частью я провёл(а) самоанализ по следующим критериям: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2812"/>
        <w:gridCol w:w="4454"/>
      </w:tblGrid>
      <w:tr w:rsidR="00E970D7" w:rsidRPr="00E970D7" w:rsidTr="00E970D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Оценка по 5-балльной шкале</w:t>
            </w:r>
          </w:p>
        </w:tc>
        <w:tc>
          <w:tcPr>
            <w:tcW w:w="44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E970D7" w:rsidRPr="00E970D7" w:rsidTr="00E970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Знание техники упражнений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Занимаюсь баскетболом 4 года, хорошо владею ведением и бросками.</w:t>
            </w:r>
          </w:p>
        </w:tc>
      </w:tr>
      <w:tr w:rsidR="00E970D7" w:rsidRPr="00E970D7" w:rsidTr="00E970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Умение объяснять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Могу понятно рассказать, но иногда тороплюсь.</w:t>
            </w:r>
          </w:p>
        </w:tc>
      </w:tr>
      <w:tr w:rsidR="00E970D7" w:rsidRPr="00E970D7" w:rsidTr="00E970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Организаторские навыки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Умею собрать внимание, но нужна практика.</w:t>
            </w:r>
          </w:p>
        </w:tc>
      </w:tr>
      <w:tr w:rsidR="00E970D7" w:rsidRPr="00E970D7" w:rsidTr="00E970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Терпение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Нужно учиться спокойнее реагировать, если у кого-то не получается.</w:t>
            </w:r>
          </w:p>
        </w:tc>
      </w:tr>
      <w:tr w:rsidR="00E970D7" w:rsidRPr="00E970D7" w:rsidTr="00E970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Личный пример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70D7" w:rsidRPr="00E970D7" w:rsidRDefault="00E970D7" w:rsidP="00E970D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Стараюсь всегда выполнять упражнения правильно.</w:t>
            </w:r>
          </w:p>
        </w:tc>
      </w:tr>
    </w:tbl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E970D7">
        <w:rPr>
          <w:rFonts w:ascii="Times New Roman" w:hAnsi="Times New Roman" w:cs="Times New Roman"/>
          <w:sz w:val="24"/>
          <w:szCs w:val="24"/>
        </w:rPr>
        <w:t> я достаточно подготовлена, чтобы провести фрагмент тренировки, но мне предстоит поработать над терпением и гибкостью в общении.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7. Практическая часть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7.1 Выбор вида спорта и целевой группы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выбрал</w:t>
      </w:r>
      <w:r w:rsidRPr="00E970D7">
        <w:rPr>
          <w:rFonts w:ascii="Times New Roman" w:hAnsi="Times New Roman" w:cs="Times New Roman"/>
          <w:sz w:val="24"/>
          <w:szCs w:val="24"/>
        </w:rPr>
        <w:t>а баскетбол, так как это моя основная секция. Участники – 5 учеников 3-го класса (8–9 лет), которые не занимаются в секции, но имеют базовые навыки (ловля, ведение). Занятие проходило в спортивном зале школы под наблюдением учителя физкультуры.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7.2 План мини-тренировки (продолжительность 20 минут)</w:t>
      </w:r>
    </w:p>
    <w:p w:rsidR="00E970D7" w:rsidRPr="00E970D7" w:rsidRDefault="00E970D7" w:rsidP="00E970D7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Разминка (3 мин)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Ходьба, бег, бег с изменением направления.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Комплекс ОРУ: вращения руками, наклоны, выпады.</w:t>
      </w:r>
    </w:p>
    <w:p w:rsidR="00E970D7" w:rsidRPr="00E970D7" w:rsidRDefault="00E970D7" w:rsidP="00E970D7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Основная часть (14 мин)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Эстафета «Ведение – передача» (5 мин):</w:t>
      </w:r>
      <w:r w:rsidRPr="00E970D7">
        <w:rPr>
          <w:rFonts w:ascii="Times New Roman" w:hAnsi="Times New Roman" w:cs="Times New Roman"/>
          <w:sz w:val="24"/>
          <w:szCs w:val="24"/>
        </w:rPr>
        <w:t> участники ведут мяч до конуса, отдают передачу следующему.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Упражнение «Попади в кольцо» (4 мин):</w:t>
      </w:r>
      <w:r w:rsidRPr="00E970D7">
        <w:rPr>
          <w:rFonts w:ascii="Times New Roman" w:hAnsi="Times New Roman" w:cs="Times New Roman"/>
          <w:sz w:val="24"/>
          <w:szCs w:val="24"/>
        </w:rPr>
        <w:t> броски с близкого расстояния; я показываю технику и корректирую ошибки.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Игра «Десять передач» (5 мин):</w:t>
      </w:r>
      <w:r w:rsidRPr="00E970D7">
        <w:rPr>
          <w:rFonts w:ascii="Times New Roman" w:hAnsi="Times New Roman" w:cs="Times New Roman"/>
          <w:sz w:val="24"/>
          <w:szCs w:val="24"/>
        </w:rPr>
        <w:t> команда старается сделать 10 передач подряд, не давая мячу упасть; я выступаю в роли судьи и подбадриваю.</w:t>
      </w:r>
    </w:p>
    <w:p w:rsidR="00E970D7" w:rsidRPr="00E970D7" w:rsidRDefault="00E970D7" w:rsidP="00E970D7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 (3 мин)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Упражнения на растяжку.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Обсуждение: что понравилось, что было сложно.</w:t>
      </w:r>
    </w:p>
    <w:p w:rsidR="00E970D7" w:rsidRPr="00E970D7" w:rsidRDefault="00E970D7" w:rsidP="00E970D7">
      <w:pPr>
        <w:numPr>
          <w:ilvl w:val="1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Похвала каждого участника.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7.3 Проведение и анализ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Занятие прошло успешно. Дети активно включились, особенно им понравилась эстафета. Я старался(ась) говорить чётко, показывать каждое движение, а в момент игры «Десять передач» поддерживал(а) ребят словами.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Что получилось хорошо:</w:t>
      </w:r>
    </w:p>
    <w:p w:rsidR="00E970D7" w:rsidRPr="00E970D7" w:rsidRDefault="00E970D7" w:rsidP="00E970D7">
      <w:pPr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Удалось создать дружелюбную атмосферу.</w:t>
      </w:r>
    </w:p>
    <w:p w:rsidR="00E970D7" w:rsidRPr="00E970D7" w:rsidRDefault="00E970D7" w:rsidP="00E970D7">
      <w:pPr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Все упражнения были выполнены, техника безопасности соблюдена.</w:t>
      </w:r>
    </w:p>
    <w:p w:rsidR="00E970D7" w:rsidRPr="00E970D7" w:rsidRDefault="00E970D7" w:rsidP="00E970D7">
      <w:pPr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Дети выразили желание позаниматься ещё.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Над чем нужно работать:</w:t>
      </w:r>
    </w:p>
    <w:p w:rsidR="00E970D7" w:rsidRPr="00E970D7" w:rsidRDefault="00E970D7" w:rsidP="00E970D7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Временами я слишком быстро переходил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70D7">
        <w:rPr>
          <w:rFonts w:ascii="Times New Roman" w:hAnsi="Times New Roman" w:cs="Times New Roman"/>
          <w:sz w:val="24"/>
          <w:szCs w:val="24"/>
        </w:rPr>
        <w:t xml:space="preserve"> к следующему заданию, не убедившись, что все поняли.</w:t>
      </w:r>
    </w:p>
    <w:p w:rsidR="00E970D7" w:rsidRPr="00E970D7" w:rsidRDefault="00E970D7" w:rsidP="00E970D7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При ис</w:t>
      </w:r>
      <w:r>
        <w:rPr>
          <w:rFonts w:ascii="Times New Roman" w:hAnsi="Times New Roman" w:cs="Times New Roman"/>
          <w:sz w:val="24"/>
          <w:szCs w:val="24"/>
        </w:rPr>
        <w:t>правлении ошибок иногда повышала</w:t>
      </w:r>
      <w:r w:rsidRPr="00E970D7">
        <w:rPr>
          <w:rFonts w:ascii="Times New Roman" w:hAnsi="Times New Roman" w:cs="Times New Roman"/>
          <w:sz w:val="24"/>
          <w:szCs w:val="24"/>
        </w:rPr>
        <w:t xml:space="preserve"> голос; лучше было подходить индивидуально.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Отзыв учителя:</w:t>
      </w:r>
      <w:r w:rsidRPr="00E970D7">
        <w:rPr>
          <w:rFonts w:ascii="Times New Roman" w:hAnsi="Times New Roman" w:cs="Times New Roman"/>
          <w:sz w:val="24"/>
          <w:szCs w:val="24"/>
        </w:rPr>
        <w:t> «Занятие построено логично, ребята были увлечены. Рекомендую больше внимания уделять индивидуальному подходу при исправлении ошибок. В целом – очень достойная попытка».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pict>
          <v:rect id="_x0000_i1202" style="width:0;height:.75pt" o:hralign="center" o:hrstd="t" o:hr="t" fillcolor="#a0a0a0" stroked="f"/>
        </w:pic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8. Ожидаемые результаты и их реализация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Проект позволил мне:</w:t>
      </w:r>
    </w:p>
    <w:p w:rsidR="00E970D7" w:rsidRPr="00E970D7" w:rsidRDefault="00E970D7" w:rsidP="00E970D7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Оценить свои сильные стороны (знание техники, умение организовать группу) и слабые (терпение, гибкость общения).</w:t>
      </w:r>
    </w:p>
    <w:p w:rsidR="00E970D7" w:rsidRPr="00E970D7" w:rsidRDefault="00E970D7" w:rsidP="00E970D7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lastRenderedPageBreak/>
        <w:t>Приобрести первый опыт coaching, который может стать основой для дальнейшего развития в этом направлении.</w:t>
      </w:r>
    </w:p>
    <w:p w:rsidR="00E970D7" w:rsidRPr="00E970D7" w:rsidRDefault="00E970D7" w:rsidP="00E970D7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Понять, что тренерская деятельность требует не только спортивных навыков, но и постоянного самосовершенствования.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В дальнейшем я планирую:</w:t>
      </w:r>
    </w:p>
    <w:p w:rsidR="00E970D7" w:rsidRPr="00E970D7" w:rsidRDefault="00E970D7" w:rsidP="00E970D7">
      <w:pPr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Помогать учителю физкультуры на уроках в младших классах.</w:t>
      </w:r>
    </w:p>
    <w:p w:rsidR="00E970D7" w:rsidRPr="00E970D7" w:rsidRDefault="00E970D7" w:rsidP="00E970D7">
      <w:pPr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Пройти курсы «Юный инструктор» (если есть в школе или городе).</w:t>
      </w:r>
    </w:p>
    <w:p w:rsidR="00E970D7" w:rsidRPr="00E970D7" w:rsidRDefault="00E970D7" w:rsidP="00E970D7">
      <w:pPr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Разработать серию мини-тренировок для разных возрастных групп.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pict>
          <v:rect id="_x0000_i1203" style="width:0;height:.75pt" o:hralign="center" o:hrstd="t" o:hr="t" fillcolor="#a0a0a0" stroked="f"/>
        </w:pic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9. Заключение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 xml:space="preserve">Проект «Мои тренерские способности и возможность их реализации» помог мне взглянуть на спорт с другой стороны – не как на спортсмена, а как на наставника. Я </w:t>
      </w:r>
      <w:r>
        <w:rPr>
          <w:rFonts w:ascii="Times New Roman" w:hAnsi="Times New Roman" w:cs="Times New Roman"/>
          <w:sz w:val="24"/>
          <w:szCs w:val="24"/>
        </w:rPr>
        <w:t>убедилась,</w:t>
      </w:r>
      <w:r w:rsidRPr="00E970D7">
        <w:rPr>
          <w:rFonts w:ascii="Times New Roman" w:hAnsi="Times New Roman" w:cs="Times New Roman"/>
          <w:sz w:val="24"/>
          <w:szCs w:val="24"/>
        </w:rPr>
        <w:t xml:space="preserve"> что у меня есть задатки к этой деятельности, но их нужно развивать. Самое главное – я поняла</w:t>
      </w:r>
      <w:bookmarkStart w:id="0" w:name="_GoBack"/>
      <w:bookmarkEnd w:id="0"/>
      <w:r w:rsidRPr="00E970D7">
        <w:rPr>
          <w:rFonts w:ascii="Times New Roman" w:hAnsi="Times New Roman" w:cs="Times New Roman"/>
          <w:sz w:val="24"/>
          <w:szCs w:val="24"/>
        </w:rPr>
        <w:t>, что тренер не просто учит упражнениям, он помогает поверить в себя. И если мне удалось подарить младшим ребятам радость движения и уверенность, значит, моя первая проба была успешной.</w: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pict>
          <v:rect id="_x0000_i1204" style="width:0;height:.75pt" o:hralign="center" o:hrstd="t" o:hr="t" fillcolor="#a0a0a0" stroked="f"/>
        </w:pict>
      </w:r>
    </w:p>
    <w:p w:rsidR="00E970D7" w:rsidRPr="00E970D7" w:rsidRDefault="00E970D7" w:rsidP="00E970D7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970D7">
        <w:rPr>
          <w:rFonts w:ascii="Times New Roman" w:hAnsi="Times New Roman" w:cs="Times New Roman"/>
          <w:b/>
          <w:bCs/>
          <w:sz w:val="24"/>
          <w:szCs w:val="24"/>
        </w:rPr>
        <w:t>10. Список использованных источников</w:t>
      </w:r>
    </w:p>
    <w:p w:rsidR="00E970D7" w:rsidRPr="00E970D7" w:rsidRDefault="00E970D7" w:rsidP="00E970D7">
      <w:pPr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Лях В.И. «Физическая культура. 8–9 классы» – М.: Просвещение, 2020.</w:t>
      </w:r>
    </w:p>
    <w:p w:rsidR="00E970D7" w:rsidRPr="00E970D7" w:rsidRDefault="00E970D7" w:rsidP="00E970D7">
      <w:pPr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Холодов Ж.К., Кузнецов В.С. «Теория и методика физического воспитания и спорта» – М.: Академия, 2019.</w:t>
      </w:r>
    </w:p>
    <w:p w:rsidR="00E970D7" w:rsidRPr="00E970D7" w:rsidRDefault="00E970D7" w:rsidP="00E970D7">
      <w:pPr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Материалы интернет-портала «Тренер-онлайн»: структура тренировочного занятия.</w:t>
      </w:r>
    </w:p>
    <w:p w:rsidR="00E970D7" w:rsidRPr="00E970D7" w:rsidRDefault="00E970D7" w:rsidP="00E970D7">
      <w:pPr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>Беседы с учителем физической культуры школы.</w:t>
      </w:r>
    </w:p>
    <w:p w:rsidR="00300318" w:rsidRPr="00E970D7" w:rsidRDefault="00300318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2B677F" w:rsidRPr="00E970D7" w:rsidRDefault="00300318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97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2B677F" w:rsidRPr="00E970D7" w:rsidRDefault="002B677F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2B677F" w:rsidRPr="00E970D7" w:rsidRDefault="002B677F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2B677F" w:rsidRPr="00E970D7" w:rsidRDefault="002B677F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2B677F" w:rsidRPr="00E970D7" w:rsidRDefault="002B677F" w:rsidP="00E970D7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sectPr w:rsidR="002B677F" w:rsidRPr="00E970D7" w:rsidSect="00E970D7">
      <w:pgSz w:w="11906" w:h="16838"/>
      <w:pgMar w:top="568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5C" w:rsidRDefault="0054135C" w:rsidP="00034669">
      <w:pPr>
        <w:spacing w:after="0" w:line="240" w:lineRule="auto"/>
      </w:pPr>
      <w:r>
        <w:separator/>
      </w:r>
    </w:p>
  </w:endnote>
  <w:endnote w:type="continuationSeparator" w:id="0">
    <w:p w:rsidR="0054135C" w:rsidRDefault="0054135C" w:rsidP="0003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5C" w:rsidRDefault="0054135C" w:rsidP="00034669">
      <w:pPr>
        <w:spacing w:after="0" w:line="240" w:lineRule="auto"/>
      </w:pPr>
      <w:r>
        <w:separator/>
      </w:r>
    </w:p>
  </w:footnote>
  <w:footnote w:type="continuationSeparator" w:id="0">
    <w:p w:rsidR="0054135C" w:rsidRDefault="0054135C" w:rsidP="0003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284"/>
    <w:multiLevelType w:val="multilevel"/>
    <w:tmpl w:val="4E16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F2FD3"/>
    <w:multiLevelType w:val="multilevel"/>
    <w:tmpl w:val="DBD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9509B"/>
    <w:multiLevelType w:val="multilevel"/>
    <w:tmpl w:val="1528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933CA"/>
    <w:multiLevelType w:val="multilevel"/>
    <w:tmpl w:val="0D9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D61D3"/>
    <w:multiLevelType w:val="multilevel"/>
    <w:tmpl w:val="5A60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75213"/>
    <w:multiLevelType w:val="multilevel"/>
    <w:tmpl w:val="D4FA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60F7B"/>
    <w:multiLevelType w:val="multilevel"/>
    <w:tmpl w:val="3EE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E3FE0"/>
    <w:multiLevelType w:val="multilevel"/>
    <w:tmpl w:val="52B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F7BFC"/>
    <w:multiLevelType w:val="multilevel"/>
    <w:tmpl w:val="A7C4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967BE"/>
    <w:multiLevelType w:val="multilevel"/>
    <w:tmpl w:val="782A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EE267F"/>
    <w:multiLevelType w:val="multilevel"/>
    <w:tmpl w:val="34B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03"/>
    <w:rsid w:val="00032990"/>
    <w:rsid w:val="000333B7"/>
    <w:rsid w:val="00034669"/>
    <w:rsid w:val="00084432"/>
    <w:rsid w:val="000B459E"/>
    <w:rsid w:val="001448F2"/>
    <w:rsid w:val="00216F44"/>
    <w:rsid w:val="002B677F"/>
    <w:rsid w:val="002D3423"/>
    <w:rsid w:val="00300318"/>
    <w:rsid w:val="00494203"/>
    <w:rsid w:val="0054135C"/>
    <w:rsid w:val="005B46D1"/>
    <w:rsid w:val="00751AAF"/>
    <w:rsid w:val="00867D98"/>
    <w:rsid w:val="0090024A"/>
    <w:rsid w:val="009546AB"/>
    <w:rsid w:val="00BB2533"/>
    <w:rsid w:val="00C51B51"/>
    <w:rsid w:val="00C74823"/>
    <w:rsid w:val="00E80AB3"/>
    <w:rsid w:val="00E970D7"/>
    <w:rsid w:val="00F04A42"/>
    <w:rsid w:val="00F44DB3"/>
    <w:rsid w:val="00F61838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660B"/>
  <w15:chartTrackingRefBased/>
  <w15:docId w15:val="{64C98673-FDA9-41DF-9B67-B38DF50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3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669"/>
  </w:style>
  <w:style w:type="paragraph" w:styleId="a6">
    <w:name w:val="footer"/>
    <w:basedOn w:val="a"/>
    <w:link w:val="a7"/>
    <w:uiPriority w:val="99"/>
    <w:unhideWhenUsed/>
    <w:rsid w:val="0003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669"/>
  </w:style>
  <w:style w:type="character" w:customStyle="1" w:styleId="20">
    <w:name w:val="Заголовок 2 Знак"/>
    <w:basedOn w:val="a0"/>
    <w:link w:val="2"/>
    <w:uiPriority w:val="9"/>
    <w:semiHidden/>
    <w:rsid w:val="005B46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2</cp:revision>
  <dcterms:created xsi:type="dcterms:W3CDTF">2026-03-20T12:55:00Z</dcterms:created>
  <dcterms:modified xsi:type="dcterms:W3CDTF">2026-03-20T12:55:00Z</dcterms:modified>
</cp:coreProperties>
</file>