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64B8" w14:textId="77777777" w:rsidR="00B81FE2" w:rsidRPr="00F828B8" w:rsidRDefault="00B81FE2" w:rsidP="00A04B57">
      <w:pPr>
        <w:spacing w:before="48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95951"/>
          <w:sz w:val="36"/>
          <w:szCs w:val="36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595951"/>
          <w:sz w:val="36"/>
          <w:szCs w:val="36"/>
          <w:lang w:eastAsia="ru-RU"/>
        </w:rPr>
        <w:t>Конспект занятия по приобщению к искусству в старшей группе детского сада</w:t>
      </w:r>
    </w:p>
    <w:p w14:paraId="3120AE54" w14:textId="77777777" w:rsidR="00B81FE2" w:rsidRPr="00B81FE2" w:rsidRDefault="00B81FE2" w:rsidP="00A04B57">
      <w:pPr>
        <w:spacing w:beforeAutospacing="1" w:after="0" w:afterAutospacing="1" w:line="240" w:lineRule="auto"/>
        <w:jc w:val="center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B81FE2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Тема: "Портрет"</w:t>
      </w:r>
    </w:p>
    <w:p w14:paraId="3AFAB210" w14:textId="00C605D8" w:rsidR="00B81FE2" w:rsidRPr="00F828B8" w:rsidRDefault="00B81FE2" w:rsidP="00F828B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Цель:</w:t>
      </w: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r w:rsidR="00A04B57"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дать детям знания о жанре портрета, его признаках и особенностях изображения; одиночный портрет, групповой, автопортрет.</w:t>
      </w:r>
    </w:p>
    <w:p w14:paraId="3E8DF557" w14:textId="77777777" w:rsidR="00B81FE2" w:rsidRPr="00F828B8" w:rsidRDefault="00B81FE2" w:rsidP="00F828B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Задачи:</w:t>
      </w:r>
    </w:p>
    <w:p w14:paraId="6709E92A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Образовательные:</w:t>
      </w:r>
    </w:p>
    <w:p w14:paraId="0242D2F1" w14:textId="613198E4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детей с понятием "портрет" и его особенностями.</w:t>
      </w:r>
    </w:p>
    <w:p w14:paraId="58A3237E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Научить различать портрет от других видов живописи (пейзаж, натюрморт).</w:t>
      </w:r>
    </w:p>
    <w:p w14:paraId="05957E9B" w14:textId="46C34835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gramStart"/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Показать</w:t>
      </w:r>
      <w:proofErr w:type="gramEnd"/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r w:rsidR="00F828B8"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Познакомить </w:t>
      </w: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разнообразие портретов (по настроению, технике исполнения).</w:t>
      </w:r>
    </w:p>
    <w:p w14:paraId="5326C504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Развивающие:</w:t>
      </w:r>
    </w:p>
    <w:p w14:paraId="116119F3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Развивать наблюдательность, внимание к деталям.</w:t>
      </w:r>
    </w:p>
    <w:p w14:paraId="552D3D8B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Развивать мелкую моторику и координацию движений рук.</w:t>
      </w:r>
    </w:p>
    <w:p w14:paraId="439ED52A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Развивать творческое воображение и фантазию.</w:t>
      </w:r>
    </w:p>
    <w:p w14:paraId="3F6473AA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Воспитательные:</w:t>
      </w:r>
    </w:p>
    <w:p w14:paraId="0BB61E92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Воспитывать уважение к искусству и интерес к творческой деятельности.</w:t>
      </w:r>
    </w:p>
    <w:p w14:paraId="64BF8A66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Формировать умение работать в коллективе.</w:t>
      </w:r>
    </w:p>
    <w:p w14:paraId="232D5036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Воспитывать эмоциональную отзывчивость на произведения искусства.</w:t>
      </w:r>
    </w:p>
    <w:p w14:paraId="1C6AE356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Материалы и оборудование:</w:t>
      </w:r>
    </w:p>
    <w:p w14:paraId="4BA02B2A" w14:textId="3E23568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Репродукции портретов разных художников </w:t>
      </w:r>
      <w:r w:rsidR="00A04B57"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(</w:t>
      </w: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"В.А. Серов </w:t>
      </w:r>
      <w:r w:rsidR="00A04B57"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«</w:t>
      </w: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Девочка с персиками</w:t>
      </w:r>
      <w:r w:rsidR="00A04B57"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»</w:t>
      </w: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</w:t>
      </w:r>
      <w:r w:rsidR="00A04B57"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«Дети. Саша и Юра Серовы», «Портрет композитора </w:t>
      </w:r>
      <w:proofErr w:type="spellStart"/>
      <w:r w:rsidR="00A04B57"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Н.А.Римского</w:t>
      </w:r>
      <w:proofErr w:type="spellEnd"/>
      <w:r w:rsidR="00A04B57"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-Корсакова», «Портрет художника </w:t>
      </w:r>
      <w:proofErr w:type="spellStart"/>
      <w:r w:rsidR="00A04B57"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И.С.Остроухова</w:t>
      </w:r>
      <w:proofErr w:type="spellEnd"/>
      <w:r w:rsidR="00A04B57"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», «Портрет художника </w:t>
      </w:r>
      <w:proofErr w:type="spellStart"/>
      <w:r w:rsidR="00A04B57"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В.И.Сурикова</w:t>
      </w:r>
      <w:proofErr w:type="spellEnd"/>
      <w:r w:rsidR="00A04B57"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»</w:t>
      </w:r>
      <w:r w:rsidR="00A04B57" w:rsidRPr="00F828B8">
        <w:rPr>
          <w:rFonts w:ascii="Times New Roman" w:eastAsia="Times New Roman" w:hAnsi="Times New Roman" w:cs="Times New Roman"/>
          <w:noProof/>
          <w:color w:val="494949"/>
          <w:sz w:val="28"/>
          <w:szCs w:val="28"/>
          <w:lang w:eastAsia="ru-RU"/>
        </w:rPr>
        <w:drawing>
          <wp:inline distT="0" distB="0" distL="0" distR="0" wp14:anchorId="55B597DA" wp14:editId="1EF3D63B">
            <wp:extent cx="7239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5FE1" w14:textId="62C3324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Фотографии детей группы.</w:t>
      </w:r>
      <w:r w:rsidR="00F828B8"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Листы бумаги формата А4, карандаши, цветные карандаши, восковые мелки (по количеству детей).</w:t>
      </w:r>
      <w:r w:rsidR="00F828B8"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Зеркала (небольшие, по количеству детей).</w:t>
      </w:r>
    </w:p>
    <w:p w14:paraId="1AAB5E74" w14:textId="2DA45374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Музыкальное сопровождение (спокойная, классическая музыка).</w:t>
      </w:r>
    </w:p>
    <w:p w14:paraId="3B5345CF" w14:textId="77777777" w:rsidR="00B81FE2" w:rsidRPr="00F828B8" w:rsidRDefault="00B81FE2" w:rsidP="00F828B8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Ход занятия:</w:t>
      </w:r>
    </w:p>
    <w:p w14:paraId="04A9DC7C" w14:textId="07FE2DC6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1. Организационный момент </w:t>
      </w:r>
    </w:p>
    <w:p w14:paraId="037C4310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Приветствие детей.</w:t>
      </w:r>
    </w:p>
    <w:p w14:paraId="51257143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Создание положительного эмоционального настроя.</w:t>
      </w:r>
    </w:p>
    <w:p w14:paraId="2476F6E0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Предложить детям посмотреть друг на друга и улыбнуться.</w:t>
      </w:r>
    </w:p>
    <w:p w14:paraId="02E9B98F" w14:textId="3D2EB0EA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2. Введение в тему </w:t>
      </w:r>
    </w:p>
    <w:p w14:paraId="5B804FAE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Беседа:</w:t>
      </w:r>
    </w:p>
    <w:p w14:paraId="647DB0E9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"Ребята, сегодня мы с вами поговорим о том, как люди изображают друг друга на картинах. Вы когда-нибудь видели картины, на которых нарисован человек?"</w:t>
      </w:r>
    </w:p>
    <w:p w14:paraId="44F8BE4D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Показать фотографии детей. "Что это такое?" (Фотографии) "Кто здесь изображен?" (Мы, дети нашей группы)</w:t>
      </w:r>
    </w:p>
    <w:p w14:paraId="15A959C8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Загадка:</w:t>
      </w:r>
    </w:p>
    <w:p w14:paraId="1CE5FDEA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"На меня ты посмотри,</w:t>
      </w:r>
    </w:p>
    <w:p w14:paraId="3E4AAC96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Что увидишь – расскажи.</w:t>
      </w:r>
    </w:p>
    <w:p w14:paraId="51CBC145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На листе я возникаю,</w:t>
      </w:r>
    </w:p>
    <w:p w14:paraId="10C2588C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Все черты твои я знаю." (Портрет)</w:t>
      </w:r>
    </w:p>
    <w:p w14:paraId="0ACBBC98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Объявление темы занятия: "Сегодня мы с вами будем знакомиться с портретом".</w:t>
      </w:r>
    </w:p>
    <w:p w14:paraId="450EBC81" w14:textId="4345CC63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3. Основная часть </w:t>
      </w:r>
    </w:p>
    <w:p w14:paraId="61627DEC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Рассматривание репродукций портретов:</w:t>
      </w:r>
    </w:p>
    <w:p w14:paraId="1A85B781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Показать репродукции портретов разных художников.</w:t>
      </w:r>
    </w:p>
    <w:p w14:paraId="16DD9181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Обсуждение: "Что вы видите на этих картинах? Кого изображено на этих картинах? Какое у них настроение? Что можно сказать об этих людях, глядя на их лица?"</w:t>
      </w:r>
    </w:p>
    <w:p w14:paraId="4D23B9D6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Обратить внимание на детали: выражение лица, прическу, одежду, фон.</w:t>
      </w:r>
    </w:p>
    <w:p w14:paraId="6E9D1484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Объяснить, что портрет – это изображение человека, где художник старается передать не только внешность, но и характер, настроение.</w:t>
      </w:r>
    </w:p>
    <w:p w14:paraId="1B28FAA0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Подчеркнуть, что портреты бывают разные: торжественные, задумчивые, веселые, грустные.</w:t>
      </w:r>
    </w:p>
    <w:p w14:paraId="0E238A8B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Сравнить портреты по настроению, технике исполнения (цвет, мазки).</w:t>
      </w:r>
    </w:p>
    <w:p w14:paraId="0486B5BD" w14:textId="67BEC176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Физкультминутка </w:t>
      </w:r>
    </w:p>
    <w:p w14:paraId="3EF6D2D3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"Мы художники" (имитация движений художников – рисуем кистью, смешиваем краски).</w:t>
      </w:r>
    </w:p>
    <w:p w14:paraId="1E02C737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"Покажи эмоцию" (дети изображают разные эмоции – радость, грусть, удивление, злость).</w:t>
      </w:r>
    </w:p>
    <w:p w14:paraId="6BA1454C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Практическая работа:</w:t>
      </w:r>
    </w:p>
    <w:p w14:paraId="24EC56EB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Предложить детям внимательно рассмотреть свое отражение в зеркале.</w:t>
      </w:r>
    </w:p>
    <w:p w14:paraId="19CF34D7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Попросить их обратить внимание на форму лица, цвет глаз, волос, на выражение лица.</w:t>
      </w:r>
    </w:p>
    <w:p w14:paraId="3D2AC9D0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Объяснить, что сейчас они будут рисовать автопортрет (портрет самого себя).</w:t>
      </w:r>
    </w:p>
    <w:p w14:paraId="2D8D02C3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Поэтапно объяснить процесс рисования портрета:</w:t>
      </w:r>
    </w:p>
    <w:p w14:paraId="15AFB049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Нарисовать овал лица.</w:t>
      </w:r>
    </w:p>
    <w:p w14:paraId="100A91E7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Наметить линию глаз, носа и рта.</w:t>
      </w:r>
    </w:p>
    <w:p w14:paraId="008BF2EF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Нарисовать глаза, нос, рот.</w:t>
      </w:r>
    </w:p>
    <w:p w14:paraId="13F36E27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Нарисовать прическу.</w:t>
      </w:r>
    </w:p>
    <w:p w14:paraId="7CD591E7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Раскрасить портрет цветными карандашами или мелками.</w:t>
      </w:r>
    </w:p>
    <w:p w14:paraId="284B380E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Во время работы звучит спокойная музыка.</w:t>
      </w:r>
    </w:p>
    <w:p w14:paraId="68B226F5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Оказание индивидуальной помощи детям, испытывающим затруднения.</w:t>
      </w:r>
    </w:p>
    <w:p w14:paraId="158D75D9" w14:textId="1C10C15B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4. Заключительная часть </w:t>
      </w:r>
    </w:p>
    <w:p w14:paraId="6EEECE6F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Организация выставки детских работ.</w:t>
      </w:r>
    </w:p>
    <w:p w14:paraId="5A7278E6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Обсуждение:</w:t>
      </w:r>
    </w:p>
    <w:p w14:paraId="74950411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"Что мы сегодня рисовали?" (Портреты)</w:t>
      </w:r>
    </w:p>
    <w:p w14:paraId="13C9EB54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"Кого вы нарисовали?" (Самих себя/Автопортреты)</w:t>
      </w:r>
    </w:p>
    <w:p w14:paraId="44559F67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"Что вам понравилось на занятии?"</w:t>
      </w:r>
    </w:p>
    <w:p w14:paraId="23D0FA80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"Какая работа вам больше всего понравилась и почему?" (Обсуждение нескольких работ, акцент на передаче настроения и индивидуальных черт).</w:t>
      </w:r>
    </w:p>
    <w:p w14:paraId="2326D04D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Поощрение детей.</w:t>
      </w:r>
    </w:p>
    <w:p w14:paraId="2311DE9C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Рефлексия:</w:t>
      </w:r>
    </w:p>
    <w:p w14:paraId="7F95C8D4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Предложить детям оценить свою работу с помощью смайликов (веселый, нейтральный, грустный).</w:t>
      </w:r>
    </w:p>
    <w:p w14:paraId="30467C21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Уборка рабочих мест.</w:t>
      </w:r>
    </w:p>
    <w:p w14:paraId="78552A94" w14:textId="77777777" w:rsidR="00F828B8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Дополнительные идеи:</w:t>
      </w:r>
      <w:r w:rsidR="00F828B8"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</w:p>
    <w:p w14:paraId="094CB5D4" w14:textId="06E41DBA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Можно заранее подготовить трафареты овалов лица для младших детей.</w:t>
      </w:r>
    </w:p>
    <w:p w14:paraId="5EE849D3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Можно использовать различные техники рисования (например, рисование ладошками, рисование ниткой).</w:t>
      </w:r>
    </w:p>
    <w:p w14:paraId="10650C41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Можно организовать игру "Угадай, кто на портрете" (дети описывают портрет, а остальные дети угадывают, кто изображен).</w:t>
      </w:r>
    </w:p>
    <w:p w14:paraId="0F93E2F9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Можно попросить родителей принести фотографии своих детей в разном возрасте и обсудить, как меняется внешность человека с возрастом.</w:t>
      </w:r>
    </w:p>
    <w:p w14:paraId="37771744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Оценка результатов:</w:t>
      </w:r>
    </w:p>
    <w:p w14:paraId="6EC45701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Активность детей на занятии.</w:t>
      </w:r>
    </w:p>
    <w:p w14:paraId="7D4AB041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Умение различать портрет от других видов живописи.</w:t>
      </w:r>
    </w:p>
    <w:p w14:paraId="3558A739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Старательность при выполнении практической работы.</w:t>
      </w:r>
    </w:p>
    <w:p w14:paraId="2514080E" w14:textId="77777777" w:rsidR="00B81FE2" w:rsidRPr="00F828B8" w:rsidRDefault="00B81FE2" w:rsidP="00F828B8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828B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Эмоциональная отзывчивость на произведения искусства.</w:t>
      </w:r>
    </w:p>
    <w:p w14:paraId="6F35A341" w14:textId="77777777" w:rsidR="008250FD" w:rsidRPr="00F828B8" w:rsidRDefault="008250FD" w:rsidP="00F828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250FD" w:rsidRPr="00F828B8" w:rsidSect="00B81F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434CD"/>
    <w:multiLevelType w:val="multilevel"/>
    <w:tmpl w:val="9A20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33530"/>
    <w:multiLevelType w:val="multilevel"/>
    <w:tmpl w:val="7A88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83AEB"/>
    <w:multiLevelType w:val="multilevel"/>
    <w:tmpl w:val="1758E00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B1A0B"/>
    <w:multiLevelType w:val="multilevel"/>
    <w:tmpl w:val="B244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C6802"/>
    <w:multiLevelType w:val="multilevel"/>
    <w:tmpl w:val="BA3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B65E38"/>
    <w:multiLevelType w:val="multilevel"/>
    <w:tmpl w:val="8F4E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77F1F"/>
    <w:multiLevelType w:val="multilevel"/>
    <w:tmpl w:val="59E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45A01"/>
    <w:multiLevelType w:val="multilevel"/>
    <w:tmpl w:val="421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E2"/>
    <w:rsid w:val="008250FD"/>
    <w:rsid w:val="00A04B57"/>
    <w:rsid w:val="00B81FE2"/>
    <w:rsid w:val="00F8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CAC6"/>
  <w15:chartTrackingRefBased/>
  <w15:docId w15:val="{BADA4BBA-EA04-41A1-B1E2-98A9249F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тт</cp:lastModifiedBy>
  <cp:revision>3</cp:revision>
  <dcterms:created xsi:type="dcterms:W3CDTF">2026-02-02T16:21:00Z</dcterms:created>
  <dcterms:modified xsi:type="dcterms:W3CDTF">2026-03-21T13:00:00Z</dcterms:modified>
</cp:coreProperties>
</file>