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9"/>
        <w:ind w:left="0" w:right="1" w:firstLine="0"/>
        <w:jc w:val="center"/>
      </w:pPr>
      <w:r>
        <w:rPr/>
        <w:t>ПАТРИОТИЧЕСКОЕ</w:t>
      </w:r>
      <w:r>
        <w:rPr>
          <w:spacing w:val="-9"/>
        </w:rPr>
        <w:t> </w:t>
      </w:r>
      <w:r>
        <w:rPr/>
        <w:t>ВОСПИТАНИЕ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ДЕТСКОМ</w:t>
      </w:r>
      <w:r>
        <w:rPr>
          <w:spacing w:val="-6"/>
        </w:rPr>
        <w:t> </w:t>
      </w:r>
      <w:r>
        <w:rPr>
          <w:spacing w:val="-4"/>
        </w:rPr>
        <w:t>САДУ</w:t>
      </w:r>
    </w:p>
    <w:p>
      <w:pPr>
        <w:pStyle w:val="BodyText"/>
        <w:spacing w:before="101"/>
        <w:ind w:left="0" w:firstLine="0"/>
        <w:jc w:val="left"/>
      </w:pPr>
    </w:p>
    <w:p>
      <w:pPr>
        <w:pStyle w:val="BodyText"/>
        <w:ind w:right="140"/>
      </w:pPr>
      <w:r>
        <w:rPr>
          <w:color w:val="333333"/>
        </w:rPr>
        <w:t>Патриотическое воспитание детей в дошкольном образовательном учреждении (ДОУ) направлено на формирование гражданственности и любви к Родине с раннего детства. В процессе воспитания дошкольники знакомятся с историей и культурой своей страны, узнают о героях и достижениях народа.</w:t>
      </w:r>
    </w:p>
    <w:p>
      <w:pPr>
        <w:pStyle w:val="BodyText"/>
        <w:ind w:right="136"/>
      </w:pPr>
      <w:r>
        <w:rPr>
          <w:color w:val="484848"/>
        </w:rPr>
        <w:t>Вклад</w:t>
      </w:r>
      <w:r>
        <w:rPr>
          <w:color w:val="484848"/>
          <w:spacing w:val="-1"/>
        </w:rPr>
        <w:t> </w:t>
      </w:r>
      <w:r>
        <w:rPr>
          <w:color w:val="484848"/>
        </w:rPr>
        <w:t>в</w:t>
      </w:r>
      <w:r>
        <w:rPr>
          <w:color w:val="484848"/>
          <w:spacing w:val="-6"/>
        </w:rPr>
        <w:t> </w:t>
      </w:r>
      <w:r>
        <w:rPr>
          <w:color w:val="484848"/>
        </w:rPr>
        <w:t>формирование</w:t>
      </w:r>
      <w:r>
        <w:rPr>
          <w:color w:val="484848"/>
          <w:spacing w:val="-3"/>
        </w:rPr>
        <w:t> </w:t>
      </w:r>
      <w:r>
        <w:rPr>
          <w:color w:val="484848"/>
        </w:rPr>
        <w:t>характера</w:t>
      </w:r>
      <w:r>
        <w:rPr>
          <w:color w:val="484848"/>
          <w:spacing w:val="-2"/>
        </w:rPr>
        <w:t> </w:t>
      </w:r>
      <w:r>
        <w:rPr>
          <w:color w:val="484848"/>
        </w:rPr>
        <w:t>юного</w:t>
      </w:r>
      <w:r>
        <w:rPr>
          <w:color w:val="484848"/>
          <w:spacing w:val="-3"/>
        </w:rPr>
        <w:t> </w:t>
      </w:r>
      <w:r>
        <w:rPr>
          <w:color w:val="484848"/>
        </w:rPr>
        <w:t>поколения</w:t>
      </w:r>
      <w:r>
        <w:rPr>
          <w:color w:val="484848"/>
          <w:spacing w:val="-3"/>
        </w:rPr>
        <w:t> </w:t>
      </w:r>
      <w:r>
        <w:rPr>
          <w:color w:val="484848"/>
        </w:rPr>
        <w:t>через</w:t>
      </w:r>
      <w:r>
        <w:rPr>
          <w:color w:val="484848"/>
          <w:spacing w:val="-3"/>
        </w:rPr>
        <w:t> </w:t>
      </w:r>
      <w:r>
        <w:rPr>
          <w:color w:val="484848"/>
        </w:rPr>
        <w:t>воспитание</w:t>
      </w:r>
      <w:r>
        <w:rPr>
          <w:color w:val="484848"/>
          <w:spacing w:val="-3"/>
        </w:rPr>
        <w:t> </w:t>
      </w:r>
      <w:r>
        <w:rPr>
          <w:color w:val="484848"/>
        </w:rPr>
        <w:t>любви</w:t>
      </w:r>
      <w:r>
        <w:rPr>
          <w:color w:val="484848"/>
          <w:spacing w:val="-4"/>
        </w:rPr>
        <w:t> </w:t>
      </w:r>
      <w:r>
        <w:rPr>
          <w:color w:val="484848"/>
        </w:rPr>
        <w:t>к Родине занимает центральное место в его становлении. Сегодня, для современного</w:t>
      </w:r>
      <w:r>
        <w:rPr>
          <w:color w:val="484848"/>
          <w:spacing w:val="-10"/>
        </w:rPr>
        <w:t> </w:t>
      </w:r>
      <w:r>
        <w:rPr>
          <w:color w:val="484848"/>
        </w:rPr>
        <w:t>детского</w:t>
      </w:r>
      <w:r>
        <w:rPr>
          <w:color w:val="484848"/>
          <w:spacing w:val="-11"/>
        </w:rPr>
        <w:t> </w:t>
      </w:r>
      <w:r>
        <w:rPr>
          <w:color w:val="484848"/>
        </w:rPr>
        <w:t>сада,</w:t>
      </w:r>
      <w:r>
        <w:rPr>
          <w:color w:val="484848"/>
          <w:spacing w:val="-10"/>
        </w:rPr>
        <w:t> </w:t>
      </w:r>
      <w:r>
        <w:rPr>
          <w:color w:val="484848"/>
        </w:rPr>
        <w:t>эта</w:t>
      </w:r>
      <w:r>
        <w:rPr>
          <w:color w:val="484848"/>
          <w:spacing w:val="-10"/>
        </w:rPr>
        <w:t> </w:t>
      </w:r>
      <w:r>
        <w:rPr>
          <w:color w:val="484848"/>
        </w:rPr>
        <w:t>задача</w:t>
      </w:r>
      <w:r>
        <w:rPr>
          <w:color w:val="484848"/>
          <w:spacing w:val="-10"/>
        </w:rPr>
        <w:t> </w:t>
      </w:r>
      <w:r>
        <w:rPr>
          <w:color w:val="484848"/>
        </w:rPr>
        <w:t>приобретает</w:t>
      </w:r>
      <w:r>
        <w:rPr>
          <w:color w:val="484848"/>
          <w:spacing w:val="-8"/>
        </w:rPr>
        <w:t> </w:t>
      </w:r>
      <w:r>
        <w:rPr>
          <w:color w:val="484848"/>
        </w:rPr>
        <w:t>первостепенное</w:t>
      </w:r>
      <w:r>
        <w:rPr>
          <w:color w:val="484848"/>
          <w:spacing w:val="-10"/>
        </w:rPr>
        <w:t> </w:t>
      </w:r>
      <w:r>
        <w:rPr>
          <w:color w:val="484848"/>
        </w:rPr>
        <w:t>значение.</w:t>
      </w:r>
      <w:r>
        <w:rPr>
          <w:color w:val="484848"/>
          <w:spacing w:val="-10"/>
        </w:rPr>
        <w:t> </w:t>
      </w:r>
      <w:r>
        <w:rPr>
          <w:color w:val="484848"/>
        </w:rPr>
        <w:t>В эпоху стремительного роста глобализационных процессов и цифровых технологий, когда дети подвергаются массированному и разностороннему информационному воздействию, педагоги сталкиваются с нелегким вызовом: как привить им истинные патриотические чувства и убеждения.</w:t>
      </w:r>
    </w:p>
    <w:p>
      <w:pPr>
        <w:pStyle w:val="BodyText"/>
        <w:ind w:right="132"/>
      </w:pPr>
      <w:r>
        <w:rPr>
          <w:color w:val="484848"/>
        </w:rPr>
        <w:t>Патриотическое воспитание способствует формированию у подрастающего поколения вдумчивого отношения к своей Родине, ее самобытной культуре и прошлому. Оно воспитывает чувство общности и личной ответственности за судьбу соотечественников. Дошкольные образовательные учреждения предоставляют</w:t>
      </w:r>
      <w:r>
        <w:rPr>
          <w:color w:val="484848"/>
          <w:spacing w:val="-1"/>
        </w:rPr>
        <w:t> </w:t>
      </w:r>
      <w:r>
        <w:rPr>
          <w:color w:val="484848"/>
        </w:rPr>
        <w:t>педагогам</w:t>
      </w:r>
      <w:r>
        <w:rPr>
          <w:color w:val="484848"/>
          <w:spacing w:val="-6"/>
        </w:rPr>
        <w:t> </w:t>
      </w:r>
      <w:r>
        <w:rPr>
          <w:color w:val="484848"/>
        </w:rPr>
        <w:t>широкий</w:t>
      </w:r>
      <w:r>
        <w:rPr>
          <w:color w:val="484848"/>
          <w:spacing w:val="-4"/>
        </w:rPr>
        <w:t> </w:t>
      </w:r>
      <w:r>
        <w:rPr>
          <w:color w:val="484848"/>
        </w:rPr>
        <w:t>арсенал</w:t>
      </w:r>
      <w:r>
        <w:rPr>
          <w:color w:val="484848"/>
          <w:spacing w:val="-3"/>
        </w:rPr>
        <w:t> </w:t>
      </w:r>
      <w:r>
        <w:rPr>
          <w:color w:val="484848"/>
        </w:rPr>
        <w:t>приёмов</w:t>
      </w:r>
      <w:r>
        <w:rPr>
          <w:color w:val="484848"/>
          <w:spacing w:val="-6"/>
        </w:rPr>
        <w:t> </w:t>
      </w:r>
      <w:r>
        <w:rPr>
          <w:color w:val="484848"/>
        </w:rPr>
        <w:t>и</w:t>
      </w:r>
      <w:r>
        <w:rPr>
          <w:color w:val="484848"/>
          <w:spacing w:val="-4"/>
        </w:rPr>
        <w:t> </w:t>
      </w:r>
      <w:r>
        <w:rPr>
          <w:color w:val="484848"/>
        </w:rPr>
        <w:t>подходов</w:t>
      </w:r>
      <w:r>
        <w:rPr>
          <w:color w:val="484848"/>
          <w:spacing w:val="-6"/>
        </w:rPr>
        <w:t> </w:t>
      </w:r>
      <w:r>
        <w:rPr>
          <w:color w:val="484848"/>
        </w:rPr>
        <w:t>для</w:t>
      </w:r>
      <w:r>
        <w:rPr>
          <w:color w:val="484848"/>
          <w:spacing w:val="-2"/>
        </w:rPr>
        <w:t> </w:t>
      </w:r>
      <w:r>
        <w:rPr>
          <w:color w:val="484848"/>
        </w:rPr>
        <w:t>реализации этой задачи.</w:t>
      </w:r>
    </w:p>
    <w:p>
      <w:pPr>
        <w:pStyle w:val="BodyText"/>
        <w:ind w:right="136"/>
      </w:pPr>
      <w:r>
        <w:rPr>
          <w:color w:val="484848"/>
        </w:rPr>
        <w:t>Ключевым элементом в патриотическом воспитании является ознакомление малышей с государственными атрибутами: триколором, гербом, гимном и прочими знаками национальной самобытности. Детям надлежит постичь смысл этих символов и воспитывать к ним должное почтение. Это, в свою очередь, станет основой для становления их гражданской самосознательности и осознания своей принадлежности к определенному государству.</w:t>
      </w:r>
    </w:p>
    <w:p>
      <w:pPr>
        <w:pStyle w:val="BodyText"/>
        <w:spacing w:before="2"/>
        <w:ind w:right="134"/>
      </w:pPr>
      <w:r>
        <w:rPr>
          <w:color w:val="484848"/>
        </w:rPr>
        <w:t>Чувство гордости за свою страну не появляется у детей спонтанно. Оно развивается постепенно, начиная с самых ранних лет, благодаря целенаправленной работе. Патриотизм формируется под воздействием ценностей, принятых в обществе, окружающей обстановки, образа жизни и образовательной деятельности, осуществляемой в семье, детском саду, школе и других группах. Таким образом, воспитание патриотических чувств является неотъемлемой частью общей системы идеологической работы и одной из ее ключевых задач.</w:t>
      </w:r>
    </w:p>
    <w:p>
      <w:pPr>
        <w:pStyle w:val="BodyText"/>
        <w:ind w:right="136"/>
      </w:pPr>
      <w:r>
        <w:rPr>
          <w:color w:val="484848"/>
        </w:rPr>
        <w:t>Перед воспитателями и родителями стоит задача как можно раньше зародить в</w:t>
      </w:r>
      <w:r>
        <w:rPr>
          <w:color w:val="484848"/>
          <w:spacing w:val="-6"/>
        </w:rPr>
        <w:t> </w:t>
      </w:r>
      <w:r>
        <w:rPr>
          <w:color w:val="484848"/>
        </w:rPr>
        <w:t>детях</w:t>
      </w:r>
      <w:r>
        <w:rPr>
          <w:color w:val="484848"/>
          <w:spacing w:val="-9"/>
        </w:rPr>
        <w:t> </w:t>
      </w:r>
      <w:r>
        <w:rPr>
          <w:color w:val="484848"/>
        </w:rPr>
        <w:t>привязанность</w:t>
      </w:r>
      <w:r>
        <w:rPr>
          <w:color w:val="484848"/>
          <w:spacing w:val="-2"/>
        </w:rPr>
        <w:t> </w:t>
      </w:r>
      <w:r>
        <w:rPr>
          <w:color w:val="484848"/>
        </w:rPr>
        <w:t>к</w:t>
      </w:r>
      <w:r>
        <w:rPr>
          <w:color w:val="484848"/>
          <w:spacing w:val="-10"/>
        </w:rPr>
        <w:t> </w:t>
      </w:r>
      <w:r>
        <w:rPr>
          <w:color w:val="484848"/>
        </w:rPr>
        <w:t>родной</w:t>
      </w:r>
      <w:r>
        <w:rPr>
          <w:color w:val="484848"/>
          <w:spacing w:val="-4"/>
        </w:rPr>
        <w:t> </w:t>
      </w:r>
      <w:r>
        <w:rPr>
          <w:color w:val="484848"/>
        </w:rPr>
        <w:t>земле,</w:t>
      </w:r>
      <w:r>
        <w:rPr>
          <w:color w:val="484848"/>
          <w:spacing w:val="-3"/>
        </w:rPr>
        <w:t> </w:t>
      </w:r>
      <w:r>
        <w:rPr>
          <w:color w:val="484848"/>
        </w:rPr>
        <w:t>развить</w:t>
      </w:r>
      <w:r>
        <w:rPr>
          <w:color w:val="484848"/>
          <w:spacing w:val="-2"/>
        </w:rPr>
        <w:t> </w:t>
      </w:r>
      <w:r>
        <w:rPr>
          <w:color w:val="484848"/>
        </w:rPr>
        <w:t>в</w:t>
      </w:r>
      <w:r>
        <w:rPr>
          <w:color w:val="484848"/>
          <w:spacing w:val="-6"/>
        </w:rPr>
        <w:t> </w:t>
      </w:r>
      <w:r>
        <w:rPr>
          <w:color w:val="484848"/>
        </w:rPr>
        <w:t>них</w:t>
      </w:r>
      <w:r>
        <w:rPr>
          <w:color w:val="484848"/>
          <w:spacing w:val="-3"/>
        </w:rPr>
        <w:t> </w:t>
      </w:r>
      <w:r>
        <w:rPr>
          <w:color w:val="484848"/>
        </w:rPr>
        <w:t>качества,</w:t>
      </w:r>
      <w:r>
        <w:rPr>
          <w:color w:val="484848"/>
          <w:spacing w:val="-3"/>
        </w:rPr>
        <w:t> </w:t>
      </w:r>
      <w:r>
        <w:rPr>
          <w:color w:val="484848"/>
        </w:rPr>
        <w:t>необходимые</w:t>
      </w:r>
      <w:r>
        <w:rPr>
          <w:color w:val="484848"/>
          <w:spacing w:val="-8"/>
        </w:rPr>
        <w:t> </w:t>
      </w:r>
      <w:r>
        <w:rPr>
          <w:color w:val="484848"/>
        </w:rPr>
        <w:t>для того, чтобы стать достойным человеком и гражданином своей страны. Это включает</w:t>
      </w:r>
      <w:r>
        <w:rPr>
          <w:color w:val="484848"/>
          <w:spacing w:val="-8"/>
        </w:rPr>
        <w:t> </w:t>
      </w:r>
      <w:r>
        <w:rPr>
          <w:color w:val="484848"/>
        </w:rPr>
        <w:t>в</w:t>
      </w:r>
      <w:r>
        <w:rPr>
          <w:color w:val="484848"/>
          <w:spacing w:val="-13"/>
        </w:rPr>
        <w:t> </w:t>
      </w:r>
      <w:r>
        <w:rPr>
          <w:color w:val="484848"/>
        </w:rPr>
        <w:t>себя</w:t>
      </w:r>
      <w:r>
        <w:rPr>
          <w:color w:val="484848"/>
          <w:spacing w:val="-10"/>
        </w:rPr>
        <w:t> </w:t>
      </w:r>
      <w:r>
        <w:rPr>
          <w:color w:val="484848"/>
        </w:rPr>
        <w:t>формирование</w:t>
      </w:r>
      <w:r>
        <w:rPr>
          <w:color w:val="484848"/>
          <w:spacing w:val="-10"/>
        </w:rPr>
        <w:t> </w:t>
      </w:r>
      <w:r>
        <w:rPr>
          <w:color w:val="484848"/>
        </w:rPr>
        <w:t>любви</w:t>
      </w:r>
      <w:r>
        <w:rPr>
          <w:color w:val="484848"/>
          <w:spacing w:val="-10"/>
        </w:rPr>
        <w:t> </w:t>
      </w:r>
      <w:r>
        <w:rPr>
          <w:color w:val="484848"/>
        </w:rPr>
        <w:t>и</w:t>
      </w:r>
      <w:r>
        <w:rPr>
          <w:color w:val="484848"/>
          <w:spacing w:val="-5"/>
        </w:rPr>
        <w:t> </w:t>
      </w:r>
      <w:r>
        <w:rPr>
          <w:color w:val="484848"/>
        </w:rPr>
        <w:t>уважения</w:t>
      </w:r>
      <w:r>
        <w:rPr>
          <w:color w:val="484848"/>
          <w:spacing w:val="-9"/>
        </w:rPr>
        <w:t> </w:t>
      </w:r>
      <w:r>
        <w:rPr>
          <w:color w:val="484848"/>
        </w:rPr>
        <w:t>к</w:t>
      </w:r>
      <w:r>
        <w:rPr>
          <w:color w:val="484848"/>
          <w:spacing w:val="-16"/>
        </w:rPr>
        <w:t> </w:t>
      </w:r>
      <w:r>
        <w:rPr>
          <w:color w:val="484848"/>
        </w:rPr>
        <w:t>своему</w:t>
      </w:r>
      <w:r>
        <w:rPr>
          <w:color w:val="484848"/>
          <w:spacing w:val="-11"/>
        </w:rPr>
        <w:t> </w:t>
      </w:r>
      <w:r>
        <w:rPr>
          <w:color w:val="484848"/>
        </w:rPr>
        <w:t>дому,</w:t>
      </w:r>
      <w:r>
        <w:rPr>
          <w:color w:val="484848"/>
          <w:spacing w:val="-11"/>
        </w:rPr>
        <w:t> </w:t>
      </w:r>
      <w:r>
        <w:rPr>
          <w:color w:val="484848"/>
        </w:rPr>
        <w:t>детскому</w:t>
      </w:r>
      <w:r>
        <w:rPr>
          <w:color w:val="484848"/>
          <w:spacing w:val="-11"/>
        </w:rPr>
        <w:t> </w:t>
      </w:r>
      <w:r>
        <w:rPr>
          <w:color w:val="484848"/>
        </w:rPr>
        <w:t>саду, улице и городу. Важно прививать гордость за успехи страны, любовь к вооруженным</w:t>
      </w:r>
      <w:r>
        <w:rPr>
          <w:color w:val="484848"/>
          <w:spacing w:val="-15"/>
        </w:rPr>
        <w:t> </w:t>
      </w:r>
      <w:r>
        <w:rPr>
          <w:color w:val="484848"/>
        </w:rPr>
        <w:t>силам</w:t>
      </w:r>
      <w:r>
        <w:rPr>
          <w:color w:val="484848"/>
          <w:spacing w:val="-15"/>
        </w:rPr>
        <w:t> </w:t>
      </w:r>
      <w:r>
        <w:rPr>
          <w:color w:val="484848"/>
        </w:rPr>
        <w:t>и</w:t>
      </w:r>
      <w:r>
        <w:rPr>
          <w:color w:val="484848"/>
          <w:spacing w:val="-12"/>
        </w:rPr>
        <w:t> </w:t>
      </w:r>
      <w:r>
        <w:rPr>
          <w:color w:val="484848"/>
        </w:rPr>
        <w:t>уважение</w:t>
      </w:r>
      <w:r>
        <w:rPr>
          <w:color w:val="484848"/>
          <w:spacing w:val="-12"/>
        </w:rPr>
        <w:t> </w:t>
      </w:r>
      <w:r>
        <w:rPr>
          <w:color w:val="484848"/>
        </w:rPr>
        <w:t>к</w:t>
      </w:r>
      <w:r>
        <w:rPr>
          <w:color w:val="484848"/>
          <w:spacing w:val="-14"/>
        </w:rPr>
        <w:t> </w:t>
      </w:r>
      <w:r>
        <w:rPr>
          <w:color w:val="484848"/>
        </w:rPr>
        <w:t>ратному</w:t>
      </w:r>
      <w:r>
        <w:rPr>
          <w:color w:val="484848"/>
          <w:spacing w:val="-13"/>
        </w:rPr>
        <w:t> </w:t>
      </w:r>
      <w:r>
        <w:rPr>
          <w:color w:val="484848"/>
        </w:rPr>
        <w:t>подвигу,</w:t>
      </w:r>
      <w:r>
        <w:rPr>
          <w:color w:val="484848"/>
          <w:spacing w:val="-12"/>
        </w:rPr>
        <w:t> </w:t>
      </w:r>
      <w:r>
        <w:rPr>
          <w:color w:val="484848"/>
        </w:rPr>
        <w:t>а</w:t>
      </w:r>
      <w:r>
        <w:rPr>
          <w:color w:val="484848"/>
          <w:spacing w:val="-12"/>
        </w:rPr>
        <w:t> </w:t>
      </w:r>
      <w:r>
        <w:rPr>
          <w:color w:val="484848"/>
        </w:rPr>
        <w:t>также</w:t>
      </w:r>
      <w:r>
        <w:rPr>
          <w:color w:val="484848"/>
          <w:spacing w:val="-12"/>
        </w:rPr>
        <w:t> </w:t>
      </w:r>
      <w:r>
        <w:rPr>
          <w:color w:val="484848"/>
        </w:rPr>
        <w:t>пробуждать</w:t>
      </w:r>
      <w:r>
        <w:rPr>
          <w:color w:val="484848"/>
          <w:spacing w:val="-11"/>
        </w:rPr>
        <w:t> </w:t>
      </w:r>
      <w:r>
        <w:rPr>
          <w:color w:val="484848"/>
        </w:rPr>
        <w:t>интерес к явлениям общественной жизни, понятным ребенку.</w:t>
      </w:r>
    </w:p>
    <w:p>
      <w:pPr>
        <w:pStyle w:val="BodyText"/>
        <w:spacing w:before="1"/>
        <w:ind w:right="137"/>
      </w:pPr>
      <w:r>
        <w:rPr>
          <w:color w:val="484848"/>
        </w:rPr>
        <w:t>Наиболее</w:t>
      </w:r>
      <w:r>
        <w:rPr>
          <w:color w:val="484848"/>
          <w:spacing w:val="-5"/>
        </w:rPr>
        <w:t> </w:t>
      </w:r>
      <w:r>
        <w:rPr>
          <w:color w:val="484848"/>
        </w:rPr>
        <w:t>действенными</w:t>
      </w:r>
      <w:r>
        <w:rPr>
          <w:color w:val="484848"/>
          <w:spacing w:val="-6"/>
        </w:rPr>
        <w:t> </w:t>
      </w:r>
      <w:r>
        <w:rPr>
          <w:color w:val="484848"/>
        </w:rPr>
        <w:t>инструментами</w:t>
      </w:r>
      <w:r>
        <w:rPr>
          <w:color w:val="484848"/>
          <w:spacing w:val="-6"/>
        </w:rPr>
        <w:t> </w:t>
      </w:r>
      <w:r>
        <w:rPr>
          <w:color w:val="484848"/>
        </w:rPr>
        <w:t>воспитания</w:t>
      </w:r>
      <w:r>
        <w:rPr>
          <w:color w:val="484848"/>
          <w:spacing w:val="-9"/>
        </w:rPr>
        <w:t> </w:t>
      </w:r>
      <w:r>
        <w:rPr>
          <w:color w:val="484848"/>
        </w:rPr>
        <w:t>являются</w:t>
      </w:r>
      <w:r>
        <w:rPr>
          <w:color w:val="484848"/>
          <w:spacing w:val="-9"/>
        </w:rPr>
        <w:t> </w:t>
      </w:r>
      <w:r>
        <w:rPr>
          <w:color w:val="484848"/>
        </w:rPr>
        <w:t>мировоззрение педагога,</w:t>
      </w:r>
      <w:r>
        <w:rPr>
          <w:color w:val="484848"/>
          <w:spacing w:val="-18"/>
        </w:rPr>
        <w:t> </w:t>
      </w:r>
      <w:r>
        <w:rPr>
          <w:color w:val="484848"/>
        </w:rPr>
        <w:t>его</w:t>
      </w:r>
      <w:r>
        <w:rPr>
          <w:color w:val="484848"/>
          <w:spacing w:val="-17"/>
        </w:rPr>
        <w:t> </w:t>
      </w:r>
      <w:r>
        <w:rPr>
          <w:color w:val="484848"/>
        </w:rPr>
        <w:t>личный</w:t>
      </w:r>
      <w:r>
        <w:rPr>
          <w:color w:val="484848"/>
          <w:spacing w:val="-17"/>
        </w:rPr>
        <w:t> </w:t>
      </w:r>
      <w:r>
        <w:rPr>
          <w:color w:val="484848"/>
        </w:rPr>
        <w:t>пример,</w:t>
      </w:r>
      <w:r>
        <w:rPr>
          <w:color w:val="484848"/>
          <w:spacing w:val="-13"/>
        </w:rPr>
        <w:t> </w:t>
      </w:r>
      <w:r>
        <w:rPr>
          <w:color w:val="484848"/>
        </w:rPr>
        <w:t>убеждения,</w:t>
      </w:r>
      <w:r>
        <w:rPr>
          <w:color w:val="484848"/>
          <w:spacing w:val="-18"/>
        </w:rPr>
        <w:t> </w:t>
      </w:r>
      <w:r>
        <w:rPr>
          <w:color w:val="484848"/>
        </w:rPr>
        <w:t>оценки</w:t>
      </w:r>
      <w:r>
        <w:rPr>
          <w:color w:val="484848"/>
          <w:spacing w:val="-13"/>
        </w:rPr>
        <w:t> </w:t>
      </w:r>
      <w:r>
        <w:rPr>
          <w:color w:val="484848"/>
        </w:rPr>
        <w:t>и</w:t>
      </w:r>
      <w:r>
        <w:rPr>
          <w:color w:val="484848"/>
          <w:spacing w:val="-13"/>
        </w:rPr>
        <w:t> </w:t>
      </w:r>
      <w:r>
        <w:rPr>
          <w:color w:val="484848"/>
        </w:rPr>
        <w:t>активная</w:t>
      </w:r>
      <w:r>
        <w:rPr>
          <w:color w:val="484848"/>
          <w:spacing w:val="-17"/>
        </w:rPr>
        <w:t> </w:t>
      </w:r>
      <w:r>
        <w:rPr>
          <w:color w:val="484848"/>
        </w:rPr>
        <w:t>жизненная</w:t>
      </w:r>
      <w:r>
        <w:rPr>
          <w:color w:val="484848"/>
          <w:spacing w:val="-13"/>
        </w:rPr>
        <w:t> </w:t>
      </w:r>
      <w:r>
        <w:rPr>
          <w:color w:val="484848"/>
        </w:rPr>
        <w:t>позиция. Чтобы</w:t>
      </w:r>
      <w:r>
        <w:rPr>
          <w:color w:val="484848"/>
          <w:spacing w:val="-11"/>
        </w:rPr>
        <w:t> </w:t>
      </w:r>
      <w:r>
        <w:rPr>
          <w:color w:val="484848"/>
        </w:rPr>
        <w:t>дети</w:t>
      </w:r>
      <w:r>
        <w:rPr>
          <w:color w:val="484848"/>
          <w:spacing w:val="-12"/>
        </w:rPr>
        <w:t> </w:t>
      </w:r>
      <w:r>
        <w:rPr>
          <w:color w:val="484848"/>
        </w:rPr>
        <w:t>полюбили</w:t>
      </w:r>
      <w:r>
        <w:rPr>
          <w:color w:val="484848"/>
          <w:spacing w:val="-12"/>
        </w:rPr>
        <w:t> </w:t>
      </w:r>
      <w:r>
        <w:rPr>
          <w:color w:val="484848"/>
        </w:rPr>
        <w:t>свою</w:t>
      </w:r>
      <w:r>
        <w:rPr>
          <w:color w:val="484848"/>
          <w:spacing w:val="-12"/>
        </w:rPr>
        <w:t> </w:t>
      </w:r>
      <w:r>
        <w:rPr>
          <w:color w:val="484848"/>
        </w:rPr>
        <w:t>страну</w:t>
      </w:r>
      <w:r>
        <w:rPr>
          <w:color w:val="484848"/>
          <w:spacing w:val="-13"/>
        </w:rPr>
        <w:t> </w:t>
      </w:r>
      <w:r>
        <w:rPr>
          <w:color w:val="484848"/>
        </w:rPr>
        <w:t>и</w:t>
      </w:r>
      <w:r>
        <w:rPr>
          <w:color w:val="484848"/>
          <w:spacing w:val="-12"/>
        </w:rPr>
        <w:t> </w:t>
      </w:r>
      <w:r>
        <w:rPr>
          <w:color w:val="484848"/>
        </w:rPr>
        <w:t>свой</w:t>
      </w:r>
      <w:r>
        <w:rPr>
          <w:color w:val="484848"/>
          <w:spacing w:val="-7"/>
        </w:rPr>
        <w:t> </w:t>
      </w:r>
      <w:r>
        <w:rPr>
          <w:color w:val="484848"/>
        </w:rPr>
        <w:t>город,</w:t>
      </w:r>
      <w:r>
        <w:rPr>
          <w:color w:val="484848"/>
          <w:spacing w:val="-13"/>
        </w:rPr>
        <w:t> </w:t>
      </w:r>
      <w:r>
        <w:rPr>
          <w:color w:val="484848"/>
        </w:rPr>
        <w:t>взрослые</w:t>
      </w:r>
      <w:r>
        <w:rPr>
          <w:color w:val="484848"/>
          <w:spacing w:val="-12"/>
        </w:rPr>
        <w:t> </w:t>
      </w:r>
      <w:r>
        <w:rPr>
          <w:color w:val="484848"/>
        </w:rPr>
        <w:t>должны</w:t>
      </w:r>
      <w:r>
        <w:rPr>
          <w:color w:val="484848"/>
          <w:spacing w:val="-11"/>
        </w:rPr>
        <w:t> </w:t>
      </w:r>
      <w:r>
        <w:rPr>
          <w:color w:val="484848"/>
        </w:rPr>
        <w:t>представлять их в самом выгодном свете.</w:t>
      </w:r>
    </w:p>
    <w:p>
      <w:pPr>
        <w:pStyle w:val="BodyText"/>
        <w:spacing w:after="0"/>
        <w:sectPr>
          <w:type w:val="continuous"/>
          <w:pgSz w:w="11910" w:h="16840"/>
          <w:pgMar w:top="1080" w:bottom="280" w:left="1559" w:right="425"/>
        </w:sectPr>
      </w:pPr>
    </w:p>
    <w:p>
      <w:pPr>
        <w:pStyle w:val="BodyText"/>
        <w:spacing w:before="74"/>
        <w:ind w:right="137"/>
        <w:jc w:val="right"/>
      </w:pPr>
      <w:r>
        <w:rPr>
          <w:color w:val="484848"/>
        </w:rPr>
        <w:t>Однако</w:t>
      </w:r>
      <w:r>
        <w:rPr>
          <w:color w:val="484848"/>
          <w:spacing w:val="40"/>
        </w:rPr>
        <w:t> </w:t>
      </w:r>
      <w:r>
        <w:rPr>
          <w:color w:val="484848"/>
        </w:rPr>
        <w:t>никакие</w:t>
      </w:r>
      <w:r>
        <w:rPr>
          <w:color w:val="484848"/>
          <w:spacing w:val="40"/>
        </w:rPr>
        <w:t> </w:t>
      </w:r>
      <w:r>
        <w:rPr>
          <w:color w:val="484848"/>
        </w:rPr>
        <w:t>знания,</w:t>
      </w:r>
      <w:r>
        <w:rPr>
          <w:color w:val="484848"/>
          <w:spacing w:val="40"/>
        </w:rPr>
        <w:t> </w:t>
      </w:r>
      <w:r>
        <w:rPr>
          <w:color w:val="484848"/>
        </w:rPr>
        <w:t>которыми</w:t>
      </w:r>
      <w:r>
        <w:rPr>
          <w:color w:val="484848"/>
          <w:spacing w:val="40"/>
        </w:rPr>
        <w:t> </w:t>
      </w:r>
      <w:r>
        <w:rPr>
          <w:color w:val="484848"/>
        </w:rPr>
        <w:t>делится</w:t>
      </w:r>
      <w:r>
        <w:rPr>
          <w:color w:val="484848"/>
          <w:spacing w:val="40"/>
        </w:rPr>
        <w:t> </w:t>
      </w:r>
      <w:r>
        <w:rPr>
          <w:color w:val="484848"/>
        </w:rPr>
        <w:t>взрослый,</w:t>
      </w:r>
      <w:r>
        <w:rPr>
          <w:color w:val="484848"/>
          <w:spacing w:val="40"/>
        </w:rPr>
        <w:t> </w:t>
      </w:r>
      <w:r>
        <w:rPr>
          <w:color w:val="484848"/>
        </w:rPr>
        <w:t>не</w:t>
      </w:r>
      <w:r>
        <w:rPr>
          <w:color w:val="484848"/>
          <w:spacing w:val="40"/>
        </w:rPr>
        <w:t> </w:t>
      </w:r>
      <w:r>
        <w:rPr>
          <w:color w:val="484848"/>
        </w:rPr>
        <w:t>принесут</w:t>
      </w:r>
      <w:r>
        <w:rPr>
          <w:color w:val="484848"/>
          <w:spacing w:val="40"/>
        </w:rPr>
        <w:t> </w:t>
      </w:r>
      <w:r>
        <w:rPr>
          <w:color w:val="484848"/>
        </w:rPr>
        <w:t>пользы, </w:t>
      </w:r>
      <w:r>
        <w:rPr>
          <w:color w:val="484848"/>
          <w:spacing w:val="-2"/>
        </w:rPr>
        <w:t>если</w:t>
      </w:r>
      <w:r>
        <w:rPr>
          <w:color w:val="484848"/>
          <w:spacing w:val="-11"/>
        </w:rPr>
        <w:t> </w:t>
      </w:r>
      <w:r>
        <w:rPr>
          <w:color w:val="484848"/>
          <w:spacing w:val="-2"/>
        </w:rPr>
        <w:t>он</w:t>
      </w:r>
      <w:r>
        <w:rPr>
          <w:color w:val="484848"/>
          <w:spacing w:val="-8"/>
        </w:rPr>
        <w:t> </w:t>
      </w:r>
      <w:r>
        <w:rPr>
          <w:color w:val="484848"/>
          <w:spacing w:val="-2"/>
        </w:rPr>
        <w:t>сам</w:t>
      </w:r>
      <w:r>
        <w:rPr>
          <w:color w:val="484848"/>
          <w:spacing w:val="-11"/>
        </w:rPr>
        <w:t> </w:t>
      </w:r>
      <w:r>
        <w:rPr>
          <w:color w:val="484848"/>
          <w:spacing w:val="-2"/>
        </w:rPr>
        <w:t>не</w:t>
      </w:r>
      <w:r>
        <w:rPr>
          <w:color w:val="484848"/>
          <w:spacing w:val="-8"/>
        </w:rPr>
        <w:t> </w:t>
      </w:r>
      <w:r>
        <w:rPr>
          <w:color w:val="484848"/>
          <w:spacing w:val="-2"/>
        </w:rPr>
        <w:t>испытывает</w:t>
      </w:r>
      <w:r>
        <w:rPr>
          <w:color w:val="484848"/>
          <w:spacing w:val="-12"/>
        </w:rPr>
        <w:t> </w:t>
      </w:r>
      <w:r>
        <w:rPr>
          <w:color w:val="484848"/>
          <w:spacing w:val="-2"/>
        </w:rPr>
        <w:t>любви</w:t>
      </w:r>
      <w:r>
        <w:rPr>
          <w:color w:val="484848"/>
          <w:spacing w:val="-8"/>
        </w:rPr>
        <w:t> </w:t>
      </w:r>
      <w:r>
        <w:rPr>
          <w:color w:val="484848"/>
          <w:spacing w:val="-2"/>
        </w:rPr>
        <w:t>к</w:t>
      </w:r>
      <w:r>
        <w:rPr>
          <w:color w:val="484848"/>
          <w:spacing w:val="-11"/>
        </w:rPr>
        <w:t> </w:t>
      </w:r>
      <w:r>
        <w:rPr>
          <w:color w:val="484848"/>
          <w:spacing w:val="-2"/>
        </w:rPr>
        <w:t>своей</w:t>
      </w:r>
      <w:r>
        <w:rPr>
          <w:color w:val="484848"/>
          <w:spacing w:val="-8"/>
        </w:rPr>
        <w:t> </w:t>
      </w:r>
      <w:r>
        <w:rPr>
          <w:color w:val="484848"/>
          <w:spacing w:val="-2"/>
        </w:rPr>
        <w:t>стране,</w:t>
      </w:r>
      <w:r>
        <w:rPr>
          <w:color w:val="484848"/>
          <w:spacing w:val="-8"/>
        </w:rPr>
        <w:t> </w:t>
      </w:r>
      <w:r>
        <w:rPr>
          <w:color w:val="484848"/>
          <w:spacing w:val="-2"/>
        </w:rPr>
        <w:t>своему</w:t>
      </w:r>
      <w:r>
        <w:rPr>
          <w:color w:val="484848"/>
          <w:spacing w:val="-9"/>
        </w:rPr>
        <w:t> </w:t>
      </w:r>
      <w:r>
        <w:rPr>
          <w:color w:val="484848"/>
          <w:spacing w:val="-2"/>
        </w:rPr>
        <w:t>городу</w:t>
      </w:r>
      <w:r>
        <w:rPr>
          <w:color w:val="484848"/>
          <w:spacing w:val="-15"/>
        </w:rPr>
        <w:t> </w:t>
      </w:r>
      <w:r>
        <w:rPr>
          <w:color w:val="484848"/>
          <w:spacing w:val="-2"/>
        </w:rPr>
        <w:t>и</w:t>
      </w:r>
      <w:r>
        <w:rPr>
          <w:color w:val="484848"/>
          <w:spacing w:val="-8"/>
        </w:rPr>
        <w:t> </w:t>
      </w:r>
      <w:r>
        <w:rPr>
          <w:color w:val="484848"/>
          <w:spacing w:val="-2"/>
        </w:rPr>
        <w:t>своему</w:t>
      </w:r>
      <w:r>
        <w:rPr>
          <w:color w:val="484848"/>
          <w:spacing w:val="-9"/>
        </w:rPr>
        <w:t> </w:t>
      </w:r>
      <w:r>
        <w:rPr>
          <w:color w:val="484848"/>
          <w:spacing w:val="-2"/>
        </w:rPr>
        <w:t>народу.</w:t>
      </w:r>
    </w:p>
    <w:p>
      <w:pPr>
        <w:pStyle w:val="BodyText"/>
        <w:spacing w:before="1"/>
        <w:ind w:right="129"/>
      </w:pPr>
      <w:r>
        <w:rPr>
          <w:color w:val="484848"/>
        </w:rPr>
        <w:t>Педагоги стремятся понимать, что воспитание любви к Родине и родному городу требует увязки образовательной деятельности с социальной жизнью, в которой участвует ребенок. В процессе обучения эффективно использовать интересные и результативные методы, такие как прогулки, экскурсии, наблюдения, беседы, стимулирующие детей к различным видам активности – игровой, речевой, творческой и другим.</w:t>
      </w:r>
    </w:p>
    <w:p>
      <w:pPr>
        <w:pStyle w:val="BodyText"/>
        <w:ind w:right="132"/>
      </w:pPr>
      <w:r>
        <w:rPr>
          <w:color w:val="484848"/>
        </w:rPr>
        <w:t>Патриотическое воспитание интегрировано во все сферы детской деятельности, как плановые занятия, так и повседневную жизнь. Воспитатели стараются привить детям стремление участвовать в делах, направленных на благо окружающих людей и природы, помогая им осознать свою неразрывную связь с малой родиной.</w:t>
      </w:r>
    </w:p>
    <w:p>
      <w:pPr>
        <w:pStyle w:val="BodyText"/>
        <w:ind w:right="129"/>
      </w:pPr>
      <w:r>
        <w:rPr/>
        <w:t>Знакомство дошкольников с родным городом, областью и родной страной – процесс длительный и сложный. Он не может происходить от случая к случаю. Положительного результата можно достичь только систематической работой. Воспитывать у детей любовь к своему городу, подводить их к пониманию, что их</w:t>
      </w:r>
      <w:r>
        <w:rPr>
          <w:spacing w:val="-18"/>
        </w:rPr>
        <w:t> </w:t>
      </w:r>
      <w:r>
        <w:rPr/>
        <w:t>город</w:t>
      </w:r>
      <w:r>
        <w:rPr>
          <w:spacing w:val="-17"/>
        </w:rPr>
        <w:t> </w:t>
      </w:r>
      <w:r>
        <w:rPr/>
        <w:t>–</w:t>
      </w:r>
      <w:r>
        <w:rPr>
          <w:spacing w:val="-18"/>
        </w:rPr>
        <w:t> </w:t>
      </w:r>
      <w:r>
        <w:rPr/>
        <w:t>частица</w:t>
      </w:r>
      <w:r>
        <w:rPr>
          <w:spacing w:val="-17"/>
        </w:rPr>
        <w:t> </w:t>
      </w:r>
      <w:r>
        <w:rPr/>
        <w:t>Родины,</w:t>
      </w:r>
      <w:r>
        <w:rPr>
          <w:spacing w:val="-18"/>
        </w:rPr>
        <w:t> </w:t>
      </w:r>
      <w:r>
        <w:rPr/>
        <w:t>поскольку</w:t>
      </w:r>
      <w:r>
        <w:rPr>
          <w:spacing w:val="-17"/>
        </w:rPr>
        <w:t> </w:t>
      </w:r>
      <w:r>
        <w:rPr/>
        <w:t>во</w:t>
      </w:r>
      <w:r>
        <w:rPr>
          <w:spacing w:val="-18"/>
        </w:rPr>
        <w:t> </w:t>
      </w:r>
      <w:r>
        <w:rPr/>
        <w:t>всех</w:t>
      </w:r>
      <w:r>
        <w:rPr>
          <w:spacing w:val="-17"/>
        </w:rPr>
        <w:t> </w:t>
      </w:r>
      <w:r>
        <w:rPr/>
        <w:t>местах,</w:t>
      </w:r>
      <w:r>
        <w:rPr>
          <w:spacing w:val="-18"/>
        </w:rPr>
        <w:t> </w:t>
      </w:r>
      <w:r>
        <w:rPr/>
        <w:t>больших</w:t>
      </w:r>
      <w:r>
        <w:rPr>
          <w:spacing w:val="-17"/>
        </w:rPr>
        <w:t> </w:t>
      </w:r>
      <w:r>
        <w:rPr/>
        <w:t>и</w:t>
      </w:r>
      <w:r>
        <w:rPr>
          <w:spacing w:val="-18"/>
        </w:rPr>
        <w:t> </w:t>
      </w:r>
      <w:r>
        <w:rPr/>
        <w:t>маленьких,</w:t>
      </w:r>
      <w:r>
        <w:rPr>
          <w:spacing w:val="-17"/>
        </w:rPr>
        <w:t> </w:t>
      </w:r>
      <w:r>
        <w:rPr/>
        <w:t>есть много общего</w:t>
      </w:r>
    </w:p>
    <w:p>
      <w:pPr>
        <w:pStyle w:val="BodyText"/>
        <w:ind w:right="138"/>
      </w:pPr>
      <w:r>
        <w:rPr/>
        <w:t>Использование данных подходов позволит формировать подлинно гражданственные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патриотические</w:t>
      </w:r>
      <w:r>
        <w:rPr>
          <w:spacing w:val="-5"/>
        </w:rPr>
        <w:t> </w:t>
      </w:r>
      <w:r>
        <w:rPr/>
        <w:t>позиции</w:t>
      </w:r>
      <w:r>
        <w:rPr>
          <w:spacing w:val="-5"/>
        </w:rPr>
        <w:t> </w:t>
      </w:r>
      <w:r>
        <w:rPr/>
        <w:t>у</w:t>
      </w:r>
      <w:r>
        <w:rPr>
          <w:spacing w:val="-5"/>
        </w:rPr>
        <w:t> </w:t>
      </w:r>
      <w:r>
        <w:rPr/>
        <w:t>дошкольников,</w:t>
      </w:r>
      <w:r>
        <w:rPr>
          <w:spacing w:val="-5"/>
        </w:rPr>
        <w:t> </w:t>
      </w:r>
      <w:r>
        <w:rPr/>
        <w:t>что</w:t>
      </w:r>
      <w:r>
        <w:rPr>
          <w:spacing w:val="-5"/>
        </w:rPr>
        <w:t> </w:t>
      </w:r>
      <w:r>
        <w:rPr/>
        <w:t>затем</w:t>
      </w:r>
      <w:r>
        <w:rPr>
          <w:spacing w:val="-6"/>
        </w:rPr>
        <w:t> </w:t>
      </w:r>
      <w:r>
        <w:rPr/>
        <w:t>ляжет</w:t>
      </w:r>
      <w:r>
        <w:rPr>
          <w:spacing w:val="-3"/>
        </w:rPr>
        <w:t> </w:t>
      </w:r>
      <w:r>
        <w:rPr/>
        <w:t>в основу личности взрослого человека – гражданина своей страны</w:t>
      </w:r>
    </w:p>
    <w:p>
      <w:pPr>
        <w:pStyle w:val="BodyText"/>
        <w:ind w:right="139"/>
      </w:pPr>
      <w:r>
        <w:rPr/>
        <w:t>Для полноценного патриотического воспитания в ДОУ используются разнообразные методы и формы работы с учетом возрастного мировосприятия </w:t>
      </w:r>
      <w:r>
        <w:rPr>
          <w:spacing w:val="-2"/>
        </w:rPr>
        <w:t>детей: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2" w:after="0"/>
        <w:ind w:left="141" w:right="143" w:firstLine="285"/>
        <w:jc w:val="both"/>
        <w:rPr>
          <w:sz w:val="28"/>
        </w:rPr>
      </w:pPr>
      <w:r>
        <w:rPr>
          <w:sz w:val="28"/>
        </w:rPr>
        <w:t>экскурсии и целевые прогулки. Это могут быть экскурсии в краеведческий музей, к монументу Воинской славы и т.д.;</w:t>
      </w:r>
    </w:p>
    <w:p>
      <w:pPr>
        <w:pStyle w:val="ListParagraph"/>
        <w:numPr>
          <w:ilvl w:val="0"/>
          <w:numId w:val="1"/>
        </w:numPr>
        <w:tabs>
          <w:tab w:pos="636" w:val="left" w:leader="none"/>
        </w:tabs>
        <w:spacing w:line="318" w:lineRule="exact" w:before="0" w:after="0"/>
        <w:ind w:left="636" w:right="0" w:hanging="210"/>
        <w:jc w:val="both"/>
        <w:rPr>
          <w:sz w:val="28"/>
        </w:rPr>
      </w:pPr>
      <w:r>
        <w:rPr>
          <w:sz w:val="28"/>
        </w:rPr>
        <w:t>рассказ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воспитателя;</w:t>
      </w:r>
    </w:p>
    <w:p>
      <w:pPr>
        <w:pStyle w:val="ListParagraph"/>
        <w:numPr>
          <w:ilvl w:val="0"/>
          <w:numId w:val="1"/>
        </w:numPr>
        <w:tabs>
          <w:tab w:pos="621" w:val="left" w:leader="none"/>
        </w:tabs>
        <w:spacing w:line="240" w:lineRule="auto" w:before="3" w:after="0"/>
        <w:ind w:left="141" w:right="133" w:firstLine="285"/>
        <w:jc w:val="both"/>
        <w:rPr>
          <w:sz w:val="28"/>
        </w:rPr>
      </w:pPr>
      <w:r>
        <w:rPr>
          <w:sz w:val="28"/>
        </w:rPr>
        <w:t>наблюдение</w:t>
      </w:r>
      <w:r>
        <w:rPr>
          <w:spacing w:val="-18"/>
          <w:sz w:val="28"/>
        </w:rPr>
        <w:t> </w:t>
      </w:r>
      <w:r>
        <w:rPr>
          <w:sz w:val="28"/>
        </w:rPr>
        <w:t>за</w:t>
      </w:r>
      <w:r>
        <w:rPr>
          <w:spacing w:val="-17"/>
          <w:sz w:val="28"/>
        </w:rPr>
        <w:t> </w:t>
      </w:r>
      <w:r>
        <w:rPr>
          <w:sz w:val="28"/>
        </w:rPr>
        <w:t>изменениями</w:t>
      </w:r>
      <w:r>
        <w:rPr>
          <w:spacing w:val="-18"/>
          <w:sz w:val="28"/>
        </w:rPr>
        <w:t> </w:t>
      </w:r>
      <w:r>
        <w:rPr>
          <w:sz w:val="28"/>
        </w:rPr>
        <w:t>в</w:t>
      </w:r>
      <w:r>
        <w:rPr>
          <w:spacing w:val="-17"/>
          <w:sz w:val="28"/>
        </w:rPr>
        <w:t> </w:t>
      </w:r>
      <w:r>
        <w:rPr>
          <w:sz w:val="28"/>
        </w:rPr>
        <w:t>облике</w:t>
      </w:r>
      <w:r>
        <w:rPr>
          <w:spacing w:val="-18"/>
          <w:sz w:val="28"/>
        </w:rPr>
        <w:t> </w:t>
      </w:r>
      <w:r>
        <w:rPr>
          <w:sz w:val="28"/>
        </w:rPr>
        <w:t>родного</w:t>
      </w:r>
      <w:r>
        <w:rPr>
          <w:spacing w:val="-17"/>
          <w:sz w:val="28"/>
        </w:rPr>
        <w:t> </w:t>
      </w:r>
      <w:r>
        <w:rPr>
          <w:sz w:val="28"/>
        </w:rPr>
        <w:t>населенного</w:t>
      </w:r>
      <w:r>
        <w:rPr>
          <w:spacing w:val="-18"/>
          <w:sz w:val="28"/>
        </w:rPr>
        <w:t> </w:t>
      </w:r>
      <w:r>
        <w:rPr>
          <w:sz w:val="28"/>
        </w:rPr>
        <w:t>пункта,</w:t>
      </w:r>
      <w:r>
        <w:rPr>
          <w:spacing w:val="-17"/>
          <w:sz w:val="28"/>
        </w:rPr>
        <w:t> </w:t>
      </w:r>
      <w:r>
        <w:rPr>
          <w:sz w:val="28"/>
        </w:rPr>
        <w:t>за</w:t>
      </w:r>
      <w:r>
        <w:rPr>
          <w:spacing w:val="-18"/>
          <w:sz w:val="28"/>
        </w:rPr>
        <w:t> </w:t>
      </w:r>
      <w:r>
        <w:rPr>
          <w:sz w:val="28"/>
        </w:rPr>
        <w:t>трудом людей в детском саду и в городе;</w:t>
      </w:r>
    </w:p>
    <w:p>
      <w:pPr>
        <w:pStyle w:val="ListParagraph"/>
        <w:numPr>
          <w:ilvl w:val="0"/>
          <w:numId w:val="1"/>
        </w:numPr>
        <w:tabs>
          <w:tab w:pos="636" w:val="left" w:leader="none"/>
        </w:tabs>
        <w:spacing w:line="321" w:lineRule="exact" w:before="1" w:after="0"/>
        <w:ind w:left="636" w:right="0" w:hanging="210"/>
        <w:jc w:val="both"/>
        <w:rPr>
          <w:sz w:val="28"/>
        </w:rPr>
      </w:pPr>
      <w:r>
        <w:rPr>
          <w:sz w:val="28"/>
        </w:rPr>
        <w:t>беседы о родном</w:t>
      </w:r>
      <w:r>
        <w:rPr>
          <w:spacing w:val="-3"/>
          <w:sz w:val="28"/>
        </w:rPr>
        <w:t> </w:t>
      </w:r>
      <w:r>
        <w:rPr>
          <w:sz w:val="28"/>
        </w:rPr>
        <w:t>городе, стране,</w:t>
      </w:r>
      <w:r>
        <w:rPr>
          <w:spacing w:val="-1"/>
          <w:sz w:val="28"/>
        </w:rPr>
        <w:t> </w:t>
      </w:r>
      <w:r>
        <w:rPr>
          <w:sz w:val="28"/>
        </w:rPr>
        <w:t>ее </w:t>
      </w:r>
      <w:r>
        <w:rPr>
          <w:spacing w:val="-2"/>
          <w:sz w:val="28"/>
        </w:rPr>
        <w:t>истории;</w:t>
      </w:r>
    </w:p>
    <w:p>
      <w:pPr>
        <w:pStyle w:val="ListParagraph"/>
        <w:numPr>
          <w:ilvl w:val="0"/>
          <w:numId w:val="1"/>
        </w:numPr>
        <w:tabs>
          <w:tab w:pos="636" w:val="left" w:leader="none"/>
        </w:tabs>
        <w:spacing w:line="320" w:lineRule="exact" w:before="0" w:after="0"/>
        <w:ind w:left="636" w:right="0" w:hanging="210"/>
        <w:jc w:val="both"/>
        <w:rPr>
          <w:sz w:val="28"/>
        </w:rPr>
      </w:pPr>
      <w:r>
        <w:rPr>
          <w:sz w:val="28"/>
        </w:rPr>
        <w:t>показ</w:t>
      </w:r>
      <w:r>
        <w:rPr>
          <w:spacing w:val="-4"/>
          <w:sz w:val="28"/>
        </w:rPr>
        <w:t> </w:t>
      </w:r>
      <w:r>
        <w:rPr>
          <w:sz w:val="28"/>
        </w:rPr>
        <w:t>иллюстраций,</w:t>
      </w:r>
      <w:r>
        <w:rPr>
          <w:spacing w:val="-4"/>
          <w:sz w:val="28"/>
        </w:rPr>
        <w:t> </w:t>
      </w:r>
      <w:r>
        <w:rPr>
          <w:sz w:val="28"/>
        </w:rPr>
        <w:t>фильмов,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слайдов;</w:t>
      </w:r>
    </w:p>
    <w:p>
      <w:pPr>
        <w:pStyle w:val="ListParagraph"/>
        <w:numPr>
          <w:ilvl w:val="0"/>
          <w:numId w:val="1"/>
        </w:numPr>
        <w:tabs>
          <w:tab w:pos="676" w:val="left" w:leader="none"/>
        </w:tabs>
        <w:spacing w:line="242" w:lineRule="auto" w:before="0" w:after="0"/>
        <w:ind w:left="141" w:right="134" w:firstLine="285"/>
        <w:jc w:val="both"/>
        <w:rPr>
          <w:sz w:val="28"/>
        </w:rPr>
      </w:pPr>
      <w:r>
        <w:rPr>
          <w:sz w:val="28"/>
        </w:rPr>
        <w:t>прослушивание аудиозаписей. Например, Гимна страны, птичьих голосов русского леса и пр.;</w:t>
      </w: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42" w:lineRule="auto" w:before="0" w:after="0"/>
        <w:ind w:left="141" w:right="146" w:firstLine="285"/>
        <w:jc w:val="both"/>
        <w:rPr>
          <w:sz w:val="28"/>
        </w:rPr>
      </w:pPr>
      <w:r>
        <w:rPr>
          <w:sz w:val="28"/>
        </w:rPr>
        <w:t>использование фольклорных произведений (пословиц, поговорок, сказок, разучивание песен, игр);</w:t>
      </w:r>
    </w:p>
    <w:p>
      <w:pPr>
        <w:pStyle w:val="ListParagraph"/>
        <w:numPr>
          <w:ilvl w:val="0"/>
          <w:numId w:val="1"/>
        </w:numPr>
        <w:tabs>
          <w:tab w:pos="626" w:val="left" w:leader="none"/>
        </w:tabs>
        <w:spacing w:line="316" w:lineRule="exact" w:before="0" w:after="0"/>
        <w:ind w:left="626" w:right="0" w:hanging="200"/>
        <w:jc w:val="left"/>
        <w:rPr>
          <w:sz w:val="28"/>
        </w:rPr>
      </w:pPr>
      <w:r>
        <w:rPr>
          <w:sz w:val="28"/>
        </w:rPr>
        <w:t>ознакомление</w:t>
      </w:r>
      <w:r>
        <w:rPr>
          <w:spacing w:val="-16"/>
          <w:sz w:val="28"/>
        </w:rPr>
        <w:t> </w:t>
      </w:r>
      <w:r>
        <w:rPr>
          <w:sz w:val="28"/>
        </w:rPr>
        <w:t>с</w:t>
      </w:r>
      <w:r>
        <w:rPr>
          <w:spacing w:val="-13"/>
          <w:sz w:val="28"/>
        </w:rPr>
        <w:t> </w:t>
      </w:r>
      <w:r>
        <w:rPr>
          <w:sz w:val="28"/>
        </w:rPr>
        <w:t>продуктами</w:t>
      </w:r>
      <w:r>
        <w:rPr>
          <w:spacing w:val="-13"/>
          <w:sz w:val="28"/>
        </w:rPr>
        <w:t> </w:t>
      </w:r>
      <w:r>
        <w:rPr>
          <w:sz w:val="28"/>
        </w:rPr>
        <w:t>народного</w:t>
      </w:r>
      <w:r>
        <w:rPr>
          <w:spacing w:val="-13"/>
          <w:sz w:val="28"/>
        </w:rPr>
        <w:t> </w:t>
      </w:r>
      <w:r>
        <w:rPr>
          <w:sz w:val="28"/>
        </w:rPr>
        <w:t>творчества</w:t>
      </w:r>
      <w:r>
        <w:rPr>
          <w:spacing w:val="-13"/>
          <w:sz w:val="28"/>
        </w:rPr>
        <w:t> </w:t>
      </w:r>
      <w:r>
        <w:rPr>
          <w:sz w:val="28"/>
        </w:rPr>
        <w:t>(роспись,</w:t>
      </w:r>
      <w:r>
        <w:rPr>
          <w:spacing w:val="-14"/>
          <w:sz w:val="28"/>
        </w:rPr>
        <w:t> </w:t>
      </w:r>
      <w:r>
        <w:rPr>
          <w:sz w:val="28"/>
        </w:rPr>
        <w:t>вышивка</w:t>
      </w:r>
      <w:r>
        <w:rPr>
          <w:spacing w:val="-13"/>
          <w:sz w:val="28"/>
        </w:rPr>
        <w:t> </w:t>
      </w:r>
      <w:r>
        <w:rPr>
          <w:sz w:val="28"/>
        </w:rPr>
        <w:t>и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т.д.);</w:t>
      </w:r>
    </w:p>
    <w:p>
      <w:pPr>
        <w:pStyle w:val="ListParagraph"/>
        <w:numPr>
          <w:ilvl w:val="0"/>
          <w:numId w:val="1"/>
        </w:numPr>
        <w:tabs>
          <w:tab w:pos="636" w:val="left" w:leader="none"/>
        </w:tabs>
        <w:spacing w:line="321" w:lineRule="exact" w:before="0" w:after="0"/>
        <w:ind w:left="636" w:right="0" w:hanging="210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творчеством</w:t>
      </w:r>
      <w:r>
        <w:rPr>
          <w:spacing w:val="-4"/>
          <w:sz w:val="28"/>
        </w:rPr>
        <w:t> </w:t>
      </w:r>
      <w:r>
        <w:rPr>
          <w:sz w:val="28"/>
        </w:rPr>
        <w:t>известных</w:t>
      </w:r>
      <w:r>
        <w:rPr>
          <w:spacing w:val="-2"/>
          <w:sz w:val="28"/>
        </w:rPr>
        <w:t> </w:t>
      </w:r>
      <w:r>
        <w:rPr>
          <w:sz w:val="28"/>
        </w:rPr>
        <w:t>поэтов,</w:t>
      </w:r>
      <w:r>
        <w:rPr>
          <w:spacing w:val="-2"/>
          <w:sz w:val="28"/>
        </w:rPr>
        <w:t> </w:t>
      </w:r>
      <w:r>
        <w:rPr>
          <w:sz w:val="28"/>
        </w:rPr>
        <w:t>художников,</w:t>
      </w:r>
      <w:r>
        <w:rPr>
          <w:spacing w:val="-2"/>
          <w:sz w:val="28"/>
        </w:rPr>
        <w:t> композиторов.</w:t>
      </w:r>
    </w:p>
    <w:p>
      <w:pPr>
        <w:pStyle w:val="ListParagraph"/>
        <w:numPr>
          <w:ilvl w:val="0"/>
          <w:numId w:val="1"/>
        </w:numPr>
        <w:tabs>
          <w:tab w:pos="636" w:val="left" w:leader="none"/>
        </w:tabs>
        <w:spacing w:line="321" w:lineRule="exact" w:before="0" w:after="0"/>
        <w:ind w:left="636" w:right="0" w:hanging="21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> </w:t>
      </w:r>
      <w:r>
        <w:rPr>
          <w:sz w:val="28"/>
        </w:rPr>
        <w:t>тематических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выставок;</w:t>
      </w:r>
    </w:p>
    <w:p>
      <w:pPr>
        <w:pStyle w:val="ListParagraph"/>
        <w:numPr>
          <w:ilvl w:val="0"/>
          <w:numId w:val="1"/>
        </w:numPr>
        <w:tabs>
          <w:tab w:pos="636" w:val="left" w:leader="none"/>
        </w:tabs>
        <w:spacing w:line="321" w:lineRule="exact" w:before="0" w:after="0"/>
        <w:ind w:left="636" w:right="0" w:hanging="210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общественных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календарных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праздниках;</w:t>
      </w:r>
    </w:p>
    <w:p>
      <w:pPr>
        <w:pStyle w:val="ListParagraph"/>
        <w:numPr>
          <w:ilvl w:val="0"/>
          <w:numId w:val="1"/>
        </w:numPr>
        <w:tabs>
          <w:tab w:pos="636" w:val="left" w:leader="none"/>
        </w:tabs>
        <w:spacing w:line="321" w:lineRule="exact" w:before="0" w:after="0"/>
        <w:ind w:left="636" w:right="0" w:hanging="210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> </w:t>
      </w:r>
      <w:r>
        <w:rPr>
          <w:sz w:val="28"/>
        </w:rPr>
        <w:t>детей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посильном</w:t>
      </w:r>
      <w:r>
        <w:rPr>
          <w:spacing w:val="-4"/>
          <w:sz w:val="28"/>
        </w:rPr>
        <w:t> </w:t>
      </w:r>
      <w:r>
        <w:rPr>
          <w:sz w:val="28"/>
        </w:rPr>
        <w:t>общественно-полезном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труде.</w:t>
      </w:r>
    </w:p>
    <w:p>
      <w:pPr>
        <w:pStyle w:val="BodyText"/>
        <w:ind w:right="140"/>
      </w:pPr>
      <w:r>
        <w:rPr/>
        <w:t>Чувство Родина… оно начинается у ребенка с отношения к семье, к самым близким людям – к матери, отцу, бабушке, дедушке, брату, сестре. Это корни, связывающие его с родным домом и ближайшим окружением.</w:t>
      </w:r>
    </w:p>
    <w:p>
      <w:pPr>
        <w:pStyle w:val="BodyText"/>
        <w:spacing w:after="0"/>
        <w:sectPr>
          <w:pgSz w:w="11910" w:h="16840"/>
          <w:pgMar w:top="1060" w:bottom="280" w:left="1559" w:right="425"/>
        </w:sectPr>
      </w:pPr>
    </w:p>
    <w:p>
      <w:pPr>
        <w:pStyle w:val="BodyText"/>
        <w:spacing w:before="74"/>
        <w:ind w:right="133"/>
      </w:pPr>
      <w:r>
        <w:rPr/>
        <w:t>Быть гражданином, патриотом – это непременно быть интернационалистом. Поэтому</w:t>
      </w:r>
      <w:r>
        <w:rPr>
          <w:spacing w:val="-18"/>
        </w:rPr>
        <w:t> </w:t>
      </w:r>
      <w:r>
        <w:rPr/>
        <w:t>воспитание</w:t>
      </w:r>
      <w:r>
        <w:rPr>
          <w:spacing w:val="-17"/>
        </w:rPr>
        <w:t> </w:t>
      </w:r>
      <w:r>
        <w:rPr/>
        <w:t>любви</w:t>
      </w:r>
      <w:r>
        <w:rPr>
          <w:spacing w:val="-18"/>
        </w:rPr>
        <w:t> </w:t>
      </w:r>
      <w:r>
        <w:rPr/>
        <w:t>к</w:t>
      </w:r>
      <w:r>
        <w:rPr>
          <w:spacing w:val="-17"/>
        </w:rPr>
        <w:t> </w:t>
      </w:r>
      <w:r>
        <w:rPr/>
        <w:t>своему</w:t>
      </w:r>
      <w:r>
        <w:rPr>
          <w:spacing w:val="-18"/>
        </w:rPr>
        <w:t> </w:t>
      </w:r>
      <w:r>
        <w:rPr/>
        <w:t>отечеству,</w:t>
      </w:r>
      <w:r>
        <w:rPr>
          <w:spacing w:val="-17"/>
        </w:rPr>
        <w:t> </w:t>
      </w:r>
      <w:r>
        <w:rPr/>
        <w:t>гордости</w:t>
      </w:r>
      <w:r>
        <w:rPr>
          <w:spacing w:val="-18"/>
        </w:rPr>
        <w:t> </w:t>
      </w:r>
      <w:r>
        <w:rPr/>
        <w:t>за</w:t>
      </w:r>
      <w:r>
        <w:rPr>
          <w:spacing w:val="-17"/>
        </w:rPr>
        <w:t> </w:t>
      </w:r>
      <w:r>
        <w:rPr/>
        <w:t>свою</w:t>
      </w:r>
      <w:r>
        <w:rPr>
          <w:spacing w:val="-18"/>
        </w:rPr>
        <w:t> </w:t>
      </w:r>
      <w:r>
        <w:rPr/>
        <w:t>страну,</w:t>
      </w:r>
      <w:r>
        <w:rPr>
          <w:spacing w:val="-17"/>
        </w:rPr>
        <w:t> </w:t>
      </w:r>
      <w:r>
        <w:rPr/>
        <w:t>должно сочетаться с формированием доброжелательного отношения к культуре других народов, к каждому человеку в отдельности, независимо от цвета кожи и </w:t>
      </w:r>
      <w:r>
        <w:rPr>
          <w:spacing w:val="-2"/>
        </w:rPr>
        <w:t>вероисповедания.</w:t>
      </w:r>
    </w:p>
    <w:p>
      <w:pPr>
        <w:pStyle w:val="BodyText"/>
        <w:ind w:right="130"/>
      </w:pPr>
      <w:r>
        <w:rPr>
          <w:color w:val="090909"/>
        </w:rPr>
        <w:t>В условиях современного ДОУ особую роль играют инновационные методы патриотического воспитания. Использование интерактивных технологий (например, мультимедийных презентаций, компьютерных игр) позволяет сделать процесс обучения более интересным и запоминающимся для детей. Различные</w:t>
      </w:r>
      <w:r>
        <w:rPr>
          <w:color w:val="090909"/>
          <w:spacing w:val="-7"/>
        </w:rPr>
        <w:t> </w:t>
      </w:r>
      <w:r>
        <w:rPr>
          <w:color w:val="090909"/>
        </w:rPr>
        <w:t>тематические</w:t>
      </w:r>
      <w:r>
        <w:rPr>
          <w:color w:val="090909"/>
          <w:spacing w:val="-7"/>
        </w:rPr>
        <w:t> </w:t>
      </w:r>
      <w:r>
        <w:rPr>
          <w:color w:val="090909"/>
        </w:rPr>
        <w:t>мероприятия</w:t>
      </w:r>
      <w:r>
        <w:rPr>
          <w:color w:val="090909"/>
          <w:spacing w:val="-6"/>
        </w:rPr>
        <w:t> </w:t>
      </w:r>
      <w:r>
        <w:rPr>
          <w:color w:val="090909"/>
        </w:rPr>
        <w:t>(например,</w:t>
      </w:r>
      <w:r>
        <w:rPr>
          <w:color w:val="090909"/>
          <w:spacing w:val="-7"/>
        </w:rPr>
        <w:t> </w:t>
      </w:r>
      <w:r>
        <w:rPr>
          <w:color w:val="090909"/>
        </w:rPr>
        <w:t>«День</w:t>
      </w:r>
      <w:r>
        <w:rPr>
          <w:color w:val="090909"/>
          <w:spacing w:val="-7"/>
        </w:rPr>
        <w:t> </w:t>
      </w:r>
      <w:r>
        <w:rPr>
          <w:color w:val="090909"/>
        </w:rPr>
        <w:t>Защитника</w:t>
      </w:r>
      <w:r>
        <w:rPr>
          <w:color w:val="090909"/>
          <w:spacing w:val="-6"/>
        </w:rPr>
        <w:t> </w:t>
      </w:r>
      <w:r>
        <w:rPr>
          <w:color w:val="090909"/>
          <w:spacing w:val="-2"/>
        </w:rPr>
        <w:t>Отечества»,</w:t>
      </w:r>
    </w:p>
    <w:p>
      <w:pPr>
        <w:pStyle w:val="BodyText"/>
        <w:spacing w:line="321" w:lineRule="exact" w:before="1"/>
        <w:ind w:firstLine="0"/>
      </w:pPr>
      <w:r>
        <w:rPr>
          <w:color w:val="090909"/>
        </w:rPr>
        <w:t>«День</w:t>
      </w:r>
      <w:r>
        <w:rPr>
          <w:color w:val="090909"/>
          <w:spacing w:val="-4"/>
        </w:rPr>
        <w:t> </w:t>
      </w:r>
      <w:r>
        <w:rPr>
          <w:color w:val="090909"/>
        </w:rPr>
        <w:t>Победы»)</w:t>
      </w:r>
      <w:r>
        <w:rPr>
          <w:color w:val="090909"/>
          <w:spacing w:val="-2"/>
        </w:rPr>
        <w:t> </w:t>
      </w:r>
      <w:r>
        <w:rPr>
          <w:color w:val="090909"/>
        </w:rPr>
        <w:t>помогают</w:t>
      </w:r>
      <w:r>
        <w:rPr>
          <w:color w:val="090909"/>
          <w:spacing w:val="-1"/>
        </w:rPr>
        <w:t> </w:t>
      </w:r>
      <w:r>
        <w:rPr>
          <w:color w:val="090909"/>
        </w:rPr>
        <w:t>углубить</w:t>
      </w:r>
      <w:r>
        <w:rPr>
          <w:color w:val="090909"/>
          <w:spacing w:val="-2"/>
        </w:rPr>
        <w:t> </w:t>
      </w:r>
      <w:r>
        <w:rPr>
          <w:color w:val="090909"/>
        </w:rPr>
        <w:t>знания</w:t>
      </w:r>
      <w:r>
        <w:rPr>
          <w:color w:val="090909"/>
          <w:spacing w:val="-1"/>
        </w:rPr>
        <w:t> </w:t>
      </w:r>
      <w:r>
        <w:rPr>
          <w:color w:val="090909"/>
        </w:rPr>
        <w:t>о</w:t>
      </w:r>
      <w:r>
        <w:rPr>
          <w:color w:val="090909"/>
          <w:spacing w:val="-3"/>
        </w:rPr>
        <w:t> </w:t>
      </w:r>
      <w:r>
        <w:rPr>
          <w:color w:val="090909"/>
        </w:rPr>
        <w:t>стране</w:t>
      </w:r>
      <w:r>
        <w:rPr>
          <w:color w:val="090909"/>
          <w:spacing w:val="-3"/>
        </w:rPr>
        <w:t> </w:t>
      </w:r>
      <w:r>
        <w:rPr>
          <w:color w:val="090909"/>
        </w:rPr>
        <w:t>и</w:t>
      </w:r>
      <w:r>
        <w:rPr>
          <w:color w:val="090909"/>
          <w:spacing w:val="-3"/>
        </w:rPr>
        <w:t> </w:t>
      </w:r>
      <w:r>
        <w:rPr>
          <w:color w:val="090909"/>
        </w:rPr>
        <w:t>ее</w:t>
      </w:r>
      <w:r>
        <w:rPr>
          <w:color w:val="090909"/>
          <w:spacing w:val="-2"/>
        </w:rPr>
        <w:t> истории.</w:t>
      </w:r>
    </w:p>
    <w:p>
      <w:pPr>
        <w:pStyle w:val="BodyText"/>
        <w:ind w:right="133"/>
      </w:pPr>
      <w:r>
        <w:rPr>
          <w:color w:val="090909"/>
        </w:rPr>
        <w:t>Одним из методов работы по патриотическому воспитанию является использование игровой деятельности. В играх дети могут вживаться в разные роли, испытывать эмоциональные переживания и узнавать о своей родине. Например, организация тематических игр, посвященных историческим событиям или национальным праздникам, позволяет детям осознать и усвоить историческое наследие своей страны.</w:t>
      </w:r>
    </w:p>
    <w:p>
      <w:pPr>
        <w:pStyle w:val="BodyText"/>
        <w:spacing w:before="3"/>
        <w:ind w:right="136"/>
      </w:pPr>
      <w:r>
        <w:rPr>
          <w:color w:val="090909"/>
        </w:rPr>
        <w:t>Также важным элементом методов патриотического воспитания является работа с символикой. Детям предлагаются занятия, посвященные государственным</w:t>
      </w:r>
      <w:r>
        <w:rPr>
          <w:color w:val="090909"/>
          <w:spacing w:val="-16"/>
        </w:rPr>
        <w:t> </w:t>
      </w:r>
      <w:r>
        <w:rPr>
          <w:color w:val="090909"/>
        </w:rPr>
        <w:t>символам,</w:t>
      </w:r>
      <w:r>
        <w:rPr>
          <w:color w:val="090909"/>
          <w:spacing w:val="-14"/>
        </w:rPr>
        <w:t> </w:t>
      </w:r>
      <w:r>
        <w:rPr>
          <w:color w:val="090909"/>
        </w:rPr>
        <w:t>таким</w:t>
      </w:r>
      <w:r>
        <w:rPr>
          <w:color w:val="090909"/>
          <w:spacing w:val="-16"/>
        </w:rPr>
        <w:t> </w:t>
      </w:r>
      <w:r>
        <w:rPr>
          <w:color w:val="090909"/>
        </w:rPr>
        <w:t>как</w:t>
      </w:r>
      <w:r>
        <w:rPr>
          <w:color w:val="090909"/>
          <w:spacing w:val="-14"/>
        </w:rPr>
        <w:t> </w:t>
      </w:r>
      <w:r>
        <w:rPr>
          <w:color w:val="090909"/>
        </w:rPr>
        <w:t>герб,</w:t>
      </w:r>
      <w:r>
        <w:rPr>
          <w:color w:val="090909"/>
          <w:spacing w:val="-14"/>
        </w:rPr>
        <w:t> </w:t>
      </w:r>
      <w:r>
        <w:rPr>
          <w:color w:val="090909"/>
        </w:rPr>
        <w:t>флаг,</w:t>
      </w:r>
      <w:r>
        <w:rPr>
          <w:color w:val="090909"/>
          <w:spacing w:val="-13"/>
        </w:rPr>
        <w:t> </w:t>
      </w:r>
      <w:r>
        <w:rPr>
          <w:color w:val="090909"/>
        </w:rPr>
        <w:t>гимн.</w:t>
      </w:r>
      <w:r>
        <w:rPr>
          <w:color w:val="090909"/>
          <w:spacing w:val="-13"/>
        </w:rPr>
        <w:t> </w:t>
      </w:r>
      <w:r>
        <w:rPr>
          <w:color w:val="090909"/>
        </w:rPr>
        <w:t>В</w:t>
      </w:r>
      <w:r>
        <w:rPr>
          <w:color w:val="090909"/>
          <w:spacing w:val="-15"/>
        </w:rPr>
        <w:t> </w:t>
      </w:r>
      <w:r>
        <w:rPr>
          <w:color w:val="090909"/>
        </w:rPr>
        <w:t>процессе</w:t>
      </w:r>
      <w:r>
        <w:rPr>
          <w:color w:val="090909"/>
          <w:spacing w:val="-18"/>
        </w:rPr>
        <w:t> </w:t>
      </w:r>
      <w:r>
        <w:rPr>
          <w:color w:val="090909"/>
        </w:rPr>
        <w:t>этих</w:t>
      </w:r>
      <w:r>
        <w:rPr>
          <w:color w:val="090909"/>
          <w:spacing w:val="-13"/>
        </w:rPr>
        <w:t> </w:t>
      </w:r>
      <w:r>
        <w:rPr>
          <w:color w:val="090909"/>
        </w:rPr>
        <w:t>занятий дети</w:t>
      </w:r>
      <w:r>
        <w:rPr>
          <w:color w:val="090909"/>
          <w:spacing w:val="-8"/>
        </w:rPr>
        <w:t> </w:t>
      </w:r>
      <w:r>
        <w:rPr>
          <w:color w:val="090909"/>
        </w:rPr>
        <w:t>учатся</w:t>
      </w:r>
      <w:r>
        <w:rPr>
          <w:color w:val="090909"/>
          <w:spacing w:val="-7"/>
        </w:rPr>
        <w:t> </w:t>
      </w:r>
      <w:r>
        <w:rPr>
          <w:color w:val="090909"/>
        </w:rPr>
        <w:t>узнавать</w:t>
      </w:r>
      <w:r>
        <w:rPr>
          <w:color w:val="090909"/>
          <w:spacing w:val="-7"/>
        </w:rPr>
        <w:t> </w:t>
      </w:r>
      <w:r>
        <w:rPr>
          <w:color w:val="090909"/>
        </w:rPr>
        <w:t>и</w:t>
      </w:r>
      <w:r>
        <w:rPr>
          <w:color w:val="090909"/>
          <w:spacing w:val="-8"/>
        </w:rPr>
        <w:t> </w:t>
      </w:r>
      <w:r>
        <w:rPr>
          <w:color w:val="090909"/>
        </w:rPr>
        <w:t>объяснять</w:t>
      </w:r>
      <w:r>
        <w:rPr>
          <w:color w:val="090909"/>
          <w:spacing w:val="-7"/>
        </w:rPr>
        <w:t> </w:t>
      </w:r>
      <w:r>
        <w:rPr>
          <w:color w:val="090909"/>
        </w:rPr>
        <w:t>значения</w:t>
      </w:r>
      <w:r>
        <w:rPr>
          <w:color w:val="090909"/>
          <w:spacing w:val="-8"/>
        </w:rPr>
        <w:t> </w:t>
      </w:r>
      <w:r>
        <w:rPr>
          <w:color w:val="090909"/>
        </w:rPr>
        <w:t>символов,</w:t>
      </w:r>
      <w:r>
        <w:rPr>
          <w:color w:val="090909"/>
          <w:spacing w:val="-9"/>
        </w:rPr>
        <w:t> </w:t>
      </w:r>
      <w:r>
        <w:rPr>
          <w:color w:val="090909"/>
        </w:rPr>
        <w:t>понимать</w:t>
      </w:r>
      <w:r>
        <w:rPr>
          <w:color w:val="090909"/>
          <w:spacing w:val="-7"/>
        </w:rPr>
        <w:t> </w:t>
      </w:r>
      <w:r>
        <w:rPr>
          <w:color w:val="090909"/>
        </w:rPr>
        <w:t>их</w:t>
      </w:r>
      <w:r>
        <w:rPr>
          <w:color w:val="090909"/>
          <w:spacing w:val="-8"/>
        </w:rPr>
        <w:t> </w:t>
      </w:r>
      <w:r>
        <w:rPr>
          <w:color w:val="090909"/>
        </w:rPr>
        <w:t>историческое происхождение и значение для страны.</w:t>
      </w:r>
    </w:p>
    <w:p>
      <w:pPr>
        <w:pStyle w:val="BodyText"/>
        <w:spacing w:line="242" w:lineRule="auto"/>
        <w:ind w:right="128"/>
      </w:pPr>
      <w:r>
        <w:rPr>
          <w:color w:val="090909"/>
        </w:rPr>
        <w:t>Одной из форм работы по патриотическому воспитанию являются онлайн — экскурсии и ознакомительные лэпбуки.</w:t>
      </w:r>
    </w:p>
    <w:p>
      <w:pPr>
        <w:pStyle w:val="BodyText"/>
        <w:ind w:right="138"/>
      </w:pPr>
      <w:r>
        <w:rPr/>
        <w:t>Патриотическое воспитание детей невозможно без активного участия их семей. Родители, становясь полноправными участниками организации и проведения</w:t>
      </w:r>
      <w:r>
        <w:rPr>
          <w:spacing w:val="-4"/>
        </w:rPr>
        <w:t> </w:t>
      </w:r>
      <w:r>
        <w:rPr/>
        <w:t>патриотических</w:t>
      </w:r>
      <w:r>
        <w:rPr>
          <w:spacing w:val="-10"/>
        </w:rPr>
        <w:t> </w:t>
      </w:r>
      <w:r>
        <w:rPr/>
        <w:t>мероприятий,</w:t>
      </w:r>
      <w:r>
        <w:rPr>
          <w:spacing w:val="-9"/>
        </w:rPr>
        <w:t> </w:t>
      </w:r>
      <w:r>
        <w:rPr/>
        <w:t>создают</w:t>
      </w:r>
      <w:r>
        <w:rPr>
          <w:spacing w:val="-3"/>
        </w:rPr>
        <w:t> </w:t>
      </w:r>
      <w:r>
        <w:rPr/>
        <w:t>прочную</w:t>
      </w:r>
      <w:r>
        <w:rPr>
          <w:spacing w:val="-5"/>
        </w:rPr>
        <w:t> </w:t>
      </w:r>
      <w:r>
        <w:rPr/>
        <w:t>связь</w:t>
      </w:r>
      <w:r>
        <w:rPr>
          <w:spacing w:val="-4"/>
        </w:rPr>
        <w:t> </w:t>
      </w:r>
      <w:r>
        <w:rPr/>
        <w:t>между</w:t>
      </w:r>
      <w:r>
        <w:rPr>
          <w:spacing w:val="-10"/>
        </w:rPr>
        <w:t> </w:t>
      </w:r>
      <w:r>
        <w:rPr/>
        <w:t>домом и детским садом. Это позволяет эффективно транслировать и укреплять патриотические ценности у подрастающего поколения.</w:t>
      </w:r>
    </w:p>
    <w:p>
      <w:pPr>
        <w:pStyle w:val="BodyText"/>
        <w:ind w:right="133"/>
      </w:pPr>
      <w:r>
        <w:rPr/>
        <w:t>В итоге, современные ДОУ располагают богатым арсеналом методов и форм для формирования у детей патриотических чувств и гражданской самоидентификации.</w:t>
      </w:r>
      <w:r>
        <w:rPr>
          <w:spacing w:val="-12"/>
        </w:rPr>
        <w:t> </w:t>
      </w:r>
      <w:r>
        <w:rPr/>
        <w:t>Игры,</w:t>
      </w:r>
      <w:r>
        <w:rPr>
          <w:spacing w:val="-13"/>
        </w:rPr>
        <w:t> </w:t>
      </w:r>
      <w:r>
        <w:rPr/>
        <w:t>работа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государственной</w:t>
      </w:r>
      <w:r>
        <w:rPr>
          <w:spacing w:val="-12"/>
        </w:rPr>
        <w:t> </w:t>
      </w:r>
      <w:r>
        <w:rPr/>
        <w:t>символикой,</w:t>
      </w:r>
      <w:r>
        <w:rPr>
          <w:spacing w:val="-13"/>
        </w:rPr>
        <w:t> </w:t>
      </w:r>
      <w:r>
        <w:rPr/>
        <w:t>совместные</w:t>
      </w:r>
      <w:r>
        <w:rPr>
          <w:spacing w:val="-12"/>
        </w:rPr>
        <w:t> </w:t>
      </w:r>
      <w:r>
        <w:rPr/>
        <w:t>с родителями познавательные экскурсии к историческим и культурным достопримечательностям, тематические праздники и тесное партнерство с семьями – все эти элементы в совокупности способствуют развитию патриотизма и формированию прочной гражданской позиции у будущих граждан страны.</w:t>
      </w:r>
    </w:p>
    <w:sectPr>
      <w:pgSz w:w="11910" w:h="16840"/>
      <w:pgMar w:top="1060" w:bottom="280" w:left="1559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–"/>
      <w:lvlJc w:val="left"/>
      <w:pPr>
        <w:ind w:left="141" w:hanging="2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2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2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4" w:hanging="2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2" w:hanging="2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0" w:hanging="2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8" w:hanging="2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6" w:hanging="2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4" w:hanging="2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1" w:firstLine="285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321" w:lineRule="exact"/>
      <w:ind w:left="636" w:hanging="21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Черемная</dc:creator>
  <dcterms:created xsi:type="dcterms:W3CDTF">2026-03-22T19:34:32Z</dcterms:created>
  <dcterms:modified xsi:type="dcterms:W3CDTF">2026-03-22T19:34:32Z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2026-03-22T00:00:00Z</vt:filetime>
  </property>
</Properties>
</file>