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05B" w:rsidRDefault="006F205B" w:rsidP="006F205B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Первоцветы для дошкольников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Первоцветы – это удивительные растения, которые появляются ранней весной, часто даже раньше, чем растает снег. Они радуют нас первыми яркими красками после долгой зимы и играют важную роль в экосистеме. Давайте познакомимся с некоторыми из них!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🌱</w:t>
      </w:r>
      <w:r>
        <w:rPr>
          <w:rFonts w:ascii="Arial" w:hAnsi="Arial" w:cs="Arial"/>
          <w:color w:val="2C2D2E"/>
          <w:sz w:val="23"/>
          <w:szCs w:val="23"/>
        </w:rPr>
        <w:t xml:space="preserve"> Что такое первоцветы?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Раннее цветение: Эти растения начинают цвести вскоре после таяния снега или даже во время него.</w:t>
      </w:r>
      <w:r>
        <w:rPr>
          <w:rFonts w:ascii="Arial" w:hAnsi="Arial" w:cs="Arial"/>
          <w:color w:val="2C2D2E"/>
          <w:sz w:val="23"/>
          <w:szCs w:val="23"/>
        </w:rPr>
        <w:br/>
        <w:t>* Быстрое развитие: У них короткий жизненный цикл, позволяющий успеть вырасти, расцвести и дать семена до наступления жары.</w:t>
      </w:r>
      <w:r>
        <w:rPr>
          <w:rFonts w:ascii="Arial" w:hAnsi="Arial" w:cs="Arial"/>
          <w:color w:val="2C2D2E"/>
          <w:sz w:val="23"/>
          <w:szCs w:val="23"/>
        </w:rPr>
        <w:br/>
        <w:t>* Важность для насекомых: Многие насекомые зависят от пыльцы и нектара первоцветов, особенно пчелы и шмели.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✨ Примеры популярных первоцветов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Symbol" w:hAnsi="Segoe UI Symbol" w:cs="Segoe UI Symbol"/>
          <w:color w:val="2C2D2E"/>
          <w:sz w:val="23"/>
          <w:szCs w:val="23"/>
        </w:rPr>
        <w:t>🌷</w:t>
      </w:r>
      <w:r>
        <w:rPr>
          <w:rFonts w:ascii="Arial" w:hAnsi="Arial" w:cs="Arial"/>
          <w:color w:val="2C2D2E"/>
          <w:sz w:val="23"/>
          <w:szCs w:val="23"/>
        </w:rPr>
        <w:t xml:space="preserve"> Подснежники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Внешний вид: Небольшие белые цветки с зелеными листьями.</w:t>
      </w:r>
      <w:r>
        <w:rPr>
          <w:rFonts w:ascii="Arial" w:hAnsi="Arial" w:cs="Arial"/>
          <w:color w:val="2C2D2E"/>
          <w:sz w:val="23"/>
          <w:szCs w:val="23"/>
        </w:rPr>
        <w:br/>
        <w:t>* Где растут: Часто встречаются в лесах и парках.</w:t>
      </w:r>
      <w:r>
        <w:rPr>
          <w:rFonts w:ascii="Arial" w:hAnsi="Arial" w:cs="Arial"/>
          <w:color w:val="2C2D2E"/>
          <w:sz w:val="23"/>
          <w:szCs w:val="23"/>
        </w:rPr>
        <w:br/>
        <w:t>* Интересный факт: Их название связано с тем, что они могут расти прямо из-под снега.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⚘ Мать-и-мачеха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Особенности: Желтые цветки, похожие на маленькие ромашки.</w:t>
      </w:r>
      <w:r>
        <w:rPr>
          <w:rFonts w:ascii="Arial" w:hAnsi="Arial" w:cs="Arial"/>
          <w:color w:val="2C2D2E"/>
          <w:sz w:val="23"/>
          <w:szCs w:val="23"/>
        </w:rPr>
        <w:br/>
        <w:t>* Место обитания: Растет вдоль дорог, на склонах холмов.</w:t>
      </w:r>
      <w:r>
        <w:rPr>
          <w:rFonts w:ascii="Arial" w:hAnsi="Arial" w:cs="Arial"/>
          <w:color w:val="2C2D2E"/>
          <w:sz w:val="23"/>
          <w:szCs w:val="23"/>
        </w:rPr>
        <w:br/>
        <w:t>* Применение: Используется в народной медицине.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Symbol" w:hAnsi="Segoe UI Symbol" w:cs="Segoe UI Symbol"/>
          <w:color w:val="2C2D2E"/>
          <w:sz w:val="23"/>
          <w:szCs w:val="23"/>
        </w:rPr>
        <w:t>💐</w:t>
      </w:r>
      <w:r>
        <w:rPr>
          <w:rFonts w:ascii="Arial" w:hAnsi="Arial" w:cs="Arial"/>
          <w:color w:val="2C2D2E"/>
          <w:sz w:val="23"/>
          <w:szCs w:val="23"/>
        </w:rPr>
        <w:t xml:space="preserve"> Медуница лекарственная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Цветы: Розово-голубые цветки, меняющие окраску по мере цветения.</w:t>
      </w:r>
      <w:r>
        <w:rPr>
          <w:rFonts w:ascii="Arial" w:hAnsi="Arial" w:cs="Arial"/>
          <w:color w:val="2C2D2E"/>
          <w:sz w:val="23"/>
          <w:szCs w:val="23"/>
        </w:rPr>
        <w:br/>
        <w:t>* Свойства: Лекарственное растение, помогает при простуде.</w:t>
      </w:r>
      <w:r>
        <w:rPr>
          <w:rFonts w:ascii="Arial" w:hAnsi="Arial" w:cs="Arial"/>
          <w:color w:val="2C2D2E"/>
          <w:sz w:val="23"/>
          <w:szCs w:val="23"/>
        </w:rPr>
        <w:br/>
        <w:t>* Распространение: Встречается в тенистых местах лесов.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Segoe UI Symbol" w:hAnsi="Segoe UI Symbol" w:cs="Segoe UI Symbol"/>
          <w:color w:val="2C2D2E"/>
          <w:sz w:val="23"/>
          <w:szCs w:val="23"/>
        </w:rPr>
        <w:t>🍃</w:t>
      </w:r>
      <w:r>
        <w:rPr>
          <w:rFonts w:ascii="Arial" w:hAnsi="Arial" w:cs="Arial"/>
          <w:color w:val="2C2D2E"/>
          <w:sz w:val="23"/>
          <w:szCs w:val="23"/>
        </w:rPr>
        <w:t xml:space="preserve"> Ветреница дубравная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Характеристика: Белоснежные лепестки, нежные стебельки.</w:t>
      </w:r>
      <w:r>
        <w:rPr>
          <w:rFonts w:ascii="Arial" w:hAnsi="Arial" w:cs="Arial"/>
          <w:color w:val="2C2D2E"/>
          <w:sz w:val="23"/>
          <w:szCs w:val="23"/>
        </w:rPr>
        <w:br/>
        <w:t>* Местоположение: Предпочитает богатые почвы в лиственных лесах.</w:t>
      </w:r>
      <w:r>
        <w:rPr>
          <w:rFonts w:ascii="Arial" w:hAnsi="Arial" w:cs="Arial"/>
          <w:color w:val="2C2D2E"/>
          <w:sz w:val="23"/>
          <w:szCs w:val="23"/>
        </w:rPr>
        <w:br/>
        <w:t>* Символизм: Символ весны и обновления.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🎨</w:t>
      </w:r>
      <w:r>
        <w:rPr>
          <w:rFonts w:ascii="Arial" w:hAnsi="Arial" w:cs="Arial"/>
          <w:color w:val="2C2D2E"/>
          <w:sz w:val="23"/>
          <w:szCs w:val="23"/>
        </w:rPr>
        <w:t xml:space="preserve"> Почему важно изучать первоцветы?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Развитие наблюдательности: Дети учатся замечать изменения в природе.</w:t>
      </w:r>
      <w:r>
        <w:rPr>
          <w:rFonts w:ascii="Arial" w:hAnsi="Arial" w:cs="Arial"/>
          <w:color w:val="2C2D2E"/>
          <w:sz w:val="23"/>
          <w:szCs w:val="23"/>
        </w:rPr>
        <w:br/>
        <w:t>* Формирование бережного отношения к окружающей среде: Понимание ценности каждого живого существа.</w:t>
      </w:r>
      <w:r>
        <w:rPr>
          <w:rFonts w:ascii="Arial" w:hAnsi="Arial" w:cs="Arial"/>
          <w:color w:val="2C2D2E"/>
          <w:sz w:val="23"/>
          <w:szCs w:val="23"/>
        </w:rPr>
        <w:br/>
        <w:t>* Расширение кругозора: Получают знания о разнообразии растительного мира.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lastRenderedPageBreak/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Segoe UI Symbol" w:hAnsi="Segoe UI Symbol" w:cs="Segoe UI Symbol"/>
          <w:color w:val="2C2D2E"/>
          <w:sz w:val="23"/>
          <w:szCs w:val="23"/>
        </w:rPr>
        <w:t>📝</w:t>
      </w:r>
      <w:r>
        <w:rPr>
          <w:rFonts w:ascii="Arial" w:hAnsi="Arial" w:cs="Arial"/>
          <w:color w:val="2C2D2E"/>
          <w:sz w:val="23"/>
          <w:szCs w:val="23"/>
        </w:rPr>
        <w:t xml:space="preserve"> Занятия с детьми о первоцветах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Arial" w:hAnsi="Arial" w:cs="Arial"/>
          <w:color w:val="2C2D2E"/>
          <w:sz w:val="23"/>
          <w:szCs w:val="23"/>
        </w:rPr>
        <w:t>* Рисование: Предложите детям нарисовать подснежники или мать-и-мачеху.</w:t>
      </w:r>
      <w:r>
        <w:rPr>
          <w:rFonts w:ascii="Arial" w:hAnsi="Arial" w:cs="Arial"/>
          <w:color w:val="2C2D2E"/>
          <w:sz w:val="23"/>
          <w:szCs w:val="23"/>
        </w:rPr>
        <w:br/>
        <w:t>* Создание гербария: Соберите засушенные листья и цветы первоцветов.</w:t>
      </w:r>
      <w:r>
        <w:rPr>
          <w:rFonts w:ascii="Arial" w:hAnsi="Arial" w:cs="Arial"/>
          <w:color w:val="2C2D2E"/>
          <w:sz w:val="23"/>
          <w:szCs w:val="23"/>
        </w:rPr>
        <w:br/>
        <w:t>* Прогулки на природу: Организуйте поход в лес или парк для наблюдения за весенними растениями.</w:t>
      </w:r>
    </w:p>
    <w:p w:rsidR="006F205B" w:rsidRDefault="006F205B" w:rsidP="006F205B">
      <w:pPr>
        <w:pStyle w:val="a3"/>
        <w:shd w:val="clear" w:color="auto" w:fill="FFFFFF"/>
        <w:rPr>
          <w:rFonts w:ascii="Arial" w:hAnsi="Arial" w:cs="Arial"/>
          <w:color w:val="2C2D2E"/>
          <w:sz w:val="23"/>
          <w:szCs w:val="23"/>
        </w:rPr>
      </w:pPr>
      <w:r>
        <w:rPr>
          <w:rFonts w:ascii="Cambria Math" w:hAnsi="Cambria Math" w:cs="Cambria Math"/>
          <w:color w:val="2C2D2E"/>
          <w:sz w:val="23"/>
          <w:szCs w:val="23"/>
        </w:rPr>
        <w:t>⎯⎯⎯⎯⎯⎯⎯⎯⎯⎯</w:t>
      </w:r>
      <w:r>
        <w:rPr>
          <w:rFonts w:ascii="Arial" w:hAnsi="Arial" w:cs="Arial"/>
          <w:color w:val="2C2D2E"/>
          <w:sz w:val="23"/>
          <w:szCs w:val="23"/>
        </w:rPr>
        <w:br/>
        <w:t>Изучайте первоцветы вместе с детьми, наслаждайтесь красотой пробуждающейся природы и воспитывайте любовь к окружающему миру!</w:t>
      </w:r>
    </w:p>
    <w:p w:rsidR="00820EBF" w:rsidRDefault="00820EBF">
      <w:bookmarkStart w:id="0" w:name="_GoBack"/>
      <w:bookmarkEnd w:id="0"/>
    </w:p>
    <w:sectPr w:rsidR="00820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05B"/>
    <w:rsid w:val="006F205B"/>
    <w:rsid w:val="0082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2026-03-26T10:29:00Z</dcterms:created>
  <dcterms:modified xsi:type="dcterms:W3CDTF">2026-03-26T10:30:00Z</dcterms:modified>
</cp:coreProperties>
</file>