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4F7BF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КАРТЫ. Начало раздробленности. Ответы.</w:t>
      </w:r>
    </w:p>
    <w:p w14:paraId="0808055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КАРТА №1</w:t>
      </w:r>
    </w:p>
    <w:tbl>
      <w:tblPr>
        <w:tblStyle w:val="5"/>
        <w:tblW w:w="1598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5"/>
        <w:gridCol w:w="8079"/>
      </w:tblGrid>
      <w:tr w14:paraId="3B19E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0" w:hRule="atLeast"/>
        </w:trPr>
        <w:tc>
          <w:tcPr>
            <w:tcW w:w="7905" w:type="dxa"/>
          </w:tcPr>
          <w:p w14:paraId="23AC7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857750" cy="6496050"/>
                  <wp:effectExtent l="19050" t="0" r="0" b="0"/>
                  <wp:docPr id="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1072" cy="650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14:paraId="0F0D4A4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Укажите век, когда произошли события, отражённые на схеме. Ответ запишите словом.</w:t>
            </w:r>
          </w:p>
          <w:p w14:paraId="1D78748A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Ответ: </w:t>
            </w:r>
            <w:r>
              <w:rPr>
                <w:rFonts w:ascii="Times New Roman" w:hAnsi="Times New Roman" w:cs="Times New Roman"/>
                <w:b/>
              </w:rPr>
              <w:t>ДВЕНАДЦАТЫЙ</w:t>
            </w:r>
          </w:p>
          <w:p w14:paraId="194418B8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1ED48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Назовите народ, территория расселения которого в период событий, отражённых на схеме, трижды обозначена цифрой «4».</w:t>
            </w:r>
          </w:p>
          <w:p w14:paraId="32FC317E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ПОЛОВЦЫ</w:t>
            </w:r>
          </w:p>
          <w:p w14:paraId="7D0A465C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3B587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Прочитайте отрывок из сочинения историка и укажите город, название которого пропущено в данном отрывке.</w:t>
            </w:r>
          </w:p>
          <w:p w14:paraId="6E369393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«Поход князей во главе с князем Игорем Святославичем из рода Ольговичей на врагов к берегам рек Дона и Салы окончился неудачно. Выйдя из ___________, у реки Оскола войско Игоря Святославича встретилось с войском брата и одержало победу над неприятелем на реке Сюурлий. Затем же, столкнувшись с основными силами неприятеля на берегу реки Каялы, русские дружины потерпели поражение. Князь Игорь попал в плен, откуда вскоре бежал».</w:t>
            </w:r>
          </w:p>
          <w:p w14:paraId="15A7F57E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НОВГОРОДСЕВЕРСКИЙ</w:t>
            </w:r>
          </w:p>
          <w:p w14:paraId="28CFB978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8B5E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Какие суждения, относящиеся к исторической ситуации, обозначенной на схеме, являются верными? Запишите цифры, под которыми они указаны</w:t>
            </w:r>
          </w:p>
          <w:p w14:paraId="11A507BE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На схеме обозначен и подписан город, который был столицей Древнерусского государства.</w:t>
            </w:r>
          </w:p>
          <w:p w14:paraId="55AEEE1D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В период, к которому относится данная схема, город Гродно входил в состав Владимиро-Волынского княжества.</w:t>
            </w:r>
          </w:p>
          <w:p w14:paraId="464E9E39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Кочевники, походы которых обозначены на схеме, не совершали набегов на территорию Переяславского княжества.</w:t>
            </w:r>
          </w:p>
          <w:p w14:paraId="0B620CA0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На схеме обозначен город, в котором крестился князь Владимир Святославич.</w:t>
            </w:r>
          </w:p>
          <w:p w14:paraId="33827F12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В период, к которому относится данная схема, Москва входила в состав Смоленского княжества.</w:t>
            </w:r>
          </w:p>
          <w:p w14:paraId="27F89BB9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 Город Владимир -на- Клязьме стал столицей Владимиро-Суздальского княжество в период правления Андрея Боголюбского</w:t>
            </w:r>
          </w:p>
          <w:p w14:paraId="5CF67D2B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146</w:t>
            </w:r>
          </w:p>
        </w:tc>
      </w:tr>
    </w:tbl>
    <w:p w14:paraId="12B2347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КАРТА № 2</w:t>
      </w:r>
    </w:p>
    <w:tbl>
      <w:tblPr>
        <w:tblStyle w:val="5"/>
        <w:tblW w:w="1598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6"/>
        <w:gridCol w:w="8028"/>
      </w:tblGrid>
      <w:tr w14:paraId="620D8F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0" w:hRule="atLeast"/>
        </w:trPr>
        <w:tc>
          <w:tcPr>
            <w:tcW w:w="7905" w:type="dxa"/>
          </w:tcPr>
          <w:p w14:paraId="0121DC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4886325" cy="6486525"/>
                  <wp:effectExtent l="19050" t="0" r="9525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848" cy="648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14:paraId="2560D408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Назовите княжество, центром которого был город, обозначенный цифрой «2»</w:t>
            </w:r>
          </w:p>
          <w:p w14:paraId="316620F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КИЕВСКОЕ</w:t>
            </w:r>
          </w:p>
          <w:p w14:paraId="3EB37748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10930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5C6BE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Назовите город, обозначенный цифрой «4»</w:t>
            </w:r>
          </w:p>
          <w:p w14:paraId="32466C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ПСКОВ</w:t>
            </w:r>
          </w:p>
          <w:p w14:paraId="57F334D3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B0D7E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Прочтите отрывок и напишите название реки, пропущенное в отрывке</w:t>
            </w:r>
          </w:p>
          <w:p w14:paraId="2BA6F886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«Новгород в удельный период господствовал на торговых путях. Купеческие караваны с Днепра шли по Ловати через озеро Ильмень по реке ______________ в Ладожское озеро. Здесь путь раздваивался: по Неве на Балтику, в Швецию, Данию, в Ганзу – торговый союз Северогерманских городов; по Свири и Шексне на Волгу, в северо-восточные княжества, в Булгарию и далее на Восток. Для Новгорода, города торгово-ремесленного, такое местоположение было жизненно важным»</w:t>
            </w:r>
          </w:p>
          <w:p w14:paraId="09C6B6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ВОЛХОВ</w:t>
            </w:r>
          </w:p>
          <w:p w14:paraId="25B7B14C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DD0EA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12.Какие суждения, относящиеся к исторической ситуации, обозначенной на схеме, являются верными? Запишите цифры, под которыми они указаны</w:t>
            </w:r>
          </w:p>
          <w:p w14:paraId="0F64D5F1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Территория, обозначенная на схеме цифрой "1" входит в состав современной Белоруссии</w:t>
            </w:r>
          </w:p>
          <w:p w14:paraId="49C7693B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Общая граница русских княжеств, обозначенная на схеме, пересекала реку Волгу</w:t>
            </w:r>
          </w:p>
          <w:p w14:paraId="7FCD945F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Современником походов, обозначенных на схеме стрелками, был митрополит киевский Иларион</w:t>
            </w:r>
          </w:p>
          <w:p w14:paraId="22D12966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Князь, с именем которого связано перовое летописное упоминание о Москве, захватил столицу княжества, обозначенную на схеме цифрой "2"</w:t>
            </w:r>
          </w:p>
          <w:p w14:paraId="09818B09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На схеме обозначены стрелками походы русских князей против половцев</w:t>
            </w:r>
          </w:p>
          <w:p w14:paraId="743EA796">
            <w:pPr>
              <w:spacing w:after="0" w:line="240" w:lineRule="auto"/>
              <w:ind w:firstLine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 Для территории, обозначенной на схеме цифрой "3", была характерна незначительная роль вечевого схода в государственном управлении</w:t>
            </w:r>
          </w:p>
          <w:p w14:paraId="532F2E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1245</w:t>
            </w:r>
          </w:p>
        </w:tc>
      </w:tr>
    </w:tbl>
    <w:p w14:paraId="1BBC2A9C">
      <w:pPr>
        <w:rPr>
          <w:rFonts w:ascii="Times New Roman" w:hAnsi="Times New Roman" w:cs="Times New Roman"/>
          <w:sz w:val="24"/>
          <w:szCs w:val="24"/>
        </w:rPr>
      </w:pPr>
    </w:p>
    <w:p w14:paraId="51CFE26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КАРТА № 3</w:t>
      </w:r>
    </w:p>
    <w:tbl>
      <w:tblPr>
        <w:tblStyle w:val="5"/>
        <w:tblW w:w="1598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96"/>
        <w:gridCol w:w="7788"/>
      </w:tblGrid>
      <w:tr w14:paraId="142C41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0" w:hRule="atLeast"/>
        </w:trPr>
        <w:tc>
          <w:tcPr>
            <w:tcW w:w="7905" w:type="dxa"/>
          </w:tcPr>
          <w:p w14:paraId="3DEE8D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5048250" cy="653415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117" cy="6531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14:paraId="52BE0E5E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Укажите название города, обозначенного на схеме цифрой «2»</w:t>
            </w:r>
          </w:p>
          <w:p w14:paraId="6870F94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КИЕВ</w:t>
            </w:r>
          </w:p>
          <w:p w14:paraId="1E131C8E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2A59D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Укажите название народа, набеги которого на русские земли, обозначены на схеме</w:t>
            </w:r>
          </w:p>
          <w:p w14:paraId="70F9ED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ПОЛОВЦЫ</w:t>
            </w:r>
          </w:p>
          <w:p w14:paraId="116E09B6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C826F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Прочтите текст о событиях, отраженных на схеме, и, используя схему, укажите название реки, которое дважды пропущено в этом тексте.</w:t>
            </w:r>
          </w:p>
          <w:p w14:paraId="2242FAA5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«Киевский князь Святослав Всеволодович и Рюрик Ростиславович смогли прекратить княжеские усобицы. Постепенно к их союзу присоединились Туровские, Смоленские князья. Летом 1184 года княжеская коалиция объединилась для совместного похода. Собрав дружины, князья повели войска по западному берегу реки ________________. Не встречая сопротивления в степных районах, войско русских князей переплавилось на левый берег реки __________________, где и произошло сражение. Русские дружины нанесли сокрушительное поражение войску хана Кобяка, который был казнен в наказание за прежние набеги.</w:t>
            </w:r>
          </w:p>
          <w:p w14:paraId="612A65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ДНЕПР</w:t>
            </w:r>
          </w:p>
          <w:p w14:paraId="2DDCBDAE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087C9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Какие суждения, относящиеся к исторической ситуации, обозначенной на схеме, являются верными? Запишите цифры, под которыми они указаны</w:t>
            </w:r>
          </w:p>
          <w:p w14:paraId="4FD76DE1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В городе, обозначенном на схеме цифрой «5» княжил Андрей Боголюбский</w:t>
            </w:r>
          </w:p>
          <w:p w14:paraId="6F154B28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Все походы русских князей, обозначенные на схеме, были успешные</w:t>
            </w:r>
          </w:p>
          <w:p w14:paraId="584F9599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В период событий, обозначенных на схеме, река Волга на всей протяженности, находилась на территории русских княжеств</w:t>
            </w:r>
          </w:p>
          <w:p w14:paraId="273E7E42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Цифрой «3» обозначен город, в котором высшим органом власти являлось вече</w:t>
            </w:r>
          </w:p>
          <w:p w14:paraId="2EED5B1F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Цифрой «1» на схеме обозначена территория, где проживали племена финно-угорских народов.</w:t>
            </w:r>
          </w:p>
          <w:p w14:paraId="76FA3CB7">
            <w:pPr>
              <w:spacing w:after="0" w:line="240" w:lineRule="auto"/>
              <w:ind w:firstLine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 Цифрой «4» на схеме обозначен политико-административный центр кривичей</w:t>
            </w:r>
          </w:p>
          <w:p w14:paraId="45F55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Ответ: 14</w:t>
            </w:r>
          </w:p>
        </w:tc>
      </w:tr>
    </w:tbl>
    <w:p w14:paraId="70BC7A75">
      <w:pPr>
        <w:rPr>
          <w:rFonts w:ascii="Times New Roman" w:hAnsi="Times New Roman" w:cs="Times New Roman"/>
          <w:sz w:val="24"/>
          <w:szCs w:val="24"/>
        </w:rPr>
      </w:pPr>
    </w:p>
    <w:sectPr>
      <w:pgSz w:w="16838" w:h="11906" w:orient="landscape"/>
      <w:pgMar w:top="142" w:right="720" w:bottom="284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815"/>
    <w:rsid w:val="000450EC"/>
    <w:rsid w:val="003766F2"/>
    <w:rsid w:val="003D0B03"/>
    <w:rsid w:val="003D4AEB"/>
    <w:rsid w:val="00932FF8"/>
    <w:rsid w:val="00A32632"/>
    <w:rsid w:val="00F67815"/>
    <w:rsid w:val="0287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5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690</Words>
  <Characters>3934</Characters>
  <Lines>32</Lines>
  <Paragraphs>9</Paragraphs>
  <TotalTime>25</TotalTime>
  <ScaleCrop>false</ScaleCrop>
  <LinksUpToDate>false</LinksUpToDate>
  <CharactersWithSpaces>4615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2026-03-26T05:05:00Z</dcterms:created>
  <dc:creator>Пользователь</dc:creator>
  <cp:lastModifiedBy>Мария Баловнева</cp:lastModifiedBy>
  <dcterms:modified xsi:type="dcterms:W3CDTF">2026-03-29T08:50:56Z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195352F9BDB34204AEBFB6633347BEC8_13</vt:lpwstr>
  </property>
</Properties>
</file>