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05C" w:rsidRDefault="002E005C" w:rsidP="002E00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на тему «</w:t>
      </w:r>
      <w:r w:rsidRPr="002E005C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Профилактика трудной школьной адаптации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E005C" w:rsidRDefault="002E005C" w:rsidP="002E005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 начальных классов</w:t>
      </w:r>
    </w:p>
    <w:p w:rsidR="002E005C" w:rsidRDefault="002E005C" w:rsidP="002E005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СОШ с УИОП №8</w:t>
      </w:r>
    </w:p>
    <w:p w:rsidR="002E005C" w:rsidRDefault="002E005C" w:rsidP="002E005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Клепикова Елена Сергеевна</w:t>
      </w:r>
    </w:p>
    <w:p w:rsidR="002E005C" w:rsidRDefault="002E005C" w:rsidP="002E005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Воронеж</w:t>
      </w:r>
    </w:p>
    <w:p w:rsidR="002E005C" w:rsidRDefault="002E005C" w:rsidP="002E00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E005C">
        <w:rPr>
          <w:rFonts w:ascii="Times New Roman" w:hAnsi="Times New Roman" w:cs="Times New Roman"/>
          <w:sz w:val="28"/>
          <w:szCs w:val="28"/>
        </w:rPr>
        <w:t>Психологи всего мира говорят о некоторой всеобщей инфантилизации детей, то есть современные семилетки личностно моложе своих же сверстников десятилетней давности. Несмотря на отбор, очень многие дети по-прежнему пропускают буквы и путают таблицу умножения. Но самым неприятным является то, что большинство современных детей не любят и не хотят учиться и что, даже окончив школу и сдав с помощью репетиторов экзамены в ВУЗ, они испытывают колоссальные трудности в процессе дальнейшего обучения.</w:t>
      </w:r>
    </w:p>
    <w:p w:rsidR="002E005C" w:rsidRPr="002C52BA" w:rsidRDefault="002E005C" w:rsidP="002E00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E005C">
        <w:rPr>
          <w:rFonts w:ascii="Times New Roman" w:hAnsi="Times New Roman" w:cs="Times New Roman"/>
          <w:sz w:val="28"/>
          <w:szCs w:val="28"/>
        </w:rPr>
        <w:t xml:space="preserve">Стремление ребенка занять новое социальное положение приводит к образованию его внутренней позиции школьника. Значимой деятельностью становится учеба. В школе ребенок приобретает не только знания и умения, но и определенный социальный статус, изменяется его самосознание (рождение социального «Я»). Происходит переоценка ценностей, интересы и мотивы связаны с </w:t>
      </w:r>
      <w:proofErr w:type="gramStart"/>
      <w:r w:rsidRPr="002E005C">
        <w:rPr>
          <w:rFonts w:ascii="Times New Roman" w:hAnsi="Times New Roman" w:cs="Times New Roman"/>
          <w:sz w:val="28"/>
          <w:szCs w:val="28"/>
        </w:rPr>
        <w:t>учебой.</w:t>
      </w:r>
      <w:r w:rsidR="002C52BA">
        <w:rPr>
          <w:rFonts w:ascii="Times New Roman" w:hAnsi="Times New Roman" w:cs="Times New Roman"/>
          <w:sz w:val="28"/>
          <w:szCs w:val="28"/>
          <w:lang w:val="en-US"/>
        </w:rPr>
        <w:t>[</w:t>
      </w:r>
      <w:proofErr w:type="gramEnd"/>
      <w:r w:rsidR="002C52BA">
        <w:rPr>
          <w:rFonts w:ascii="Times New Roman" w:hAnsi="Times New Roman" w:cs="Times New Roman"/>
          <w:sz w:val="28"/>
          <w:szCs w:val="28"/>
        </w:rPr>
        <w:t>1</w:t>
      </w:r>
      <w:r w:rsidR="002C52BA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:rsidR="002E005C" w:rsidRDefault="002E005C" w:rsidP="002E005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E005C">
        <w:rPr>
          <w:rFonts w:ascii="Times New Roman" w:hAnsi="Times New Roman" w:cs="Times New Roman"/>
          <w:sz w:val="28"/>
          <w:szCs w:val="28"/>
        </w:rPr>
        <w:t>В зависимости от уровня психического развития ребенка, т.е. от того, насколько развиты произвольная сфера (умение слушать, точно выполнять указания взрослого, действовать в соответствии с правилами, развитие произвольного внимания, произвольной памяти), речевая сфера, сформированы определенные виды мышления, насколько социально развит ребенок и т.д. и будет зависеть уровень психологической готовности к школе. </w:t>
      </w:r>
      <w:r w:rsidRPr="002E005C">
        <w:rPr>
          <w:rFonts w:ascii="Times New Roman" w:hAnsi="Times New Roman" w:cs="Times New Roman"/>
          <w:b/>
          <w:bCs/>
          <w:sz w:val="28"/>
          <w:szCs w:val="28"/>
        </w:rPr>
        <w:t>Т.е. психологическая готовность к школе является определенным уровнем психического развития ребенка.</w:t>
      </w:r>
    </w:p>
    <w:p w:rsidR="002E005C" w:rsidRPr="002E005C" w:rsidRDefault="002E005C" w:rsidP="002E00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2E005C">
        <w:rPr>
          <w:rFonts w:ascii="Times New Roman" w:hAnsi="Times New Roman" w:cs="Times New Roman"/>
          <w:b/>
          <w:bCs/>
          <w:sz w:val="28"/>
          <w:szCs w:val="28"/>
        </w:rPr>
        <w:t>Ошибки, которые могут допустить и родители, и дети.</w:t>
      </w:r>
    </w:p>
    <w:p w:rsidR="002E005C" w:rsidRPr="002E005C" w:rsidRDefault="002E005C" w:rsidP="002E00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05C">
        <w:rPr>
          <w:rFonts w:ascii="Times New Roman" w:hAnsi="Times New Roman" w:cs="Times New Roman"/>
          <w:sz w:val="28"/>
          <w:szCs w:val="28"/>
        </w:rPr>
        <w:t>1. Родители ограничиваются вопросом: «Ты сделал уроки?» Это не проверка. И дети вскоре это понимают.</w:t>
      </w:r>
    </w:p>
    <w:p w:rsidR="002E005C" w:rsidRPr="002E005C" w:rsidRDefault="002E005C" w:rsidP="002E00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05C">
        <w:rPr>
          <w:rFonts w:ascii="Times New Roman" w:hAnsi="Times New Roman" w:cs="Times New Roman"/>
          <w:sz w:val="28"/>
          <w:szCs w:val="28"/>
        </w:rPr>
        <w:lastRenderedPageBreak/>
        <w:t>2. Дети выполняют упражнение, а потом учат правило, а не наоборот!</w:t>
      </w:r>
    </w:p>
    <w:p w:rsidR="002E005C" w:rsidRPr="002E005C" w:rsidRDefault="002E005C" w:rsidP="002E00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05C">
        <w:rPr>
          <w:rFonts w:ascii="Times New Roman" w:hAnsi="Times New Roman" w:cs="Times New Roman"/>
          <w:sz w:val="28"/>
          <w:szCs w:val="28"/>
        </w:rPr>
        <w:t>3. Взрослые чрезмерно контролируют школьника или стремятся сделать все за него сами.</w:t>
      </w:r>
    </w:p>
    <w:p w:rsidR="002E005C" w:rsidRPr="002E005C" w:rsidRDefault="002E005C" w:rsidP="002E00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05C">
        <w:rPr>
          <w:rFonts w:ascii="Times New Roman" w:hAnsi="Times New Roman" w:cs="Times New Roman"/>
          <w:sz w:val="28"/>
          <w:szCs w:val="28"/>
        </w:rPr>
        <w:t>4. Родители забывают хвалить ребенка за удачно выполненное задание.</w:t>
      </w:r>
    </w:p>
    <w:p w:rsidR="002E005C" w:rsidRPr="002E005C" w:rsidRDefault="002E005C" w:rsidP="002E00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05C">
        <w:rPr>
          <w:rFonts w:ascii="Times New Roman" w:hAnsi="Times New Roman" w:cs="Times New Roman"/>
          <w:sz w:val="28"/>
          <w:szCs w:val="28"/>
        </w:rPr>
        <w:t>5. Если ребенок не усвоил тему, родители начинают объяснять по-своему. Ребенок теряется, не знает, кого слушать: учителя или родителей.</w:t>
      </w:r>
    </w:p>
    <w:p w:rsidR="002E005C" w:rsidRPr="002E005C" w:rsidRDefault="002E005C" w:rsidP="002E00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2E005C">
        <w:rPr>
          <w:rFonts w:ascii="Times New Roman" w:hAnsi="Times New Roman" w:cs="Times New Roman"/>
          <w:b/>
          <w:bCs/>
          <w:sz w:val="28"/>
          <w:szCs w:val="28"/>
        </w:rPr>
        <w:t>Родительские «НЕЛЬЗЯ» при соблюдении режима дня</w:t>
      </w:r>
    </w:p>
    <w:p w:rsidR="002E005C" w:rsidRPr="002E005C" w:rsidRDefault="002E005C" w:rsidP="002E00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05C">
        <w:rPr>
          <w:rFonts w:ascii="Times New Roman" w:hAnsi="Times New Roman" w:cs="Times New Roman"/>
          <w:b/>
          <w:bCs/>
          <w:sz w:val="28"/>
          <w:szCs w:val="28"/>
        </w:rPr>
        <w:t>НЕЛЬЗЯ:</w:t>
      </w:r>
    </w:p>
    <w:p w:rsidR="002E005C" w:rsidRPr="002E005C" w:rsidRDefault="002E005C" w:rsidP="002E00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05C">
        <w:rPr>
          <w:rFonts w:ascii="Times New Roman" w:hAnsi="Times New Roman" w:cs="Times New Roman"/>
          <w:sz w:val="28"/>
          <w:szCs w:val="28"/>
        </w:rPr>
        <w:t>Не прощать ошибки и неудачи ребенка.</w:t>
      </w:r>
    </w:p>
    <w:p w:rsidR="002E005C" w:rsidRPr="002E005C" w:rsidRDefault="002E005C" w:rsidP="002E00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05C">
        <w:rPr>
          <w:rFonts w:ascii="Times New Roman" w:hAnsi="Times New Roman" w:cs="Times New Roman"/>
          <w:sz w:val="28"/>
          <w:szCs w:val="28"/>
        </w:rPr>
        <w:t>Будить ребенка в последний момент перед уходом в школу, объясняя это себе и другим большой любовью к нему.</w:t>
      </w:r>
    </w:p>
    <w:p w:rsidR="002E005C" w:rsidRPr="002E005C" w:rsidRDefault="002E005C" w:rsidP="002E00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05C">
        <w:rPr>
          <w:rFonts w:ascii="Times New Roman" w:hAnsi="Times New Roman" w:cs="Times New Roman"/>
          <w:sz w:val="28"/>
          <w:szCs w:val="28"/>
        </w:rPr>
        <w:t>Кормить ребенка перед школой и после нее сухой пищей, бутербродами, объясняя это себе и другим, что ребенку такая еда нравится.</w:t>
      </w:r>
    </w:p>
    <w:p w:rsidR="002E005C" w:rsidRPr="002E005C" w:rsidRDefault="002E005C" w:rsidP="002E00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05C">
        <w:rPr>
          <w:rFonts w:ascii="Times New Roman" w:hAnsi="Times New Roman" w:cs="Times New Roman"/>
          <w:sz w:val="28"/>
          <w:szCs w:val="28"/>
        </w:rPr>
        <w:t>Требовать от ребенка только отличных и хороших результатов в школе, если он к ним не готов.</w:t>
      </w:r>
    </w:p>
    <w:p w:rsidR="002E005C" w:rsidRPr="002E005C" w:rsidRDefault="002E005C" w:rsidP="002E00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05C">
        <w:rPr>
          <w:rFonts w:ascii="Times New Roman" w:hAnsi="Times New Roman" w:cs="Times New Roman"/>
          <w:sz w:val="28"/>
          <w:szCs w:val="28"/>
        </w:rPr>
        <w:t>Сразу после школьных уроков выполнять домашнее задание.</w:t>
      </w:r>
    </w:p>
    <w:p w:rsidR="002E005C" w:rsidRPr="002E005C" w:rsidRDefault="002E005C" w:rsidP="002E00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05C">
        <w:rPr>
          <w:rFonts w:ascii="Times New Roman" w:hAnsi="Times New Roman" w:cs="Times New Roman"/>
          <w:sz w:val="28"/>
          <w:szCs w:val="28"/>
        </w:rPr>
        <w:t>Лишать детей игр на свежем воздухе из-за плохих отметок в школе.</w:t>
      </w:r>
    </w:p>
    <w:p w:rsidR="002E005C" w:rsidRPr="002E005C" w:rsidRDefault="002E005C" w:rsidP="002E00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05C">
        <w:rPr>
          <w:rFonts w:ascii="Times New Roman" w:hAnsi="Times New Roman" w:cs="Times New Roman"/>
          <w:sz w:val="28"/>
          <w:szCs w:val="28"/>
        </w:rPr>
        <w:t>Ждать папу и маму, чтобы начать выполнять уроки.</w:t>
      </w:r>
    </w:p>
    <w:p w:rsidR="002E005C" w:rsidRPr="002E005C" w:rsidRDefault="002E005C" w:rsidP="002E00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05C">
        <w:rPr>
          <w:rFonts w:ascii="Times New Roman" w:hAnsi="Times New Roman" w:cs="Times New Roman"/>
          <w:sz w:val="28"/>
          <w:szCs w:val="28"/>
        </w:rPr>
        <w:t>Сидеть у телевизора и за компьютером более 40 - 45 минут в день.</w:t>
      </w:r>
    </w:p>
    <w:p w:rsidR="002E005C" w:rsidRPr="002E005C" w:rsidRDefault="002E005C" w:rsidP="002E00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05C">
        <w:rPr>
          <w:rFonts w:ascii="Times New Roman" w:hAnsi="Times New Roman" w:cs="Times New Roman"/>
          <w:sz w:val="28"/>
          <w:szCs w:val="28"/>
        </w:rPr>
        <w:t>Смотреть перед сном страшные фильмы и играть в шумные игры.</w:t>
      </w:r>
    </w:p>
    <w:p w:rsidR="002E005C" w:rsidRPr="002E005C" w:rsidRDefault="002E005C" w:rsidP="002E00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05C">
        <w:rPr>
          <w:rFonts w:ascii="Times New Roman" w:hAnsi="Times New Roman" w:cs="Times New Roman"/>
          <w:sz w:val="28"/>
          <w:szCs w:val="28"/>
        </w:rPr>
        <w:t>Ругать ребенка перед сном.</w:t>
      </w:r>
    </w:p>
    <w:p w:rsidR="002E005C" w:rsidRPr="002E005C" w:rsidRDefault="002E005C" w:rsidP="002E00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05C">
        <w:rPr>
          <w:rFonts w:ascii="Times New Roman" w:hAnsi="Times New Roman" w:cs="Times New Roman"/>
          <w:sz w:val="28"/>
          <w:szCs w:val="28"/>
        </w:rPr>
        <w:t>Не проявлять двигательную активность в свободное от уроков время.</w:t>
      </w:r>
    </w:p>
    <w:p w:rsidR="002E005C" w:rsidRPr="002E005C" w:rsidRDefault="002E005C" w:rsidP="002E00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05C">
        <w:rPr>
          <w:rFonts w:ascii="Times New Roman" w:hAnsi="Times New Roman" w:cs="Times New Roman"/>
          <w:sz w:val="28"/>
          <w:szCs w:val="28"/>
        </w:rPr>
        <w:t>Разговаривать с ребенком о его школьных проблемах зло и назидательно.</w:t>
      </w:r>
    </w:p>
    <w:p w:rsidR="002E005C" w:rsidRDefault="002E005C" w:rsidP="002E00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E005C">
        <w:rPr>
          <w:rFonts w:ascii="Times New Roman" w:hAnsi="Times New Roman" w:cs="Times New Roman"/>
          <w:sz w:val="28"/>
          <w:szCs w:val="28"/>
        </w:rPr>
        <w:t>Необходимо развивать самостоятельность ребенка, пробуждать в нем чувство ответственности за дело, желание самому искать и исправлять свои ошибки. В тех случаях, когда он затрудняется, ему надо помочь, подсказать путь поиска, вместе найти его.</w:t>
      </w:r>
    </w:p>
    <w:p w:rsidR="002E005C" w:rsidRPr="002C52BA" w:rsidRDefault="002E005C" w:rsidP="002E00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E005C">
        <w:rPr>
          <w:rFonts w:ascii="Times New Roman" w:hAnsi="Times New Roman" w:cs="Times New Roman"/>
          <w:sz w:val="28"/>
          <w:szCs w:val="28"/>
        </w:rPr>
        <w:t xml:space="preserve">При всех этих произошедших существенных изменениях родителям не стоит забывать, что младшие школьники остаются очень эмоциональными, обладают повышенной возбудимостью, поэтому быстро утомляются, их </w:t>
      </w:r>
      <w:r w:rsidRPr="002E005C">
        <w:rPr>
          <w:rFonts w:ascii="Times New Roman" w:hAnsi="Times New Roman" w:cs="Times New Roman"/>
          <w:sz w:val="28"/>
          <w:szCs w:val="28"/>
        </w:rPr>
        <w:lastRenderedPageBreak/>
        <w:t>внимание очень неустойчиво, а поведение во многом зависит от внешней ситуации. Дети пока не умеют работать в коллективе. Новая, непривычная обстановка в школе не на всех действует одинаково: у кого-то возникает психологическое напряжение, кто-то реагирует на новизну физическим напряжением, что может сопровождаться нарушением сна, аппетита, ослаблением сопротивляемости болезням.</w:t>
      </w:r>
      <w:r w:rsidR="002C52BA">
        <w:rPr>
          <w:rFonts w:ascii="Times New Roman" w:hAnsi="Times New Roman" w:cs="Times New Roman"/>
          <w:sz w:val="28"/>
          <w:szCs w:val="28"/>
        </w:rPr>
        <w:t>[2</w:t>
      </w:r>
      <w:r w:rsidR="002C52BA" w:rsidRPr="002C52BA">
        <w:rPr>
          <w:rFonts w:ascii="Times New Roman" w:hAnsi="Times New Roman" w:cs="Times New Roman"/>
          <w:sz w:val="28"/>
          <w:szCs w:val="28"/>
        </w:rPr>
        <w:t>]</w:t>
      </w:r>
      <w:bookmarkStart w:id="0" w:name="_GoBack"/>
      <w:bookmarkEnd w:id="0"/>
    </w:p>
    <w:p w:rsidR="002E005C" w:rsidRDefault="002E005C" w:rsidP="002E00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E005C">
        <w:rPr>
          <w:rFonts w:ascii="Times New Roman" w:hAnsi="Times New Roman" w:cs="Times New Roman"/>
          <w:sz w:val="28"/>
          <w:szCs w:val="28"/>
        </w:rPr>
        <w:t>Итак, младший школьный возраст во многом определяет дальнейшую жизнь ребенка: как он учится, с кем общается, какие мотивы сложились – все это характеризует ребенка как личность, которой в будущем предстоит кем-то стать</w:t>
      </w:r>
      <w:r w:rsidR="002C52BA">
        <w:rPr>
          <w:rFonts w:ascii="Times New Roman" w:hAnsi="Times New Roman" w:cs="Times New Roman"/>
          <w:sz w:val="28"/>
          <w:szCs w:val="28"/>
        </w:rPr>
        <w:t>.</w:t>
      </w:r>
    </w:p>
    <w:p w:rsidR="002C52BA" w:rsidRDefault="002C52BA" w:rsidP="002E00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используемой литературы:</w:t>
      </w:r>
    </w:p>
    <w:p w:rsidR="002C52BA" w:rsidRPr="002C52BA" w:rsidRDefault="002C52BA" w:rsidP="002C52B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2BA">
        <w:rPr>
          <w:rFonts w:ascii="Times New Roman" w:hAnsi="Times New Roman" w:cs="Times New Roman"/>
          <w:sz w:val="28"/>
          <w:szCs w:val="28"/>
        </w:rPr>
        <w:t xml:space="preserve">Воскобойников В.М. Как определить и развить способности ребенка. СПб.: </w:t>
      </w:r>
      <w:proofErr w:type="spellStart"/>
      <w:r w:rsidRPr="002C52BA">
        <w:rPr>
          <w:rFonts w:ascii="Times New Roman" w:hAnsi="Times New Roman" w:cs="Times New Roman"/>
          <w:sz w:val="28"/>
          <w:szCs w:val="28"/>
        </w:rPr>
        <w:t>Респекс</w:t>
      </w:r>
      <w:proofErr w:type="spellEnd"/>
      <w:r w:rsidRPr="002C52BA">
        <w:rPr>
          <w:rFonts w:ascii="Times New Roman" w:hAnsi="Times New Roman" w:cs="Times New Roman"/>
          <w:sz w:val="28"/>
          <w:szCs w:val="28"/>
        </w:rPr>
        <w:t>, 1996</w:t>
      </w:r>
    </w:p>
    <w:p w:rsidR="002C52BA" w:rsidRPr="002C52BA" w:rsidRDefault="002C52BA" w:rsidP="002C52B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52BA">
        <w:rPr>
          <w:rFonts w:ascii="Times New Roman" w:hAnsi="Times New Roman" w:cs="Times New Roman"/>
          <w:sz w:val="28"/>
          <w:szCs w:val="28"/>
        </w:rPr>
        <w:t>Локалова</w:t>
      </w:r>
      <w:proofErr w:type="spellEnd"/>
      <w:r w:rsidRPr="002C52BA">
        <w:rPr>
          <w:rFonts w:ascii="Times New Roman" w:hAnsi="Times New Roman" w:cs="Times New Roman"/>
          <w:sz w:val="28"/>
          <w:szCs w:val="28"/>
        </w:rPr>
        <w:t xml:space="preserve"> Н.П. Как помочь слабоуспевающему школьнику. – М.: Ось – 89, 2003</w:t>
      </w:r>
    </w:p>
    <w:p w:rsidR="002C52BA" w:rsidRDefault="002C52BA" w:rsidP="002E00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005C" w:rsidRDefault="002E005C" w:rsidP="002E00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005C" w:rsidRPr="002E005C" w:rsidRDefault="002E005C" w:rsidP="002E00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E005C" w:rsidRPr="002E0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827B2"/>
    <w:multiLevelType w:val="hybridMultilevel"/>
    <w:tmpl w:val="B2CE1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D9"/>
    <w:rsid w:val="002C52BA"/>
    <w:rsid w:val="002E005C"/>
    <w:rsid w:val="00A42DD9"/>
    <w:rsid w:val="00CA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E78A0"/>
  <w15:chartTrackingRefBased/>
  <w15:docId w15:val="{7FAD895B-451C-4469-BDAD-7C01CE9BA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05C"/>
    <w:pPr>
      <w:spacing w:line="254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9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2026-03-31T18:07:00Z</dcterms:created>
  <dcterms:modified xsi:type="dcterms:W3CDTF">2026-03-31T18:23:00Z</dcterms:modified>
</cp:coreProperties>
</file>