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335" w:rsidRPr="00991335" w:rsidRDefault="00991335" w:rsidP="00991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335">
        <w:rPr>
          <w:rFonts w:ascii="Times New Roman" w:hAnsi="Times New Roman" w:cs="Times New Roman"/>
          <w:b/>
          <w:sz w:val="28"/>
          <w:szCs w:val="28"/>
        </w:rPr>
        <w:t>Диагностика способностей к спортивной деятельности у детей старшего дошкольного возраста (5-7 лет)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Название технологии/методики: «Спортивный Старт»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Возраст обучающихся/воспитанников: 5-7 лет (старшая и подготовительная к ш</w:t>
      </w:r>
      <w:bookmarkStart w:id="0" w:name="_GoBack"/>
      <w:bookmarkEnd w:id="0"/>
      <w:r w:rsidRPr="00991335">
        <w:rPr>
          <w:rFonts w:ascii="Times New Roman" w:hAnsi="Times New Roman" w:cs="Times New Roman"/>
          <w:sz w:val="28"/>
          <w:szCs w:val="28"/>
        </w:rPr>
        <w:t>коле группы ДОУ).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b/>
          <w:sz w:val="28"/>
          <w:szCs w:val="28"/>
        </w:rPr>
        <w:t>Краткое описание:</w:t>
      </w:r>
      <w:r w:rsidRPr="00991335">
        <w:rPr>
          <w:rFonts w:ascii="Times New Roman" w:hAnsi="Times New Roman" w:cs="Times New Roman"/>
          <w:sz w:val="28"/>
          <w:szCs w:val="28"/>
        </w:rPr>
        <w:t xml:space="preserve"> «Спортивный Старт» – это комплексная диагностическая программа, разработанная воспитателями ДОУ, включающая в себя игровые упражнения и задания, направленные на выявление уровня развития основных физических качеств (сила, быстрота, ловкость, выносливость, гибкость), координационных способностей, а также интереса и начальных предпочтений к различным видам спортивной деятельности. Диагностика проводится в ненавязчивой, игровой форме, с использованием наглядного материала и позитивного подкрепления.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335">
        <w:rPr>
          <w:rFonts w:ascii="Times New Roman" w:hAnsi="Times New Roman" w:cs="Times New Roman"/>
          <w:b/>
          <w:sz w:val="28"/>
          <w:szCs w:val="28"/>
        </w:rPr>
        <w:t>Цель применения: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Индивидуализация образовательного процесса: Определение наиболее подходящих видов двигательной активности и спортивных секций для дальнейшего развития каждого ребенка.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Раннее выявление спортивных задатков: Идентификация детей с выраженным потенциалом к занятиям определенными видами спорта.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Оценка уровня физической подготовленности: Получение объективной картины развития основных физических качеств и координационных способностей.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Формирование мотивации к занятиям физической культурой и спортом: Стимулирование интереса детей к активному образу жизни и здоровым привычкам.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Профилактика двигательных нарушений: Выявление и своевременная коррекция возможных отставаний в физическом развитии.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335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Для ребенка: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3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91335">
        <w:rPr>
          <w:rFonts w:ascii="Times New Roman" w:hAnsi="Times New Roman" w:cs="Times New Roman"/>
          <w:sz w:val="28"/>
          <w:szCs w:val="28"/>
        </w:rPr>
        <w:tab/>
        <w:t>Повышение уровня осведомленности о своих физических возможностях.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3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91335">
        <w:rPr>
          <w:rFonts w:ascii="Times New Roman" w:hAnsi="Times New Roman" w:cs="Times New Roman"/>
          <w:sz w:val="28"/>
          <w:szCs w:val="28"/>
        </w:rPr>
        <w:tab/>
        <w:t>Формирование положительного отношения к физической активности и спорту.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3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91335">
        <w:rPr>
          <w:rFonts w:ascii="Times New Roman" w:hAnsi="Times New Roman" w:cs="Times New Roman"/>
          <w:sz w:val="28"/>
          <w:szCs w:val="28"/>
        </w:rPr>
        <w:tab/>
        <w:t>Развитие уверенности в своих силах.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35">
        <w:rPr>
          <w:rFonts w:ascii="Times New Roman" w:hAnsi="Times New Roman" w:cs="Times New Roman"/>
          <w:sz w:val="28"/>
          <w:szCs w:val="28"/>
        </w:rPr>
        <w:lastRenderedPageBreak/>
        <w:t>o</w:t>
      </w:r>
      <w:proofErr w:type="gramEnd"/>
      <w:r w:rsidRPr="00991335">
        <w:rPr>
          <w:rFonts w:ascii="Times New Roman" w:hAnsi="Times New Roman" w:cs="Times New Roman"/>
          <w:sz w:val="28"/>
          <w:szCs w:val="28"/>
        </w:rPr>
        <w:tab/>
        <w:t>Возможность сделать осознанный выбор в пользу определенных видов спорта (при наличии интереса).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Для воспитателя/педагога: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3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91335">
        <w:rPr>
          <w:rFonts w:ascii="Times New Roman" w:hAnsi="Times New Roman" w:cs="Times New Roman"/>
          <w:sz w:val="28"/>
          <w:szCs w:val="28"/>
        </w:rPr>
        <w:tab/>
        <w:t>Получение полной информации о физическом развитии каждого ребенка.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3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91335">
        <w:rPr>
          <w:rFonts w:ascii="Times New Roman" w:hAnsi="Times New Roman" w:cs="Times New Roman"/>
          <w:sz w:val="28"/>
          <w:szCs w:val="28"/>
        </w:rPr>
        <w:tab/>
        <w:t>Возможность целенаправленно планировать занятия физической культурой с учетом индивидуальных особенностей детей.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3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91335">
        <w:rPr>
          <w:rFonts w:ascii="Times New Roman" w:hAnsi="Times New Roman" w:cs="Times New Roman"/>
          <w:sz w:val="28"/>
          <w:szCs w:val="28"/>
        </w:rPr>
        <w:tab/>
        <w:t>Разработка рекомендаций для родителей по развитию спортивных способностей ребенка.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3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91335">
        <w:rPr>
          <w:rFonts w:ascii="Times New Roman" w:hAnsi="Times New Roman" w:cs="Times New Roman"/>
          <w:sz w:val="28"/>
          <w:szCs w:val="28"/>
        </w:rPr>
        <w:tab/>
        <w:t>Выявление детей, нуждающихся в дополнительной коррекционной работе.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Для родителей: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3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91335">
        <w:rPr>
          <w:rFonts w:ascii="Times New Roman" w:hAnsi="Times New Roman" w:cs="Times New Roman"/>
          <w:sz w:val="28"/>
          <w:szCs w:val="28"/>
        </w:rPr>
        <w:tab/>
        <w:t>Понимание сильных и слабых сторон ребенка в области физической активности.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3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91335">
        <w:rPr>
          <w:rFonts w:ascii="Times New Roman" w:hAnsi="Times New Roman" w:cs="Times New Roman"/>
          <w:sz w:val="28"/>
          <w:szCs w:val="28"/>
        </w:rPr>
        <w:tab/>
        <w:t>Своевременное получение рекомендаций по выбору спортивных секций и направлений развития.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3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91335">
        <w:rPr>
          <w:rFonts w:ascii="Times New Roman" w:hAnsi="Times New Roman" w:cs="Times New Roman"/>
          <w:sz w:val="28"/>
          <w:szCs w:val="28"/>
        </w:rPr>
        <w:tab/>
        <w:t>Укрепление партнерских отношений с ДОУ в вопросах физического развития ребенка.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335">
        <w:rPr>
          <w:rFonts w:ascii="Times New Roman" w:hAnsi="Times New Roman" w:cs="Times New Roman"/>
          <w:b/>
          <w:sz w:val="28"/>
          <w:szCs w:val="28"/>
        </w:rPr>
        <w:t>Результаты и достижения (итоговые показатели диагностики):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Протокол диагностики: Детальный отчет по каждому ребенку, включающий: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3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91335">
        <w:rPr>
          <w:rFonts w:ascii="Times New Roman" w:hAnsi="Times New Roman" w:cs="Times New Roman"/>
          <w:sz w:val="28"/>
          <w:szCs w:val="28"/>
        </w:rPr>
        <w:tab/>
        <w:t>Уровень развития физических качеств: Оценка (низкий, средний, высокий) по каждому из исследуемых качеств (сила, быстрота, ловкость, выносливость, гибкость) на основе выполнения стандартизированных игр и упражнений.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3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91335">
        <w:rPr>
          <w:rFonts w:ascii="Times New Roman" w:hAnsi="Times New Roman" w:cs="Times New Roman"/>
          <w:sz w:val="28"/>
          <w:szCs w:val="28"/>
        </w:rPr>
        <w:tab/>
        <w:t>Развитие координационных способностей: Оценка (низкий, средний, высокий) по таким параметрам, как равновесие, ориентирование в пространстве, ритмопластичность, способность к переключению движений.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3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91335">
        <w:rPr>
          <w:rFonts w:ascii="Times New Roman" w:hAnsi="Times New Roman" w:cs="Times New Roman"/>
          <w:sz w:val="28"/>
          <w:szCs w:val="28"/>
        </w:rPr>
        <w:tab/>
        <w:t>Интересы и предпочтения: Выявленные детьми предпочтения к определенным видам деятельности (например, бег, прыжки, игры с мячом, танцы, единоборства - в игровой форме).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3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91335">
        <w:rPr>
          <w:rFonts w:ascii="Times New Roman" w:hAnsi="Times New Roman" w:cs="Times New Roman"/>
          <w:sz w:val="28"/>
          <w:szCs w:val="28"/>
        </w:rPr>
        <w:tab/>
        <w:t>Общий индекс спортивной активности: Комплексная оценка, суммирующая результаты по всем показателям.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Рекомендации для родителей: Индивидуальные рекомендации по выбору спортивной секции, а также упражнения для домашнего выполнения с целью развития недостающих качеств.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План дальнейшей работы ДОУ: Обобщенные данные для планирования спортивно-массовой работы в ДОУ, формирования групп по интересам.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Динамика развития: Возможность проведения повторной диагностики (например, через год) для отслеживания прогресса ребенка.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335">
        <w:rPr>
          <w:rFonts w:ascii="Times New Roman" w:hAnsi="Times New Roman" w:cs="Times New Roman"/>
          <w:b/>
          <w:sz w:val="28"/>
          <w:szCs w:val="28"/>
        </w:rPr>
        <w:t>Примерная структура диагностики «Спортивный Старт»: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1. Игровой блок «Быстрые Ножки» (на быстроту и ловкость):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 xml:space="preserve"> «</w:t>
      </w:r>
      <w:r w:rsidRPr="00991335">
        <w:rPr>
          <w:rFonts w:ascii="Times New Roman" w:hAnsi="Times New Roman" w:cs="Times New Roman"/>
          <w:sz w:val="28"/>
          <w:szCs w:val="28"/>
        </w:rPr>
        <w:t>Челночный бег в обручи»: Ребенок должен пробежать между двумя отмеченными точками, собирая по пути обручи. Оценивается время и количество ошибок (задевание обручей, потеря равновесия).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 xml:space="preserve"> «</w:t>
      </w:r>
      <w:r w:rsidRPr="00991335">
        <w:rPr>
          <w:rFonts w:ascii="Times New Roman" w:hAnsi="Times New Roman" w:cs="Times New Roman"/>
          <w:sz w:val="28"/>
          <w:szCs w:val="28"/>
        </w:rPr>
        <w:t>Полоса препятствий»: Прохождение полосы с элементами: проползти под дугой, перепрыгнуть через куб, пробежать по «мостику» (гимнастическая скамейка), попасть мячом в корзину. Оценивается скорость, точность, координация движений.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2. Игровой блок «Сильные Руки и Ноги» (на силу и выносливость):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 xml:space="preserve"> «</w:t>
      </w:r>
      <w:r w:rsidRPr="00991335">
        <w:rPr>
          <w:rFonts w:ascii="Times New Roman" w:hAnsi="Times New Roman" w:cs="Times New Roman"/>
          <w:sz w:val="28"/>
          <w:szCs w:val="28"/>
        </w:rPr>
        <w:t>Перенеси груз»: Ребенок должен перенести несколько небольших, но ощутимых по весу предметов (например, заполненные мешочки) из одной точки в другую. Оценивается способность переносить вес, выносливость при повторении.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 xml:space="preserve"> «</w:t>
      </w:r>
      <w:r w:rsidRPr="00991335">
        <w:rPr>
          <w:rFonts w:ascii="Times New Roman" w:hAnsi="Times New Roman" w:cs="Times New Roman"/>
          <w:sz w:val="28"/>
          <w:szCs w:val="28"/>
        </w:rPr>
        <w:t xml:space="preserve">Прыжки на одной ноге»: Ребенку предлагается </w:t>
      </w:r>
      <w:proofErr w:type="spellStart"/>
      <w:r w:rsidRPr="00991335">
        <w:rPr>
          <w:rFonts w:ascii="Times New Roman" w:hAnsi="Times New Roman" w:cs="Times New Roman"/>
          <w:sz w:val="28"/>
          <w:szCs w:val="28"/>
        </w:rPr>
        <w:t>пропрыгать</w:t>
      </w:r>
      <w:proofErr w:type="spellEnd"/>
      <w:r w:rsidRPr="00991335">
        <w:rPr>
          <w:rFonts w:ascii="Times New Roman" w:hAnsi="Times New Roman" w:cs="Times New Roman"/>
          <w:sz w:val="28"/>
          <w:szCs w:val="28"/>
        </w:rPr>
        <w:t xml:space="preserve"> определенное расстояние на одной ноге, затем на другой. Оценивается количество прыжков, равновесие.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3. Игровой блок «Гибкие Змейки» (на гибкость):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 xml:space="preserve"> «</w:t>
      </w:r>
      <w:r w:rsidRPr="00991335">
        <w:rPr>
          <w:rFonts w:ascii="Times New Roman" w:hAnsi="Times New Roman" w:cs="Times New Roman"/>
          <w:sz w:val="28"/>
          <w:szCs w:val="28"/>
        </w:rPr>
        <w:t>Наклоны вперед»: Сидя на полу, ребенок выполняет наклон вперед, стараясь дотянуться до предметов (например, до кубиков, расположенных на полу). Оценивается амплитуда наклона.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 xml:space="preserve"> «</w:t>
      </w:r>
      <w:r w:rsidRPr="00991335">
        <w:rPr>
          <w:rFonts w:ascii="Times New Roman" w:hAnsi="Times New Roman" w:cs="Times New Roman"/>
          <w:sz w:val="28"/>
          <w:szCs w:val="28"/>
        </w:rPr>
        <w:t>Мостик»: По возможности, ребенку предлагается принять положение «мостика» из положения лежа. Оценивается гибкость позвоночника.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4. Игровой блок «Умные Движения» (на координационные способности):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 xml:space="preserve"> «</w:t>
      </w:r>
      <w:r w:rsidRPr="00991335">
        <w:rPr>
          <w:rFonts w:ascii="Times New Roman" w:hAnsi="Times New Roman" w:cs="Times New Roman"/>
          <w:sz w:val="28"/>
          <w:szCs w:val="28"/>
        </w:rPr>
        <w:t>Передай мяч по кругу»: Дети стоят в кругу и передают мяч друг другу, выполняя различные движения (например, сидя, стоя на одном колене). Оценивается точность передачи, способность к переключению движений.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 xml:space="preserve"> «</w:t>
      </w:r>
      <w:r w:rsidRPr="00991335">
        <w:rPr>
          <w:rFonts w:ascii="Times New Roman" w:hAnsi="Times New Roman" w:cs="Times New Roman"/>
          <w:sz w:val="28"/>
          <w:szCs w:val="28"/>
        </w:rPr>
        <w:t>Повтори за мной»: Воспитатель показывает простые, но различные по характеру движения, а ребенок должен их повторить. Оценивается точность воспроизведения, чувство ритма.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5. Игровой блок «Мир Спорта» (на выявление интересов):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 xml:space="preserve"> «</w:t>
      </w:r>
      <w:r w:rsidRPr="00991335">
        <w:rPr>
          <w:rFonts w:ascii="Times New Roman" w:hAnsi="Times New Roman" w:cs="Times New Roman"/>
          <w:sz w:val="28"/>
          <w:szCs w:val="28"/>
        </w:rPr>
        <w:t>Картинная галерея»: Детям демонстрируются изображения разных видов спорта (футбол, хоккей, гимнастика, плавание, легкая атлетика и т.д.). Ребенку задаются вопросы: «Какой вид спорта тебе кажется самым интересным?», «Хотел бы ты попробовать поиграть в эту игру?», «Что тебе больше всего нравится делать: бегать, прыгать, бросать мяч?».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Важные моменты при проведении диагностики: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Позитивная атмосфера: Создание доброжелательной, поддерживающей атмосферы, где ребенок чувствует себя комфортно.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Игровая форма: Все задания представлены в виде игр, а не строгих упражнений.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Индивидуальный подход: Учет особенностей каждого ребенка, отсутствие сравнения с другими.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Возрастная адекватность: Задания должны соответствовать возрасту и возможностям детей.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Систематичность: По возможности, диагностика должна проводиться регулярно для отслеживания динамики.</w:t>
      </w:r>
    </w:p>
    <w:p w:rsidR="0099133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•</w:t>
      </w:r>
      <w:r w:rsidRPr="00991335">
        <w:rPr>
          <w:rFonts w:ascii="Times New Roman" w:hAnsi="Times New Roman" w:cs="Times New Roman"/>
          <w:sz w:val="28"/>
          <w:szCs w:val="28"/>
        </w:rPr>
        <w:tab/>
        <w:t>Конфиденциальность: Результаты диагностики должны использоваться исключительно в образовательных целях и быть конфиденциальными.</w:t>
      </w:r>
    </w:p>
    <w:p w:rsidR="00454465" w:rsidRPr="00991335" w:rsidRDefault="00991335" w:rsidP="00991335">
      <w:pPr>
        <w:jc w:val="both"/>
        <w:rPr>
          <w:rFonts w:ascii="Times New Roman" w:hAnsi="Times New Roman" w:cs="Times New Roman"/>
          <w:sz w:val="28"/>
          <w:szCs w:val="28"/>
        </w:rPr>
      </w:pPr>
      <w:r w:rsidRPr="00991335">
        <w:rPr>
          <w:rFonts w:ascii="Times New Roman" w:hAnsi="Times New Roman" w:cs="Times New Roman"/>
          <w:sz w:val="28"/>
          <w:szCs w:val="28"/>
        </w:rPr>
        <w:t>Технология «Спортивный Старт» позволяет воспитателям ДОУ проводить комплексную и эффективную диагностику спортивных способностей детей, что является важным шагом на пути к гармоничному физическому развитию подрастающего поколения.</w:t>
      </w:r>
    </w:p>
    <w:sectPr w:rsidR="00454465" w:rsidRPr="00991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4E"/>
    <w:rsid w:val="00991335"/>
    <w:rsid w:val="009C2E4E"/>
    <w:rsid w:val="00B0480F"/>
    <w:rsid w:val="00DC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29BB3-A7E2-4C9C-9A34-A1B31B21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1004</Words>
  <Characters>5729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2026-04-01T04:49:00Z</dcterms:created>
  <dcterms:modified xsi:type="dcterms:W3CDTF">2026-04-01T04:52:00Z</dcterms:modified>
</cp:coreProperties>
</file>