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A18" w14:textId="77777777" w:rsidR="00B95E73" w:rsidRPr="00B95E73" w:rsidRDefault="00B95E73" w:rsidP="00B95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6C4F11B5" w14:textId="5412CED9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 xml:space="preserve">Автор: Педагог-психолог МБОУ </w:t>
      </w:r>
      <w:r>
        <w:rPr>
          <w:rFonts w:ascii="Times New Roman" w:hAnsi="Times New Roman" w:cs="Times New Roman"/>
          <w:sz w:val="28"/>
          <w:szCs w:val="28"/>
          <w:lang/>
        </w:rPr>
        <w:t xml:space="preserve">г. Иркутска  СОШ </w:t>
      </w:r>
      <w:r w:rsidRPr="00B95E7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/>
        </w:rPr>
        <w:t>46</w:t>
      </w:r>
      <w:r w:rsidR="00151B68">
        <w:rPr>
          <w:rFonts w:ascii="Times New Roman" w:hAnsi="Times New Roman" w:cs="Times New Roman"/>
          <w:sz w:val="28"/>
          <w:szCs w:val="28"/>
          <w:lang/>
        </w:rPr>
        <w:t xml:space="preserve"> Малышева Алина Денисовна</w:t>
      </w:r>
    </w:p>
    <w:p w14:paraId="30674889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Тема: Внеурочное занятие «Весна открытий: Старт в “Движении первых”»</w:t>
      </w:r>
    </w:p>
    <w:p w14:paraId="645172B0" w14:textId="77319A89" w:rsidR="00B95E73" w:rsidRPr="00725154" w:rsidRDefault="00B95E73" w:rsidP="007251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Дата проведения: Апрель 2026 г.</w:t>
      </w:r>
    </w:p>
    <w:p w14:paraId="3EAF12F2" w14:textId="58E73158" w:rsidR="00B95E73" w:rsidRPr="00725154" w:rsidRDefault="00B95E73" w:rsidP="0072515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 xml:space="preserve"> </w:t>
      </w:r>
      <w:r w:rsidRPr="00725154">
        <w:rPr>
          <w:rFonts w:ascii="Times New Roman" w:hAnsi="Times New Roman" w:cs="Times New Roman"/>
          <w:b/>
          <w:bCs/>
          <w:sz w:val="28"/>
          <w:szCs w:val="28"/>
        </w:rPr>
        <w:t>Почему психолог в «Движении первых»?</w:t>
      </w:r>
    </w:p>
    <w:p w14:paraId="2DF1530F" w14:textId="4535D780" w:rsidR="00B95E73" w:rsidRPr="00725154" w:rsidRDefault="00B95E73" w:rsidP="007251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Апрель — время обновления, энергии и смелых планов. В нашей школе этот месяц традиционно связан с активной фазой деятельности Общероссийского общественно-государственного движения детей и молодежи «Движение первых». Как педагог-психолог, я часто наблюдаю: чтобы идеи стали реальностью, а команда — единым целым, одного энтузиазма недостаточно. Нужны инструменты.</w:t>
      </w:r>
    </w:p>
    <w:p w14:paraId="56B4EC6F" w14:textId="5F34990C" w:rsidR="00B95E73" w:rsidRPr="00723030" w:rsidRDefault="00B95E73" w:rsidP="007230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Поэтому апрельское внеурочное занятие я построила не как стандартную «планерку» или лекцию, а как пространство для развития эмоционального интеллекта и навыков партнерства. Ведь миссия «Движения первых» — «Быть с Россией, быть человеком, быть вместе, быть в движении, быть первыми» — напрямую перекликается с задачами психолога: помочь ребенку быть устойчивым, коммуникабельным и осознанным.</w:t>
      </w:r>
    </w:p>
    <w:p w14:paraId="10B0E6F7" w14:textId="66BEE21B" w:rsidR="00B95E73" w:rsidRPr="00723030" w:rsidRDefault="00B95E73" w:rsidP="007230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Цель занятия</w:t>
      </w:r>
    </w:p>
    <w:p w14:paraId="2E39FA52" w14:textId="0CA9B71B" w:rsidR="00B95E73" w:rsidRPr="00723030" w:rsidRDefault="00B95E73" w:rsidP="007230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Создание условий для сплочения детского коллектива, развития навыков конструктивного взаимодействия и проектного мышления у участников «Движения первых» через игровые психологические методики.</w:t>
      </w:r>
    </w:p>
    <w:p w14:paraId="4BF205C8" w14:textId="7DB58699" w:rsidR="00B95E73" w:rsidRPr="00723030" w:rsidRDefault="00B95E73" w:rsidP="0072303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723030">
        <w:rPr>
          <w:rFonts w:ascii="Times New Roman" w:hAnsi="Times New Roman" w:cs="Times New Roman"/>
          <w:b/>
          <w:bCs/>
          <w:sz w:val="28"/>
          <w:szCs w:val="28"/>
        </w:rPr>
        <w:t>Ход занятия: Как мы это делали</w:t>
      </w:r>
    </w:p>
    <w:p w14:paraId="6131BE02" w14:textId="27C09AD7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Занятие проходило в формате «Психологической гостиной». В нем приняли участие активисты первичного отделения (5–8 классы) и ребята, которые только планируют присоединиться к движению.</w:t>
      </w:r>
    </w:p>
    <w:p w14:paraId="31933DCD" w14:textId="4D869376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1. Этап «Апрельский мост» (Разминка)</w:t>
      </w:r>
    </w:p>
    <w:p w14:paraId="78B6ADBF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Апрель — время таяния льдов и появления ручьев. В психологии это метафора открытости.</w:t>
      </w:r>
    </w:p>
    <w:p w14:paraId="5E7ED08D" w14:textId="325A21CE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 xml:space="preserve">Мы начали с упражнения «Живая анкета». Вместо скучного перечисления имен, ребята должны были построиться в шеренгу по дате рождения, не произнося ни слова. Это сразу «разбудило» невербальную коммуникацию и вызвал смех. Затем мы обсудили: «Легко ли было договориться без слов? Что чувствовал тот, кто оказался в конце шеренги?». Так мы вышли на тему 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 xml:space="preserve"> и внимания к каждому участнику — одному из ключевых принципов Движения.</w:t>
      </w:r>
    </w:p>
    <w:p w14:paraId="036E8F1E" w14:textId="4F2DBFB6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2. Этап «Конструктор смыслов» (Основная часть)</w:t>
      </w:r>
    </w:p>
    <w:p w14:paraId="7F614E77" w14:textId="02FDA447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В апреле 2026 года в нашем отделении стартует акция «Весенний марафон добрых дел». Чтобы ребята не просто выполняли план, а проживали эту деятельность осознанно, мы использовали метод «Мозгового штурма с психологическими акцентами».</w:t>
      </w:r>
    </w:p>
    <w:p w14:paraId="530C3ACB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 xml:space="preserve">Я разделила ребят на 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>. Каждая группа получила карточку с направлением Движения («Экология», «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>», «Медиа» и «Образование»). Задание было нестандартным:</w:t>
      </w:r>
    </w:p>
    <w:p w14:paraId="67A7659C" w14:textId="52795D2A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Разработать мини-проект, но с одним условием: он должен приносить радость не только тем, кому помогают, но и тем, кто его реализует.</w:t>
      </w:r>
    </w:p>
    <w:p w14:paraId="2EE9E3F7" w14:textId="45A8153D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Почему это важно? Часто у подростков возникает выгорание, когда активность становится «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обязаловкой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 xml:space="preserve">». Моя задача как психолога — показать, что ресурсное состояние — это база для помощи другим. В ходе работы ребята фиксировали на 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 xml:space="preserve"> не только мероприятия, но и те эмоции, которые они хотели бы испытать (гордость, интерес, азарт, спокойствие).</w:t>
      </w:r>
    </w:p>
    <w:p w14:paraId="3F9655C0" w14:textId="0F4FEF81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3. Этап «Лабиринт доверия» (Игровая практика)</w:t>
      </w:r>
    </w:p>
    <w:p w14:paraId="056477C0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Следующий блок был посвящен безопасности. В Движении «Первых» часто возникают ситуации, где нужно быстро принимать решение. Мы сыграли в игру «Экспедиция».</w:t>
      </w:r>
    </w:p>
    <w:p w14:paraId="7A52C1C9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Суть: группа должна пройти по «кочкам» (листам бумаги), не касаясь пола (это «опасная зона»). Усложнение — одному из участников завязывали глаза (имитация сложной жизненной ситуации, когда мы не видим всей картины, но доверяем команде).</w:t>
      </w:r>
    </w:p>
    <w:p w14:paraId="00E1BEB4" w14:textId="52B49C43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 xml:space="preserve">В процессе игры ярко проявились лидерские качества, но главное — </w:t>
      </w:r>
      <w:proofErr w:type="spellStart"/>
      <w:r w:rsidRPr="00B95E7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B95E73">
        <w:rPr>
          <w:rFonts w:ascii="Times New Roman" w:hAnsi="Times New Roman" w:cs="Times New Roman"/>
          <w:sz w:val="28"/>
          <w:szCs w:val="28"/>
        </w:rPr>
        <w:t>. Те, кто прошел «слепым», потом рассказывали, как важно было слышать голос наставника и чувствовать поддержку. Это стало отличным мостиком к разговору о наставничестве в Движении.</w:t>
      </w:r>
    </w:p>
    <w:p w14:paraId="769B77BA" w14:textId="183DAB57" w:rsidR="00B95E73" w:rsidRPr="00632A90" w:rsidRDefault="00B95E73" w:rsidP="00632A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4. Этап «Рефлексия: Мой след» (Завершение)</w:t>
      </w:r>
    </w:p>
    <w:p w14:paraId="454D106F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В конце занятия мы не стали рисовать стандартное «солнце» или «тучу». Апрель — месяц, когда природа оставляет следы цветением.</w:t>
      </w:r>
    </w:p>
    <w:p w14:paraId="11EA8B4C" w14:textId="1378F049" w:rsidR="00B95E73" w:rsidRPr="00B92A2B" w:rsidRDefault="00B95E73" w:rsidP="00B92A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Каждый участник получил вырезанный из бумаги «цветок лепестка». На нем нужно было написать ответ на вопрос: «Каким навыком (терпением, умением слышать, смелостью) я пригожусь Движению в этом месяце?»</w:t>
      </w:r>
    </w:p>
    <w:p w14:paraId="76650BA0" w14:textId="3D84E275" w:rsidR="00B95E73" w:rsidRPr="00B92A2B" w:rsidRDefault="00B95E73" w:rsidP="00B92A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Эти цветы мы разместили на общем плакате «Сад Первых». Получилось визуально и символично: каждый видит, какой вклад он может внести, и понимает, что он — часть целого сада.</w:t>
      </w:r>
    </w:p>
    <w:p w14:paraId="36303340" w14:textId="697F95B6" w:rsidR="00B95E73" w:rsidRPr="00B92A2B" w:rsidRDefault="00B95E73" w:rsidP="00B92A2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B92A2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коллег</w:t>
      </w:r>
    </w:p>
    <w:p w14:paraId="7237E1A9" w14:textId="10E079D7" w:rsidR="00B95E73" w:rsidRPr="00B92A2B" w:rsidRDefault="00B95E73" w:rsidP="00B92A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Уважаемые коллеги, если вы решите провести подобное занятие в апреле, рекомендую обратить внимание на три момента:</w:t>
      </w:r>
    </w:p>
    <w:p w14:paraId="64D8F3D3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1. Актуальность сезона. Апрель ассоциируется с началом, прорывом. Используйте метафоры природы (ручьи, почки, солнце), чтобы снять усталость после третьей четверти.</w:t>
      </w:r>
    </w:p>
    <w:p w14:paraId="720EC0FD" w14:textId="77777777" w:rsidR="00B95E73" w:rsidRPr="00B95E73" w:rsidRDefault="00B95E73" w:rsidP="00B95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73">
        <w:rPr>
          <w:rFonts w:ascii="Times New Roman" w:hAnsi="Times New Roman" w:cs="Times New Roman"/>
          <w:sz w:val="28"/>
          <w:szCs w:val="28"/>
        </w:rPr>
        <w:t>2. Фокус на осознанность. Подростки часто действуют импульсивно. Задача психолога — через рефлексию замедлить их ровно настолько, чтобы они успели осознать зачем они это делают. Это повышает внутреннюю мотивацию участия в Движении.</w:t>
      </w:r>
    </w:p>
    <w:p w14:paraId="394B329E" w14:textId="2AB5A53F" w:rsidR="00B95E73" w:rsidRPr="00BA559C" w:rsidRDefault="00B95E73" w:rsidP="00BA55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3. Безопасная среда. На таких занятиях важно подчеркивать, что право на ошибку есть у всех. В «Движении первых» важно не бояться проявить инициативу, а для этого нужна психологическая безопасность.</w:t>
      </w:r>
    </w:p>
    <w:p w14:paraId="30BB29F2" w14:textId="4CC573F7" w:rsidR="00B95E73" w:rsidRPr="00BA559C" w:rsidRDefault="00B95E73" w:rsidP="00BA559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BA559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CEF1EA4" w14:textId="3EF23C0A" w:rsidR="00B95E73" w:rsidRPr="00BA559C" w:rsidRDefault="00B95E73" w:rsidP="00BA55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Апрель 2026 года для нашей школы стал месяцем, когда «Движение первых» обрело для ребят не только социальный, но и глубокий личностный смысл. Как педагог-психолог, я вижу свою роль в том, чтобы сопровождать эту энергию, помогая детям превращать стремление «быть первыми» в умение быть счастливыми, устойчивыми и надежными друзьями.</w:t>
      </w:r>
    </w:p>
    <w:p w14:paraId="14E68F89" w14:textId="56306DE9" w:rsidR="00D2288C" w:rsidRPr="00687914" w:rsidRDefault="00B95E73" w:rsidP="006879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B95E73">
        <w:rPr>
          <w:rFonts w:ascii="Times New Roman" w:hAnsi="Times New Roman" w:cs="Times New Roman"/>
          <w:sz w:val="28"/>
          <w:szCs w:val="28"/>
        </w:rPr>
        <w:t>Внеурочная деятельность через призму психологии — это не просто мероприятия, это инвестиция в эмоциональное здоровье наших детей. А здоровое поколение — это и есть главный результат движения.</w:t>
      </w:r>
    </w:p>
    <w:sectPr w:rsidR="00D2288C" w:rsidRPr="0068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8C"/>
    <w:rsid w:val="00151B68"/>
    <w:rsid w:val="00520783"/>
    <w:rsid w:val="00632A90"/>
    <w:rsid w:val="00687914"/>
    <w:rsid w:val="00723030"/>
    <w:rsid w:val="00725154"/>
    <w:rsid w:val="00B92A2B"/>
    <w:rsid w:val="00B95E73"/>
    <w:rsid w:val="00BA559C"/>
    <w:rsid w:val="00D2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107B3"/>
  <w15:chartTrackingRefBased/>
  <w15:docId w15:val="{938D9441-9760-B947-A70B-0EC715A4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8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8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8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8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8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8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8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8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8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8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2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Малышева</dc:creator>
  <cp:keywords/>
  <dc:description/>
  <cp:lastModifiedBy>Алина Малышева</cp:lastModifiedBy>
  <cp:revision>3</cp:revision>
  <dcterms:created xsi:type="dcterms:W3CDTF">2026-04-02T03:03:00Z</dcterms:created>
  <dcterms:modified xsi:type="dcterms:W3CDTF">2026-04-02T03:04:00Z</dcterms:modified>
</cp:coreProperties>
</file>