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7EE" w:rsidRPr="00A327EE" w:rsidRDefault="00A327EE" w:rsidP="00A327E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0"/>
        <w:rPr>
          <w:rFonts w:ascii="PT Astra Serif" w:eastAsia="Times New Roman" w:hAnsi="PT Astra Serif" w:cs="Courier New"/>
          <w:b/>
          <w:bCs/>
          <w:spacing w:val="-5"/>
          <w:kern w:val="36"/>
          <w:sz w:val="28"/>
          <w:szCs w:val="28"/>
        </w:rPr>
      </w:pPr>
      <w:r w:rsidRPr="008255B4">
        <w:rPr>
          <w:rFonts w:ascii="PT Astra Serif" w:hAnsi="PT Astra Serif" w:cs="Arial"/>
          <w:b/>
          <w:spacing w:val="-5"/>
          <w:sz w:val="28"/>
          <w:szCs w:val="28"/>
          <w:shd w:val="clear" w:color="auto" w:fill="FAFCFF"/>
        </w:rPr>
        <w:t>История в игре: м</w:t>
      </w:r>
      <w:r w:rsidRPr="008255B4">
        <w:rPr>
          <w:rFonts w:ascii="PT Astra Serif" w:eastAsia="Times New Roman" w:hAnsi="PT Astra Serif" w:cs="Courier New"/>
          <w:b/>
          <w:bCs/>
          <w:spacing w:val="-5"/>
          <w:kern w:val="36"/>
          <w:sz w:val="28"/>
          <w:szCs w:val="28"/>
        </w:rPr>
        <w:t xml:space="preserve">етод </w:t>
      </w:r>
      <w:proofErr w:type="spellStart"/>
      <w:r w:rsidRPr="008255B4">
        <w:rPr>
          <w:rFonts w:ascii="PT Astra Serif" w:eastAsia="Times New Roman" w:hAnsi="PT Astra Serif" w:cs="Courier New"/>
          <w:b/>
          <w:bCs/>
          <w:spacing w:val="-5"/>
          <w:kern w:val="36"/>
          <w:sz w:val="28"/>
          <w:szCs w:val="28"/>
        </w:rPr>
        <w:t>геймификации</w:t>
      </w:r>
      <w:proofErr w:type="spellEnd"/>
      <w:r w:rsidRPr="008255B4">
        <w:rPr>
          <w:rFonts w:ascii="PT Astra Serif" w:eastAsia="Times New Roman" w:hAnsi="PT Astra Serif" w:cs="Courier New"/>
          <w:b/>
          <w:bCs/>
          <w:spacing w:val="-5"/>
          <w:kern w:val="36"/>
          <w:sz w:val="28"/>
          <w:szCs w:val="28"/>
        </w:rPr>
        <w:t xml:space="preserve"> в преподавании истории</w:t>
      </w:r>
    </w:p>
    <w:p w:rsidR="00A327EE" w:rsidRPr="00A327EE" w:rsidRDefault="00A327EE" w:rsidP="00A327E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1"/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</w:pPr>
      <w:r w:rsidRPr="008255B4"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  <w:t>Введение</w:t>
      </w:r>
    </w:p>
    <w:p w:rsidR="00A327EE" w:rsidRPr="00A327EE" w:rsidRDefault="00A327EE" w:rsidP="00A327E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PT Astra Serif" w:eastAsia="Times New Roman" w:hAnsi="PT Astra Serif" w:cs="Courier New"/>
          <w:spacing w:val="-5"/>
          <w:sz w:val="28"/>
          <w:szCs w:val="28"/>
        </w:rPr>
      </w:pPr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>В условиях стремительного развития цифровых технологий и изменения образовательных запросов современного общества перед педагогами встаёт задача поиска новых, эффективных подходов к обучению. Особенно остро эта проблема проявляется в преподавании гуманитарных дисциплин, в частности истории. Традиционные методы, основанные на пассивном усвоении большого объёма информации — дат, имён, событий — часто не вызывают у учеников живого интереса и не способствуют глубокому пониманию материала. В результате история воспринимается как набор сухих фактов, оторванных от реальной жизни.</w:t>
      </w:r>
    </w:p>
    <w:p w:rsidR="00A327EE" w:rsidRPr="00A327EE" w:rsidRDefault="00A327EE" w:rsidP="00A327E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PT Astra Serif" w:eastAsia="Times New Roman" w:hAnsi="PT Astra Serif" w:cs="Courier New"/>
          <w:spacing w:val="-5"/>
          <w:sz w:val="28"/>
          <w:szCs w:val="28"/>
        </w:rPr>
      </w:pPr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 xml:space="preserve">Одним из наиболее перспективных решений этой проблемы становится </w:t>
      </w:r>
      <w:proofErr w:type="spellStart"/>
      <w:r w:rsidRPr="008255B4"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  <w:t>геймификация</w:t>
      </w:r>
      <w:proofErr w:type="spellEnd"/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 xml:space="preserve"> — внедрение игровых механик и элементов в неигровой образовательный процесс. Этот метод позволяет не только повысить мотивацию и вовлечённость учащихся, но и сделать уроки истории по-настоящему живыми, интерактивными и запоминающимися. В данной статье мы подробно рассмотрим сущность метода </w:t>
      </w:r>
      <w:proofErr w:type="spellStart"/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>геймификации</w:t>
      </w:r>
      <w:proofErr w:type="spellEnd"/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>, его ключевые элементы, конкретные примеры применения на уроках истории, а также преимущества и возможные риски этого подхода.</w:t>
      </w:r>
    </w:p>
    <w:p w:rsidR="00A327EE" w:rsidRPr="00A327EE" w:rsidRDefault="00A327EE" w:rsidP="00A327E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1"/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</w:pPr>
      <w:r w:rsidRPr="008255B4"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  <w:t xml:space="preserve">Сущность и психологические основы </w:t>
      </w:r>
      <w:proofErr w:type="spellStart"/>
      <w:r w:rsidRPr="008255B4"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  <w:t>геймификации</w:t>
      </w:r>
      <w:proofErr w:type="spellEnd"/>
    </w:p>
    <w:p w:rsidR="00A327EE" w:rsidRPr="00A327EE" w:rsidRDefault="00A327EE" w:rsidP="00A327E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PT Astra Serif" w:eastAsia="Times New Roman" w:hAnsi="PT Astra Serif" w:cs="Courier New"/>
          <w:spacing w:val="-5"/>
          <w:sz w:val="28"/>
          <w:szCs w:val="28"/>
        </w:rPr>
      </w:pPr>
      <w:proofErr w:type="spellStart"/>
      <w:r w:rsidRPr="008255B4"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  <w:t>Геймификация</w:t>
      </w:r>
      <w:proofErr w:type="spellEnd"/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 xml:space="preserve"> — это не просто проведение игр на уроке. Это системный подход, при котором в учебный проце</w:t>
      </w:r>
      <w:proofErr w:type="gramStart"/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>сс встр</w:t>
      </w:r>
      <w:proofErr w:type="gramEnd"/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>аиваются такие игровые компоненты, как:</w:t>
      </w:r>
    </w:p>
    <w:p w:rsidR="00A327EE" w:rsidRPr="00A327EE" w:rsidRDefault="00A327EE" w:rsidP="00A327EE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textAlignment w:val="baseline"/>
        <w:rPr>
          <w:rFonts w:ascii="PT Astra Serif" w:eastAsia="Times New Roman" w:hAnsi="PT Astra Serif" w:cs="Courier New"/>
          <w:spacing w:val="-5"/>
          <w:sz w:val="28"/>
          <w:szCs w:val="28"/>
        </w:rPr>
      </w:pPr>
      <w:r w:rsidRPr="008255B4"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  <w:t>Система достижений:</w:t>
      </w:r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 xml:space="preserve"> очки, баллы, </w:t>
      </w:r>
      <w:proofErr w:type="spellStart"/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>бейджи</w:t>
      </w:r>
      <w:proofErr w:type="spellEnd"/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>, звания.</w:t>
      </w:r>
    </w:p>
    <w:p w:rsidR="00A327EE" w:rsidRPr="00A327EE" w:rsidRDefault="00A327EE" w:rsidP="00A327EE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textAlignment w:val="baseline"/>
        <w:rPr>
          <w:rFonts w:ascii="PT Astra Serif" w:eastAsia="Times New Roman" w:hAnsi="PT Astra Serif" w:cs="Courier New"/>
          <w:spacing w:val="-5"/>
          <w:sz w:val="28"/>
          <w:szCs w:val="28"/>
        </w:rPr>
      </w:pPr>
      <w:r w:rsidRPr="008255B4"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  <w:t>Прогрессия:</w:t>
      </w:r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 xml:space="preserve"> уровни, ранги, шкалы освоения темы.</w:t>
      </w:r>
    </w:p>
    <w:p w:rsidR="00A327EE" w:rsidRPr="00A327EE" w:rsidRDefault="00A327EE" w:rsidP="00A327EE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textAlignment w:val="baseline"/>
        <w:rPr>
          <w:rFonts w:ascii="PT Astra Serif" w:eastAsia="Times New Roman" w:hAnsi="PT Astra Serif" w:cs="Courier New"/>
          <w:spacing w:val="-5"/>
          <w:sz w:val="28"/>
          <w:szCs w:val="28"/>
        </w:rPr>
      </w:pPr>
      <w:r w:rsidRPr="008255B4"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  <w:t>Соревнование:</w:t>
      </w:r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 xml:space="preserve"> рейтинговые таблицы (</w:t>
      </w:r>
      <w:proofErr w:type="spellStart"/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>лидерборды</w:t>
      </w:r>
      <w:proofErr w:type="spellEnd"/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>), командные зачёты.</w:t>
      </w:r>
    </w:p>
    <w:p w:rsidR="00A327EE" w:rsidRPr="00A327EE" w:rsidRDefault="00A327EE" w:rsidP="00A327EE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textAlignment w:val="baseline"/>
        <w:rPr>
          <w:rFonts w:ascii="PT Astra Serif" w:eastAsia="Times New Roman" w:hAnsi="PT Astra Serif" w:cs="Courier New"/>
          <w:spacing w:val="-5"/>
          <w:sz w:val="28"/>
          <w:szCs w:val="28"/>
        </w:rPr>
      </w:pPr>
      <w:r w:rsidRPr="008255B4"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  <w:t>Сюжет и миссии:</w:t>
      </w:r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 xml:space="preserve"> игровые сценарии, </w:t>
      </w:r>
      <w:proofErr w:type="spellStart"/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>квесты</w:t>
      </w:r>
      <w:proofErr w:type="spellEnd"/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>, сюжетные линии.</w:t>
      </w:r>
    </w:p>
    <w:p w:rsidR="00A327EE" w:rsidRPr="00A327EE" w:rsidRDefault="00A327EE" w:rsidP="00A327EE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textAlignment w:val="baseline"/>
        <w:rPr>
          <w:rFonts w:ascii="PT Astra Serif" w:eastAsia="Times New Roman" w:hAnsi="PT Astra Serif" w:cs="Courier New"/>
          <w:spacing w:val="-5"/>
          <w:sz w:val="28"/>
          <w:szCs w:val="28"/>
        </w:rPr>
      </w:pPr>
      <w:r w:rsidRPr="008255B4"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  <w:t>Ролевые модели:</w:t>
      </w:r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 xml:space="preserve"> распределение ролей, симуляции исторических событий.</w:t>
      </w:r>
    </w:p>
    <w:p w:rsidR="00A327EE" w:rsidRPr="00A327EE" w:rsidRDefault="00A327EE" w:rsidP="00A327EE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textAlignment w:val="baseline"/>
        <w:rPr>
          <w:rFonts w:ascii="PT Astra Serif" w:eastAsia="Times New Roman" w:hAnsi="PT Astra Serif" w:cs="Courier New"/>
          <w:spacing w:val="-5"/>
          <w:sz w:val="28"/>
          <w:szCs w:val="28"/>
        </w:rPr>
      </w:pPr>
      <w:r w:rsidRPr="008255B4"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  <w:t>Немедленная обратная связь:</w:t>
      </w:r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 xml:space="preserve"> мгновенное поощрение за успехи или указание на ошибки.</w:t>
      </w:r>
    </w:p>
    <w:p w:rsidR="00A327EE" w:rsidRPr="00A327EE" w:rsidRDefault="00A327EE" w:rsidP="00A327E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PT Astra Serif" w:eastAsia="Times New Roman" w:hAnsi="PT Astra Serif" w:cs="Courier New"/>
          <w:spacing w:val="-5"/>
          <w:sz w:val="28"/>
          <w:szCs w:val="28"/>
        </w:rPr>
      </w:pPr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 xml:space="preserve">Психологическая эффективность </w:t>
      </w:r>
      <w:proofErr w:type="spellStart"/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>геймификации</w:t>
      </w:r>
      <w:proofErr w:type="spellEnd"/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 xml:space="preserve"> объясняется естественными потребностями человека: стремлением к соревнованию, признанию, достижению целей и личностному росту. В контексте истории это позволяет превратить абстрактные события в личностно значимый опыт, визуализировать собственный прогресс и стимулировать развитие критического мышления и навыков командной работы. Ученик перестаёт быть пассивным слушателем и становится активным участником образовательного процесса.</w:t>
      </w:r>
    </w:p>
    <w:p w:rsidR="00A327EE" w:rsidRPr="008255B4" w:rsidRDefault="00A327EE" w:rsidP="00A327E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1"/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</w:pPr>
    </w:p>
    <w:p w:rsidR="00A327EE" w:rsidRPr="008255B4" w:rsidRDefault="00A327EE" w:rsidP="00A327E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1"/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</w:pPr>
    </w:p>
    <w:p w:rsidR="00A327EE" w:rsidRPr="00A327EE" w:rsidRDefault="00A327EE" w:rsidP="00A327E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1"/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</w:pPr>
      <w:r w:rsidRPr="008255B4"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  <w:lastRenderedPageBreak/>
        <w:t xml:space="preserve">Ключевые элементы </w:t>
      </w:r>
      <w:proofErr w:type="spellStart"/>
      <w:r w:rsidRPr="008255B4"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  <w:t>геймификации</w:t>
      </w:r>
      <w:proofErr w:type="spellEnd"/>
      <w:r w:rsidRPr="008255B4"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  <w:t xml:space="preserve"> на уроках истории</w:t>
      </w:r>
    </w:p>
    <w:p w:rsidR="00A327EE" w:rsidRPr="00A327EE" w:rsidRDefault="00A327EE" w:rsidP="00A327E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PT Astra Serif" w:eastAsia="Times New Roman" w:hAnsi="PT Astra Serif" w:cs="Courier New"/>
          <w:spacing w:val="-5"/>
          <w:sz w:val="28"/>
          <w:szCs w:val="28"/>
        </w:rPr>
      </w:pPr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 xml:space="preserve">Для успешного внедрения </w:t>
      </w:r>
      <w:proofErr w:type="spellStart"/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>геймификации</w:t>
      </w:r>
      <w:proofErr w:type="spellEnd"/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 xml:space="preserve"> важно понимать её базовые «строительные блоки», которые можно адаптировать под конкретные учебные задачи.</w:t>
      </w:r>
    </w:p>
    <w:p w:rsidR="00A327EE" w:rsidRPr="00A327EE" w:rsidRDefault="00A327EE" w:rsidP="00A327E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2"/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</w:pPr>
      <w:r w:rsidRPr="008255B4"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  <w:t>1. Правила и цели</w:t>
      </w:r>
    </w:p>
    <w:p w:rsidR="00A327EE" w:rsidRPr="00A327EE" w:rsidRDefault="00A327EE" w:rsidP="00A327E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PT Astra Serif" w:eastAsia="Times New Roman" w:hAnsi="PT Astra Serif" w:cs="Courier New"/>
          <w:spacing w:val="-5"/>
          <w:sz w:val="28"/>
          <w:szCs w:val="28"/>
        </w:rPr>
      </w:pPr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>Чёткие рамки и понятные ориентиры снижают тревожность учеников и формируют ощущение справедливости.</w:t>
      </w:r>
      <w:r w:rsidR="008255B4">
        <w:rPr>
          <w:rFonts w:ascii="PT Astra Serif" w:eastAsia="Times New Roman" w:hAnsi="PT Astra Serif" w:cs="Courier New"/>
          <w:spacing w:val="-5"/>
          <w:sz w:val="28"/>
          <w:szCs w:val="28"/>
        </w:rPr>
        <w:t xml:space="preserve"> </w:t>
      </w:r>
      <w:r w:rsidRPr="008255B4">
        <w:rPr>
          <w:rFonts w:ascii="PT Astra Serif" w:eastAsia="Times New Roman" w:hAnsi="PT Astra Serif" w:cs="Courier New"/>
          <w:i/>
          <w:iCs/>
          <w:spacing w:val="-5"/>
          <w:sz w:val="28"/>
          <w:szCs w:val="28"/>
        </w:rPr>
        <w:t>Пример:</w:t>
      </w:r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 xml:space="preserve"> «За 10 минут соберите 5 </w:t>
      </w:r>
      <w:proofErr w:type="gramStart"/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>фактов о битве</w:t>
      </w:r>
      <w:proofErr w:type="gramEnd"/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 xml:space="preserve"> при Гастингсе» или «Победит команда, которая назовёт больше причин Французской революции».</w:t>
      </w:r>
    </w:p>
    <w:p w:rsidR="00A327EE" w:rsidRPr="00A327EE" w:rsidRDefault="00A327EE" w:rsidP="00A327E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2"/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</w:pPr>
      <w:r w:rsidRPr="008255B4"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  <w:t>2. Ранги и уровни</w:t>
      </w:r>
    </w:p>
    <w:p w:rsidR="00A327EE" w:rsidRPr="00A327EE" w:rsidRDefault="00A327EE" w:rsidP="00A327E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PT Astra Serif" w:eastAsia="Times New Roman" w:hAnsi="PT Astra Serif" w:cs="Courier New"/>
          <w:spacing w:val="-5"/>
          <w:sz w:val="28"/>
          <w:szCs w:val="28"/>
        </w:rPr>
      </w:pPr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 xml:space="preserve">Постепенное продвижение от простого к </w:t>
      </w:r>
      <w:proofErr w:type="gramStart"/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>сложному</w:t>
      </w:r>
      <w:proofErr w:type="gramEnd"/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 xml:space="preserve"> с визуальным отображением прогресса (например, шкалы на доске или в цифровом формате) даёт ученикам ощущение роста.</w:t>
      </w:r>
      <w:r w:rsidR="008255B4">
        <w:rPr>
          <w:rFonts w:ascii="PT Astra Serif" w:eastAsia="Times New Roman" w:hAnsi="PT Astra Serif" w:cs="Courier New"/>
          <w:spacing w:val="-5"/>
          <w:sz w:val="28"/>
          <w:szCs w:val="28"/>
        </w:rPr>
        <w:t xml:space="preserve"> </w:t>
      </w:r>
      <w:r w:rsidRPr="008255B4">
        <w:rPr>
          <w:rFonts w:ascii="PT Astra Serif" w:eastAsia="Times New Roman" w:hAnsi="PT Astra Serif" w:cs="Courier New"/>
          <w:i/>
          <w:iCs/>
          <w:spacing w:val="-5"/>
          <w:sz w:val="28"/>
          <w:szCs w:val="28"/>
        </w:rPr>
        <w:t>Пример:</w:t>
      </w:r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 xml:space="preserve"> звания «Новичок» </w:t>
      </w:r>
      <w:r w:rsidRPr="008255B4">
        <w:rPr>
          <w:rFonts w:ascii="inherit" w:eastAsia="Times New Roman" w:hAnsi="inherit" w:cs="Courier New"/>
          <w:spacing w:val="-5"/>
          <w:sz w:val="28"/>
          <w:szCs w:val="28"/>
        </w:rPr>
        <w:t>→</w:t>
      </w:r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 xml:space="preserve"> «Знаток» </w:t>
      </w:r>
      <w:r w:rsidRPr="008255B4">
        <w:rPr>
          <w:rFonts w:ascii="inherit" w:eastAsia="Times New Roman" w:hAnsi="inherit" w:cs="Courier New"/>
          <w:spacing w:val="-5"/>
          <w:sz w:val="28"/>
          <w:szCs w:val="28"/>
        </w:rPr>
        <w:t>→</w:t>
      </w:r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 xml:space="preserve"> «Эксперт» или уровни </w:t>
      </w:r>
      <w:proofErr w:type="spellStart"/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>квеста</w:t>
      </w:r>
      <w:proofErr w:type="spellEnd"/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 xml:space="preserve">: «Разведка» </w:t>
      </w:r>
      <w:r w:rsidRPr="008255B4">
        <w:rPr>
          <w:rFonts w:ascii="inherit" w:eastAsia="Times New Roman" w:hAnsi="inherit" w:cs="Courier New"/>
          <w:spacing w:val="-5"/>
          <w:sz w:val="28"/>
          <w:szCs w:val="28"/>
        </w:rPr>
        <w:t>→</w:t>
      </w:r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 xml:space="preserve"> «Сражение» </w:t>
      </w:r>
      <w:r w:rsidRPr="008255B4">
        <w:rPr>
          <w:rFonts w:ascii="inherit" w:eastAsia="Times New Roman" w:hAnsi="inherit" w:cs="Courier New"/>
          <w:spacing w:val="-5"/>
          <w:sz w:val="28"/>
          <w:szCs w:val="28"/>
        </w:rPr>
        <w:t>→</w:t>
      </w:r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 xml:space="preserve"> «Триумф».</w:t>
      </w:r>
    </w:p>
    <w:p w:rsidR="00A327EE" w:rsidRPr="00A327EE" w:rsidRDefault="00A327EE" w:rsidP="00A327E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2"/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</w:pPr>
      <w:r w:rsidRPr="008255B4"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  <w:t xml:space="preserve">3. </w:t>
      </w:r>
      <w:proofErr w:type="spellStart"/>
      <w:r w:rsidRPr="008255B4"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  <w:t>Бейджи</w:t>
      </w:r>
      <w:proofErr w:type="spellEnd"/>
      <w:r w:rsidRPr="008255B4"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  <w:t xml:space="preserve"> и достижения</w:t>
      </w:r>
    </w:p>
    <w:p w:rsidR="00A327EE" w:rsidRPr="00A327EE" w:rsidRDefault="00A327EE" w:rsidP="00A327E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PT Astra Serif" w:eastAsia="Times New Roman" w:hAnsi="PT Astra Serif" w:cs="Courier New"/>
          <w:spacing w:val="-5"/>
          <w:sz w:val="28"/>
          <w:szCs w:val="28"/>
        </w:rPr>
      </w:pPr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 xml:space="preserve">Визуальные знаки отличия за конкретные успехи фиксируют маленькие победы и повышают самооценку. </w:t>
      </w:r>
      <w:r w:rsidRPr="008255B4">
        <w:rPr>
          <w:rFonts w:ascii="PT Astra Serif" w:eastAsia="Times New Roman" w:hAnsi="PT Astra Serif" w:cs="Courier New"/>
          <w:i/>
          <w:iCs/>
          <w:spacing w:val="-5"/>
          <w:sz w:val="28"/>
          <w:szCs w:val="28"/>
        </w:rPr>
        <w:t>Пример:</w:t>
      </w:r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 xml:space="preserve"> </w:t>
      </w:r>
      <w:r w:rsidR="008255B4">
        <w:rPr>
          <w:rFonts w:ascii="PT Astra Serif" w:eastAsia="Times New Roman" w:hAnsi="PT Astra Serif" w:cs="Courier New"/>
          <w:spacing w:val="-5"/>
          <w:sz w:val="28"/>
          <w:szCs w:val="28"/>
        </w:rPr>
        <w:t xml:space="preserve"> </w:t>
      </w:r>
      <w:proofErr w:type="spellStart"/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>бейдж</w:t>
      </w:r>
      <w:proofErr w:type="spellEnd"/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 xml:space="preserve"> «Мастер хронологии» за безошибочное расположение событий на ленте времени или «Дипломат» за лучшую аргументацию в ролевой игре.</w:t>
      </w:r>
    </w:p>
    <w:p w:rsidR="00A327EE" w:rsidRPr="00A327EE" w:rsidRDefault="00A327EE" w:rsidP="00A327E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2"/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</w:pPr>
      <w:r w:rsidRPr="008255B4"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  <w:t xml:space="preserve">4. </w:t>
      </w:r>
      <w:proofErr w:type="spellStart"/>
      <w:r w:rsidRPr="008255B4"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  <w:t>Лидерборды</w:t>
      </w:r>
      <w:proofErr w:type="spellEnd"/>
      <w:r w:rsidRPr="008255B4"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  <w:t xml:space="preserve"> (таблицы лидеров)</w:t>
      </w:r>
    </w:p>
    <w:p w:rsidR="00A327EE" w:rsidRPr="00A327EE" w:rsidRDefault="00A327EE" w:rsidP="00A327E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PT Astra Serif" w:eastAsia="Times New Roman" w:hAnsi="PT Astra Serif" w:cs="Courier New"/>
          <w:spacing w:val="-5"/>
          <w:sz w:val="28"/>
          <w:szCs w:val="28"/>
        </w:rPr>
      </w:pPr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 xml:space="preserve">Публичный рейтинг стимулирует здоровую конкуренцию. Важно сочетать их с индивидуальными целями, чтобы не </w:t>
      </w:r>
      <w:proofErr w:type="spellStart"/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>демотивировать</w:t>
      </w:r>
      <w:proofErr w:type="spellEnd"/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 xml:space="preserve"> слабых учеников.</w:t>
      </w:r>
    </w:p>
    <w:p w:rsidR="00A327EE" w:rsidRPr="00A327EE" w:rsidRDefault="00A327EE" w:rsidP="00A327E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2"/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</w:pPr>
      <w:r w:rsidRPr="008255B4"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  <w:t>5. Задания и миссии</w:t>
      </w:r>
    </w:p>
    <w:p w:rsidR="00A327EE" w:rsidRPr="00A327EE" w:rsidRDefault="00A327EE" w:rsidP="00A327E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PT Astra Serif" w:eastAsia="Times New Roman" w:hAnsi="PT Astra Serif" w:cs="Courier New"/>
          <w:spacing w:val="-5"/>
          <w:sz w:val="28"/>
          <w:szCs w:val="28"/>
        </w:rPr>
      </w:pPr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>Конкретные действия с игровым сюжетом превращают рутину в приключение.</w:t>
      </w:r>
      <w:r w:rsidR="008255B4">
        <w:rPr>
          <w:rFonts w:ascii="PT Astra Serif" w:eastAsia="Times New Roman" w:hAnsi="PT Astra Serif" w:cs="Courier New"/>
          <w:spacing w:val="-5"/>
          <w:sz w:val="28"/>
          <w:szCs w:val="28"/>
        </w:rPr>
        <w:t xml:space="preserve"> </w:t>
      </w:r>
      <w:r w:rsidRPr="008255B4">
        <w:rPr>
          <w:rFonts w:ascii="PT Astra Serif" w:eastAsia="Times New Roman" w:hAnsi="PT Astra Serif" w:cs="Courier New"/>
          <w:i/>
          <w:iCs/>
          <w:spacing w:val="-5"/>
          <w:sz w:val="28"/>
          <w:szCs w:val="28"/>
        </w:rPr>
        <w:t>Типы:</w:t>
      </w:r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 xml:space="preserve"> «Расследуй» (найди </w:t>
      </w:r>
      <w:proofErr w:type="spellStart"/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>несостыковки</w:t>
      </w:r>
      <w:proofErr w:type="spellEnd"/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>), «Спаси» (восстанови хронологию), «Построй» (собери карту), «Переговори» (убеди союзника).</w:t>
      </w:r>
    </w:p>
    <w:p w:rsidR="00A327EE" w:rsidRPr="00A327EE" w:rsidRDefault="00A327EE" w:rsidP="00A327E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1"/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</w:pPr>
      <w:r w:rsidRPr="008255B4"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  <w:t xml:space="preserve">Практические приёмы </w:t>
      </w:r>
      <w:proofErr w:type="spellStart"/>
      <w:r w:rsidRPr="008255B4"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  <w:t>геймификации</w:t>
      </w:r>
      <w:proofErr w:type="spellEnd"/>
      <w:r w:rsidRPr="008255B4"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  <w:t xml:space="preserve"> на уроках истории</w:t>
      </w:r>
    </w:p>
    <w:p w:rsidR="00A327EE" w:rsidRPr="00A327EE" w:rsidRDefault="00A327EE" w:rsidP="00A327E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PT Astra Serif" w:eastAsia="Times New Roman" w:hAnsi="PT Astra Serif" w:cs="Courier New"/>
          <w:spacing w:val="-5"/>
          <w:sz w:val="28"/>
          <w:szCs w:val="28"/>
        </w:rPr>
      </w:pPr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>Рассмотрим наиболее эффективные и легко реализуемые приёмы.</w:t>
      </w:r>
    </w:p>
    <w:p w:rsidR="00A327EE" w:rsidRPr="00A327EE" w:rsidRDefault="00A327EE" w:rsidP="00A327E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2"/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</w:pPr>
      <w:r w:rsidRPr="008255B4"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  <w:t xml:space="preserve">Исторический </w:t>
      </w:r>
      <w:proofErr w:type="spellStart"/>
      <w:r w:rsidRPr="008255B4"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  <w:t>квест</w:t>
      </w:r>
      <w:proofErr w:type="spellEnd"/>
    </w:p>
    <w:p w:rsidR="00A327EE" w:rsidRPr="00A327EE" w:rsidRDefault="00A327EE" w:rsidP="00A327E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PT Astra Serif" w:eastAsia="Times New Roman" w:hAnsi="PT Astra Serif" w:cs="Courier New"/>
          <w:spacing w:val="-5"/>
          <w:sz w:val="28"/>
          <w:szCs w:val="28"/>
        </w:rPr>
      </w:pPr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 xml:space="preserve">Урок строится как серия заданий-миссий с общей сюжетной линией. </w:t>
      </w:r>
      <w:r w:rsidRPr="008255B4">
        <w:rPr>
          <w:rFonts w:ascii="PT Astra Serif" w:eastAsia="Times New Roman" w:hAnsi="PT Astra Serif" w:cs="Courier New"/>
          <w:i/>
          <w:iCs/>
          <w:spacing w:val="-5"/>
          <w:sz w:val="28"/>
          <w:szCs w:val="28"/>
        </w:rPr>
        <w:t>Пример (тема «Отечественная война 1812 года»):</w:t>
      </w:r>
    </w:p>
    <w:p w:rsidR="00A327EE" w:rsidRPr="00A327EE" w:rsidRDefault="00A327EE" w:rsidP="00A327EE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textAlignment w:val="baseline"/>
        <w:rPr>
          <w:rFonts w:ascii="PT Astra Serif" w:eastAsia="Times New Roman" w:hAnsi="PT Astra Serif" w:cs="Courier New"/>
          <w:spacing w:val="-5"/>
          <w:sz w:val="28"/>
          <w:szCs w:val="28"/>
        </w:rPr>
      </w:pPr>
      <w:r w:rsidRPr="008255B4"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  <w:t>Миссия 1:</w:t>
      </w:r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 xml:space="preserve"> расшифровать приказ Кутузова (работа с документом).</w:t>
      </w:r>
    </w:p>
    <w:p w:rsidR="00A327EE" w:rsidRPr="00A327EE" w:rsidRDefault="00A327EE" w:rsidP="00A327EE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textAlignment w:val="baseline"/>
        <w:rPr>
          <w:rFonts w:ascii="PT Astra Serif" w:eastAsia="Times New Roman" w:hAnsi="PT Astra Serif" w:cs="Courier New"/>
          <w:spacing w:val="-5"/>
          <w:sz w:val="28"/>
          <w:szCs w:val="28"/>
        </w:rPr>
      </w:pPr>
      <w:r w:rsidRPr="008255B4"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  <w:t>Миссия 2:</w:t>
      </w:r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 xml:space="preserve"> проложить маршрут отступления французов (карта + логика).</w:t>
      </w:r>
    </w:p>
    <w:p w:rsidR="00A327EE" w:rsidRPr="00A327EE" w:rsidRDefault="00A327EE" w:rsidP="00A327EE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textAlignment w:val="baseline"/>
        <w:rPr>
          <w:rFonts w:ascii="PT Astra Serif" w:eastAsia="Times New Roman" w:hAnsi="PT Astra Serif" w:cs="Courier New"/>
          <w:spacing w:val="-5"/>
          <w:sz w:val="28"/>
          <w:szCs w:val="28"/>
        </w:rPr>
      </w:pPr>
      <w:r w:rsidRPr="008255B4"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  <w:t>Миссия 3:</w:t>
      </w:r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 xml:space="preserve"> составить сводку для газеты (письменное задание)</w:t>
      </w:r>
      <w:proofErr w:type="gramStart"/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>.</w:t>
      </w:r>
      <w:r w:rsidRPr="008255B4">
        <w:rPr>
          <w:rFonts w:ascii="PT Astra Serif" w:eastAsia="Times New Roman" w:hAnsi="PT Astra Serif" w:cs="Courier New"/>
          <w:i/>
          <w:iCs/>
          <w:spacing w:val="-5"/>
          <w:sz w:val="28"/>
          <w:szCs w:val="28"/>
        </w:rPr>
        <w:t>Н</w:t>
      </w:r>
      <w:proofErr w:type="gramEnd"/>
      <w:r w:rsidRPr="008255B4">
        <w:rPr>
          <w:rFonts w:ascii="PT Astra Serif" w:eastAsia="Times New Roman" w:hAnsi="PT Astra Serif" w:cs="Courier New"/>
          <w:i/>
          <w:iCs/>
          <w:spacing w:val="-5"/>
          <w:sz w:val="28"/>
          <w:szCs w:val="28"/>
        </w:rPr>
        <w:t>аграда:</w:t>
      </w:r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 xml:space="preserve"> </w:t>
      </w:r>
      <w:proofErr w:type="spellStart"/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>бейдж</w:t>
      </w:r>
      <w:proofErr w:type="spellEnd"/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 xml:space="preserve"> «Орден героя войны».</w:t>
      </w:r>
    </w:p>
    <w:p w:rsidR="00A327EE" w:rsidRPr="00A327EE" w:rsidRDefault="00A327EE" w:rsidP="00A327E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2"/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</w:pPr>
      <w:r w:rsidRPr="008255B4"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  <w:t>Ролевая дискуссия</w:t>
      </w:r>
    </w:p>
    <w:p w:rsidR="00A327EE" w:rsidRPr="00A327EE" w:rsidRDefault="00A327EE" w:rsidP="00A327E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PT Astra Serif" w:eastAsia="Times New Roman" w:hAnsi="PT Astra Serif" w:cs="Courier New"/>
          <w:spacing w:val="-5"/>
          <w:sz w:val="28"/>
          <w:szCs w:val="28"/>
        </w:rPr>
      </w:pPr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 xml:space="preserve">Ученики делятся на группы, представляющие разные социальные слои или политические силы эпохи, и защищают их позиции. </w:t>
      </w:r>
      <w:r w:rsidRPr="008255B4">
        <w:rPr>
          <w:rFonts w:ascii="PT Astra Serif" w:eastAsia="Times New Roman" w:hAnsi="PT Astra Serif" w:cs="Courier New"/>
          <w:i/>
          <w:iCs/>
          <w:spacing w:val="-5"/>
          <w:sz w:val="28"/>
          <w:szCs w:val="28"/>
        </w:rPr>
        <w:t>Пример (тема «Реформы Петра I»):</w:t>
      </w:r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 xml:space="preserve"> группы «Дворяне», «Крестьяне», «Купцы». Задача: аргументировать </w:t>
      </w:r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lastRenderedPageBreak/>
        <w:t xml:space="preserve">своё отношение к реформам. Это развивает </w:t>
      </w:r>
      <w:proofErr w:type="spellStart"/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>эмпатию</w:t>
      </w:r>
      <w:proofErr w:type="spellEnd"/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 xml:space="preserve"> и умение видеть историю с разных точек зрения.</w:t>
      </w:r>
    </w:p>
    <w:p w:rsidR="00A327EE" w:rsidRPr="00A327EE" w:rsidRDefault="00A327EE" w:rsidP="00A327E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2"/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</w:pPr>
      <w:r w:rsidRPr="008255B4"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  <w:t>Викторины и интеллектуальные игры</w:t>
      </w:r>
    </w:p>
    <w:p w:rsidR="00A327EE" w:rsidRPr="00A327EE" w:rsidRDefault="00A327EE" w:rsidP="00A327E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PT Astra Serif" w:eastAsia="Times New Roman" w:hAnsi="PT Astra Serif" w:cs="Courier New"/>
          <w:spacing w:val="-5"/>
          <w:sz w:val="28"/>
          <w:szCs w:val="28"/>
        </w:rPr>
      </w:pPr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>Использование  формата «Своя игра» позволяет сделать проверку знаний азартной и динамичной. Можно адаптировать настольные игры  с изобр</w:t>
      </w:r>
      <w:r w:rsidR="008255B4">
        <w:rPr>
          <w:rFonts w:ascii="PT Astra Serif" w:eastAsia="Times New Roman" w:hAnsi="PT Astra Serif" w:cs="Courier New"/>
          <w:spacing w:val="-5"/>
          <w:sz w:val="28"/>
          <w:szCs w:val="28"/>
        </w:rPr>
        <w:t>ажениями исторических личностей</w:t>
      </w:r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>.</w:t>
      </w:r>
    </w:p>
    <w:p w:rsidR="00A327EE" w:rsidRPr="00A327EE" w:rsidRDefault="00A327EE" w:rsidP="00A327E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2"/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</w:pPr>
      <w:r w:rsidRPr="008255B4"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  <w:t>Симуляции и дебаты</w:t>
      </w:r>
    </w:p>
    <w:p w:rsidR="00A327EE" w:rsidRPr="00A327EE" w:rsidRDefault="00A327EE" w:rsidP="00A327E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PT Astra Serif" w:eastAsia="Times New Roman" w:hAnsi="PT Astra Serif" w:cs="Courier New"/>
          <w:spacing w:val="-5"/>
          <w:sz w:val="28"/>
          <w:szCs w:val="28"/>
        </w:rPr>
      </w:pPr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>Моделирование исторических событий (</w:t>
      </w:r>
      <w:r w:rsidR="008255B4">
        <w:rPr>
          <w:rFonts w:ascii="PT Astra Serif" w:eastAsia="Times New Roman" w:hAnsi="PT Astra Serif" w:cs="Courier New"/>
          <w:i/>
          <w:iCs/>
          <w:spacing w:val="-5"/>
          <w:sz w:val="28"/>
          <w:szCs w:val="28"/>
        </w:rPr>
        <w:t>«заседание Парламента</w:t>
      </w:r>
      <w:r w:rsidRPr="008255B4">
        <w:rPr>
          <w:rFonts w:ascii="PT Astra Serif" w:eastAsia="Times New Roman" w:hAnsi="PT Astra Serif" w:cs="Courier New"/>
          <w:i/>
          <w:iCs/>
          <w:spacing w:val="-5"/>
          <w:sz w:val="28"/>
          <w:szCs w:val="28"/>
        </w:rPr>
        <w:t>»</w:t>
      </w:r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>) позволяет ученикам погрузиться в эпоху и понять мотивы исторических деятелей.</w:t>
      </w:r>
    </w:p>
    <w:p w:rsidR="00A327EE" w:rsidRPr="00A327EE" w:rsidRDefault="00A327EE" w:rsidP="00A327E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1"/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</w:pPr>
      <w:r w:rsidRPr="008255B4"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  <w:t>Преимущества и риски метода</w:t>
      </w:r>
    </w:p>
    <w:p w:rsidR="00A327EE" w:rsidRPr="00A327EE" w:rsidRDefault="00A327EE" w:rsidP="00A327E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2"/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</w:pPr>
      <w:r w:rsidRPr="008255B4"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  <w:t>Преимущества</w:t>
      </w:r>
    </w:p>
    <w:p w:rsidR="00A327EE" w:rsidRPr="00A327EE" w:rsidRDefault="00A327EE" w:rsidP="00A327EE">
      <w:pPr>
        <w:numPr>
          <w:ilvl w:val="0"/>
          <w:numId w:val="3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textAlignment w:val="baseline"/>
        <w:rPr>
          <w:rFonts w:ascii="PT Astra Serif" w:eastAsia="Times New Roman" w:hAnsi="PT Astra Serif" w:cs="Courier New"/>
          <w:spacing w:val="-5"/>
          <w:sz w:val="28"/>
          <w:szCs w:val="28"/>
        </w:rPr>
      </w:pPr>
      <w:r w:rsidRPr="008255B4"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  <w:t>Повышение мотивации:</w:t>
      </w:r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 xml:space="preserve"> игровые элементы делают учёбу интересной.</w:t>
      </w:r>
    </w:p>
    <w:p w:rsidR="00A327EE" w:rsidRPr="00A327EE" w:rsidRDefault="00A327EE" w:rsidP="00A327EE">
      <w:pPr>
        <w:numPr>
          <w:ilvl w:val="0"/>
          <w:numId w:val="3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textAlignment w:val="baseline"/>
        <w:rPr>
          <w:rFonts w:ascii="PT Astra Serif" w:eastAsia="Times New Roman" w:hAnsi="PT Astra Serif" w:cs="Courier New"/>
          <w:spacing w:val="-5"/>
          <w:sz w:val="28"/>
          <w:szCs w:val="28"/>
        </w:rPr>
      </w:pPr>
      <w:r w:rsidRPr="008255B4"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  <w:t>Глубокое понимание:</w:t>
      </w:r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 xml:space="preserve"> проживание ситуаций способствует лучшему усвоению материала.</w:t>
      </w:r>
    </w:p>
    <w:p w:rsidR="00A327EE" w:rsidRPr="00A327EE" w:rsidRDefault="00A327EE" w:rsidP="00A327EE">
      <w:pPr>
        <w:numPr>
          <w:ilvl w:val="0"/>
          <w:numId w:val="3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textAlignment w:val="baseline"/>
        <w:rPr>
          <w:rFonts w:ascii="PT Astra Serif" w:eastAsia="Times New Roman" w:hAnsi="PT Astra Serif" w:cs="Courier New"/>
          <w:spacing w:val="-5"/>
          <w:sz w:val="28"/>
          <w:szCs w:val="28"/>
        </w:rPr>
      </w:pPr>
      <w:r w:rsidRPr="008255B4"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  <w:t>Развитие навыков:</w:t>
      </w:r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 xml:space="preserve"> формируются </w:t>
      </w:r>
      <w:proofErr w:type="spellStart"/>
      <w:r w:rsidRPr="008255B4">
        <w:rPr>
          <w:rFonts w:ascii="PT Astra Serif" w:eastAsia="Times New Roman" w:hAnsi="PT Astra Serif" w:cs="Courier New"/>
          <w:i/>
          <w:iCs/>
          <w:spacing w:val="-5"/>
          <w:sz w:val="28"/>
          <w:szCs w:val="28"/>
        </w:rPr>
        <w:t>soft</w:t>
      </w:r>
      <w:proofErr w:type="spellEnd"/>
      <w:r w:rsidRPr="008255B4">
        <w:rPr>
          <w:rFonts w:ascii="PT Astra Serif" w:eastAsia="Times New Roman" w:hAnsi="PT Astra Serif" w:cs="Courier New"/>
          <w:i/>
          <w:iCs/>
          <w:spacing w:val="-5"/>
          <w:sz w:val="28"/>
          <w:szCs w:val="28"/>
        </w:rPr>
        <w:t xml:space="preserve"> </w:t>
      </w:r>
      <w:proofErr w:type="spellStart"/>
      <w:r w:rsidRPr="008255B4">
        <w:rPr>
          <w:rFonts w:ascii="PT Astra Serif" w:eastAsia="Times New Roman" w:hAnsi="PT Astra Serif" w:cs="Courier New"/>
          <w:i/>
          <w:iCs/>
          <w:spacing w:val="-5"/>
          <w:sz w:val="28"/>
          <w:szCs w:val="28"/>
        </w:rPr>
        <w:t>skills</w:t>
      </w:r>
      <w:proofErr w:type="spellEnd"/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 xml:space="preserve"> — коммуникация, работа в команде, </w:t>
      </w:r>
      <w:proofErr w:type="spellStart"/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>креативность</w:t>
      </w:r>
      <w:proofErr w:type="spellEnd"/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>.</w:t>
      </w:r>
    </w:p>
    <w:p w:rsidR="00A327EE" w:rsidRPr="00A327EE" w:rsidRDefault="00A327EE" w:rsidP="00A327EE">
      <w:pPr>
        <w:numPr>
          <w:ilvl w:val="0"/>
          <w:numId w:val="3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textAlignment w:val="baseline"/>
        <w:rPr>
          <w:rFonts w:ascii="PT Astra Serif" w:eastAsia="Times New Roman" w:hAnsi="PT Astra Serif" w:cs="Courier New"/>
          <w:sz w:val="28"/>
          <w:szCs w:val="28"/>
          <w:bdr w:val="none" w:sz="0" w:space="0" w:color="auto" w:frame="1"/>
        </w:rPr>
      </w:pPr>
      <w:r w:rsidRPr="008255B4"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  <w:t>Позитивное отношение:</w:t>
      </w:r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 xml:space="preserve"> история перестаёт быть скучным предметом </w:t>
      </w:r>
    </w:p>
    <w:p w:rsidR="00A327EE" w:rsidRPr="00A327EE" w:rsidRDefault="00A327EE" w:rsidP="00A327E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2"/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</w:pPr>
      <w:r w:rsidRPr="008255B4"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  <w:t>Риски и способы их минимизации</w:t>
      </w:r>
    </w:p>
    <w:p w:rsidR="00A327EE" w:rsidRPr="00A327EE" w:rsidRDefault="00A327EE" w:rsidP="00A327EE">
      <w:pPr>
        <w:numPr>
          <w:ilvl w:val="0"/>
          <w:numId w:val="4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textAlignment w:val="baseline"/>
        <w:rPr>
          <w:rFonts w:ascii="PT Astra Serif" w:eastAsia="Times New Roman" w:hAnsi="PT Astra Serif" w:cs="Courier New"/>
          <w:spacing w:val="-5"/>
          <w:sz w:val="28"/>
          <w:szCs w:val="28"/>
        </w:rPr>
      </w:pPr>
      <w:proofErr w:type="spellStart"/>
      <w:r w:rsidRPr="008255B4"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  <w:t>Демотивация</w:t>
      </w:r>
      <w:proofErr w:type="spellEnd"/>
      <w:r w:rsidRPr="008255B4"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  <w:t xml:space="preserve"> отстающих:</w:t>
      </w:r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 xml:space="preserve"> решается через акцент на командной работе и личных достижениях («Лучший аналитик»), а не только на соревновании.</w:t>
      </w:r>
    </w:p>
    <w:p w:rsidR="00A327EE" w:rsidRPr="00A327EE" w:rsidRDefault="00A327EE" w:rsidP="00A327EE">
      <w:pPr>
        <w:numPr>
          <w:ilvl w:val="0"/>
          <w:numId w:val="4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textAlignment w:val="baseline"/>
        <w:rPr>
          <w:rFonts w:ascii="PT Astra Serif" w:eastAsia="Times New Roman" w:hAnsi="PT Astra Serif" w:cs="Courier New"/>
          <w:spacing w:val="-5"/>
          <w:sz w:val="28"/>
          <w:szCs w:val="28"/>
        </w:rPr>
      </w:pPr>
      <w:r w:rsidRPr="008255B4"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  <w:t>Игра ради игры:</w:t>
      </w:r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 xml:space="preserve"> необходимо чётко формулировать учебные цели к каждому игровому элементу и проводить рефлексию после урока.</w:t>
      </w:r>
    </w:p>
    <w:p w:rsidR="00A327EE" w:rsidRPr="00A327EE" w:rsidRDefault="00A327EE" w:rsidP="00A327EE">
      <w:pPr>
        <w:numPr>
          <w:ilvl w:val="0"/>
          <w:numId w:val="4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textAlignment w:val="baseline"/>
        <w:rPr>
          <w:rFonts w:ascii="PT Astra Serif" w:eastAsia="Times New Roman" w:hAnsi="PT Astra Serif" w:cs="Courier New"/>
          <w:sz w:val="28"/>
          <w:szCs w:val="28"/>
          <w:bdr w:val="none" w:sz="0" w:space="0" w:color="auto" w:frame="1"/>
        </w:rPr>
      </w:pPr>
      <w:r w:rsidRPr="008255B4"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  <w:t>Перегрузка учителя:</w:t>
      </w:r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 xml:space="preserve"> рекомендуется начинать с малого — использовать готовые шаблоны викторин или простые </w:t>
      </w:r>
      <w:proofErr w:type="spellStart"/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>квесты</w:t>
      </w:r>
      <w:proofErr w:type="spellEnd"/>
      <w:proofErr w:type="gramStart"/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 xml:space="preserve"> </w:t>
      </w:r>
      <w:r w:rsidRPr="008255B4">
        <w:rPr>
          <w:rFonts w:ascii="PT Astra Serif" w:eastAsia="Times New Roman" w:hAnsi="PT Astra Serif" w:cs="Courier New"/>
          <w:noProof/>
          <w:spacing w:val="-5"/>
          <w:sz w:val="28"/>
          <w:szCs w:val="28"/>
          <w:bdr w:val="none" w:sz="0" w:space="0" w:color="auto" w:frame="1"/>
        </w:rPr>
        <w:t>.</w:t>
      </w:r>
      <w:proofErr w:type="gramEnd"/>
    </w:p>
    <w:p w:rsidR="00A327EE" w:rsidRPr="00A327EE" w:rsidRDefault="00A327EE" w:rsidP="00A327E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1"/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</w:pPr>
      <w:r w:rsidRPr="008255B4">
        <w:rPr>
          <w:rFonts w:ascii="PT Astra Serif" w:eastAsia="Times New Roman" w:hAnsi="PT Astra Serif" w:cs="Courier New"/>
          <w:b/>
          <w:bCs/>
          <w:spacing w:val="-5"/>
          <w:sz w:val="28"/>
          <w:szCs w:val="28"/>
        </w:rPr>
        <w:t>Заключение</w:t>
      </w:r>
    </w:p>
    <w:p w:rsidR="00A327EE" w:rsidRPr="00A327EE" w:rsidRDefault="00A327EE" w:rsidP="00A327E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PT Astra Serif" w:eastAsia="Times New Roman" w:hAnsi="PT Astra Serif" w:cs="Courier New"/>
          <w:spacing w:val="-5"/>
          <w:sz w:val="28"/>
          <w:szCs w:val="28"/>
        </w:rPr>
      </w:pPr>
      <w:proofErr w:type="spellStart"/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>Геймификация</w:t>
      </w:r>
      <w:proofErr w:type="spellEnd"/>
      <w:r w:rsidRPr="008255B4">
        <w:rPr>
          <w:rFonts w:ascii="PT Astra Serif" w:eastAsia="Times New Roman" w:hAnsi="PT Astra Serif" w:cs="Courier New"/>
          <w:spacing w:val="-5"/>
          <w:sz w:val="28"/>
          <w:szCs w:val="28"/>
        </w:rPr>
        <w:t xml:space="preserve"> — это не просто модный тренд или развлечение. Это мощный педагогический инструмент, который позволяет оживить историю, сделать её понятной, близкой и интересной для современного школьника. Когда ученики становятся не зрителями, а участниками исторических событий, принимают решения и видят их последствия, история перестаёт быть набором фактов из учебника. Она превращается в личный опыт, который формирует гражданскую позицию и критическое мышление. Внедряя игровые механики с умом и педагогической целью, учитель превращает каждый урок в увлекательное путешествие во времени.</w:t>
      </w:r>
    </w:p>
    <w:p w:rsidR="0010588C" w:rsidRPr="008255B4" w:rsidRDefault="0010588C"/>
    <w:sectPr w:rsidR="0010588C" w:rsidRPr="00825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678FE"/>
    <w:multiLevelType w:val="multilevel"/>
    <w:tmpl w:val="010E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8F3B7D"/>
    <w:multiLevelType w:val="multilevel"/>
    <w:tmpl w:val="714AA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1B081A"/>
    <w:multiLevelType w:val="multilevel"/>
    <w:tmpl w:val="21A63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5A7FDA"/>
    <w:multiLevelType w:val="multilevel"/>
    <w:tmpl w:val="58786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27EE"/>
    <w:rsid w:val="0010588C"/>
    <w:rsid w:val="008255B4"/>
    <w:rsid w:val="00A32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27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327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327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7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327E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327E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semiHidden/>
    <w:unhideWhenUsed/>
    <w:rsid w:val="00A327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327EE"/>
    <w:rPr>
      <w:rFonts w:ascii="Courier New" w:eastAsia="Times New Roman" w:hAnsi="Courier New" w:cs="Courier New"/>
      <w:sz w:val="20"/>
      <w:szCs w:val="20"/>
    </w:rPr>
  </w:style>
  <w:style w:type="character" w:customStyle="1" w:styleId="sc-bznhio">
    <w:name w:val="sc-bznhio"/>
    <w:basedOn w:val="a0"/>
    <w:rsid w:val="00A327EE"/>
  </w:style>
  <w:style w:type="paragraph" w:customStyle="1" w:styleId="sc-kguayh">
    <w:name w:val="sc-kguayh"/>
    <w:basedOn w:val="a"/>
    <w:rsid w:val="00A32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elylmi">
    <w:name w:val="sc-elylmi"/>
    <w:basedOn w:val="a0"/>
    <w:rsid w:val="00A327EE"/>
  </w:style>
  <w:style w:type="paragraph" w:styleId="a3">
    <w:name w:val="Balloon Text"/>
    <w:basedOn w:val="a"/>
    <w:link w:val="a4"/>
    <w:uiPriority w:val="99"/>
    <w:semiHidden/>
    <w:unhideWhenUsed/>
    <w:rsid w:val="00A32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7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3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908</Words>
  <Characters>5179</Characters>
  <Application>Microsoft Office Word</Application>
  <DocSecurity>0</DocSecurity>
  <Lines>43</Lines>
  <Paragraphs>12</Paragraphs>
  <ScaleCrop>false</ScaleCrop>
  <Company/>
  <LinksUpToDate>false</LinksUpToDate>
  <CharactersWithSpaces>6075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2026-04-13T06:50:00Z</dcterms:created>
  <dcterms:modified xsi:type="dcterms:W3CDTF">2026-04-13T09:35:00Z</dcterms:modified>
</cp:coreProperties>
</file>