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18" w:rsidRPr="00F15973" w:rsidRDefault="00D34372" w:rsidP="00F15973">
      <w:pPr>
        <w:pStyle w:val="a3"/>
        <w:spacing w:line="360" w:lineRule="auto"/>
        <w:ind w:left="707" w:right="849" w:firstLine="719"/>
        <w:jc w:val="center"/>
        <w:rPr>
          <w:b/>
        </w:rPr>
      </w:pPr>
      <w:r>
        <w:rPr>
          <w:b/>
        </w:rPr>
        <w:t>ДИСТАНЦИОННЫЕ ОБРАЗОВАТЕЛЬНЫЕ РЕСУРСЫ</w:t>
      </w:r>
    </w:p>
    <w:p w:rsidR="0087696F" w:rsidRPr="00FA3C36" w:rsidRDefault="0087696F" w:rsidP="0087696F">
      <w:pPr>
        <w:pStyle w:val="a3"/>
        <w:spacing w:line="360" w:lineRule="auto"/>
        <w:ind w:left="707" w:right="849" w:firstLine="719"/>
        <w:jc w:val="both"/>
      </w:pPr>
      <w:r w:rsidRPr="00FA3C36">
        <w:t>Важное место в образовательном процессе в деятельности учителя занимает грамотный выбор дистанционных ресурсов. И на сегодняшний день одним из перспективных направлений в данной деятельности является «Я. Класс».</w:t>
      </w:r>
    </w:p>
    <w:p w:rsidR="0087696F" w:rsidRPr="00FA3C36" w:rsidRDefault="0087696F" w:rsidP="0087696F">
      <w:pPr>
        <w:pStyle w:val="a3"/>
        <w:spacing w:before="1" w:line="360" w:lineRule="auto"/>
        <w:ind w:left="707" w:right="848" w:firstLine="720"/>
        <w:jc w:val="both"/>
      </w:pPr>
      <w:r w:rsidRPr="00FA3C36">
        <w:t xml:space="preserve">«Я. Класс» – это платформа электронного образования для школ, а также обучающая </w:t>
      </w:r>
      <w:proofErr w:type="spellStart"/>
      <w:r w:rsidRPr="00FA3C36">
        <w:t>онлайн-площадка</w:t>
      </w:r>
      <w:proofErr w:type="spellEnd"/>
      <w:r w:rsidRPr="00FA3C36">
        <w:t xml:space="preserve"> для школьников и их родителей.</w:t>
      </w:r>
    </w:p>
    <w:p w:rsidR="0087696F" w:rsidRPr="00FA3C36" w:rsidRDefault="00112CA4" w:rsidP="00112CA4">
      <w:pPr>
        <w:pStyle w:val="a3"/>
        <w:spacing w:before="1" w:line="360" w:lineRule="auto"/>
        <w:ind w:left="707" w:right="848" w:firstLine="719"/>
        <w:jc w:val="both"/>
      </w:pPr>
      <w:r>
        <w:t xml:space="preserve">Я. Класс – </w:t>
      </w:r>
      <w:r w:rsidR="0087696F" w:rsidRPr="00FA3C36">
        <w:t xml:space="preserve">это </w:t>
      </w:r>
      <w:proofErr w:type="spellStart"/>
      <w:r w:rsidR="0087696F" w:rsidRPr="00FA3C36">
        <w:t>онлайн-проект</w:t>
      </w:r>
      <w:proofErr w:type="spellEnd"/>
      <w:r w:rsidR="0087696F" w:rsidRPr="00FA3C36">
        <w:t>, позиционируемый как «цифровой образовательный</w:t>
      </w:r>
      <w:r w:rsidR="00FA3C36" w:rsidRPr="00FA3C36">
        <w:t xml:space="preserve"> </w:t>
      </w:r>
      <w:r w:rsidR="0087696F" w:rsidRPr="00FA3C36">
        <w:t>ресурс</w:t>
      </w:r>
      <w:r w:rsidR="00FA3C36" w:rsidRPr="00FA3C36">
        <w:t xml:space="preserve"> </w:t>
      </w:r>
      <w:r w:rsidR="0087696F" w:rsidRPr="00FA3C36">
        <w:t>для</w:t>
      </w:r>
      <w:r w:rsidR="00FA3C36" w:rsidRPr="00FA3C36">
        <w:t xml:space="preserve"> </w:t>
      </w:r>
      <w:r w:rsidR="0087696F" w:rsidRPr="00FA3C36">
        <w:t>школ»,</w:t>
      </w:r>
      <w:r w:rsidR="00FA3C36" w:rsidRPr="00FA3C36">
        <w:t xml:space="preserve"> </w:t>
      </w:r>
      <w:r w:rsidR="0087696F" w:rsidRPr="00FA3C36">
        <w:t>резидент</w:t>
      </w:r>
      <w:r w:rsidR="00FA3C36" w:rsidRPr="00FA3C36">
        <w:t xml:space="preserve"> </w:t>
      </w:r>
      <w:r w:rsidR="0087696F" w:rsidRPr="00FA3C36">
        <w:t>Инновационного</w:t>
      </w:r>
      <w:r w:rsidR="00FA3C36" w:rsidRPr="00FA3C36">
        <w:t xml:space="preserve"> </w:t>
      </w:r>
      <w:r w:rsidR="0087696F" w:rsidRPr="00FA3C36">
        <w:t>центра</w:t>
      </w:r>
      <w:r w:rsidR="00FA3C36" w:rsidRPr="00FA3C36">
        <w:t xml:space="preserve"> </w:t>
      </w:r>
      <w:r w:rsidR="0087696F" w:rsidRPr="00FA3C36">
        <w:t>«</w:t>
      </w:r>
      <w:proofErr w:type="spellStart"/>
      <w:r w:rsidR="0087696F" w:rsidRPr="00FA3C36">
        <w:t>Сколково</w:t>
      </w:r>
      <w:proofErr w:type="spellEnd"/>
      <w:r w:rsidR="0087696F" w:rsidRPr="00FA3C36">
        <w:t xml:space="preserve">». Я.Класс является одним </w:t>
      </w:r>
      <w:proofErr w:type="gramStart"/>
      <w:r w:rsidR="0087696F" w:rsidRPr="00FA3C36">
        <w:t>из</w:t>
      </w:r>
      <w:proofErr w:type="gramEnd"/>
      <w:r w:rsidR="0087696F" w:rsidRPr="00FA3C36">
        <w:t xml:space="preserve"> приложений </w:t>
      </w:r>
      <w:proofErr w:type="spellStart"/>
      <w:r w:rsidR="0087696F" w:rsidRPr="00FA3C36">
        <w:t>медиа</w:t>
      </w:r>
      <w:proofErr w:type="spellEnd"/>
      <w:r w:rsidR="0087696F" w:rsidRPr="00FA3C36">
        <w:t xml:space="preserve"> информационной </w:t>
      </w:r>
      <w:r w:rsidR="0087696F" w:rsidRPr="00FA3C36">
        <w:rPr>
          <w:spacing w:val="-2"/>
        </w:rPr>
        <w:t>платформы</w:t>
      </w:r>
      <w:r>
        <w:t xml:space="preserve"> </w:t>
      </w:r>
      <w:r w:rsidR="0087696F" w:rsidRPr="00FA3C36">
        <w:t>«</w:t>
      </w:r>
      <w:proofErr w:type="spellStart"/>
      <w:r w:rsidR="0087696F" w:rsidRPr="00FA3C36">
        <w:t>Дневник</w:t>
      </w:r>
      <w:proofErr w:type="gramStart"/>
      <w:r w:rsidR="0087696F" w:rsidRPr="00FA3C36">
        <w:t>.</w:t>
      </w:r>
      <w:r w:rsidR="0087696F" w:rsidRPr="00FA3C36">
        <w:rPr>
          <w:spacing w:val="-4"/>
        </w:rPr>
        <w:t>р</w:t>
      </w:r>
      <w:proofErr w:type="gramEnd"/>
      <w:r w:rsidR="0087696F" w:rsidRPr="00FA3C36">
        <w:rPr>
          <w:spacing w:val="-4"/>
        </w:rPr>
        <w:t>у</w:t>
      </w:r>
      <w:proofErr w:type="spellEnd"/>
      <w:r w:rsidR="0087696F" w:rsidRPr="00FA3C36">
        <w:rPr>
          <w:spacing w:val="-4"/>
        </w:rPr>
        <w:t>».</w:t>
      </w:r>
    </w:p>
    <w:p w:rsidR="0087696F" w:rsidRPr="0036499A" w:rsidRDefault="0087696F" w:rsidP="0036499A">
      <w:pPr>
        <w:pStyle w:val="a3"/>
        <w:spacing w:line="360" w:lineRule="auto"/>
        <w:ind w:left="707" w:right="849" w:firstLine="719"/>
        <w:jc w:val="both"/>
      </w:pPr>
      <w:r w:rsidRPr="00FA3C36">
        <w:t>На сегодняшний день Я. Класс предлагает теоретические материалы</w:t>
      </w:r>
      <w:r w:rsidR="00FA3C36">
        <w:t xml:space="preserve">  </w:t>
      </w:r>
      <w:r w:rsidRPr="00FA3C36">
        <w:t xml:space="preserve">по всем учебным предметам. Коллекция материалов постоянно пополняется. Материалы расположены по параграфам и по темам школьного учебника, соответствуют рабочим программам. Встречаются необычные, нестандартные задания, </w:t>
      </w:r>
      <w:r w:rsidRPr="008D01DB">
        <w:t>которые</w:t>
      </w:r>
      <w:r w:rsidRPr="00FA3C36">
        <w:t xml:space="preserve"> привлекают интерес обучающихся, что делает работу</w:t>
      </w:r>
      <w:r w:rsidR="00FA3C36">
        <w:t xml:space="preserve"> </w:t>
      </w:r>
      <w:r w:rsidRPr="00FA3C36">
        <w:t>по формированию умений и навыков интересной и увлекательной.</w:t>
      </w:r>
      <w:r w:rsidR="00112CA4" w:rsidRPr="00112CA4">
        <w:t xml:space="preserve"> </w:t>
      </w:r>
      <w:r w:rsidRPr="00112CA4">
        <w:t xml:space="preserve">Использование данного ресурса происходит на многих этапах </w:t>
      </w:r>
      <w:r w:rsidRPr="00112CA4">
        <w:rPr>
          <w:spacing w:val="-2"/>
        </w:rPr>
        <w:t>работы:</w:t>
      </w:r>
    </w:p>
    <w:p w:rsidR="0087696F" w:rsidRPr="00112CA4" w:rsidRDefault="0087696F" w:rsidP="00112CA4">
      <w:pPr>
        <w:pStyle w:val="a5"/>
        <w:numPr>
          <w:ilvl w:val="0"/>
          <w:numId w:val="4"/>
        </w:numPr>
        <w:tabs>
          <w:tab w:val="left" w:pos="1638"/>
        </w:tabs>
        <w:spacing w:before="319" w:line="355" w:lineRule="auto"/>
        <w:ind w:right="849"/>
        <w:rPr>
          <w:sz w:val="28"/>
          <w:szCs w:val="28"/>
        </w:rPr>
      </w:pPr>
      <w:r w:rsidRPr="00112CA4">
        <w:rPr>
          <w:sz w:val="28"/>
          <w:szCs w:val="28"/>
          <w:u w:val="single"/>
        </w:rPr>
        <w:t>Изучение теоретического материала с отработкой наиболее значимых понятий темы.</w:t>
      </w:r>
    </w:p>
    <w:p w:rsidR="0087696F" w:rsidRPr="00FA3C36" w:rsidRDefault="0087696F" w:rsidP="00112CA4">
      <w:pPr>
        <w:pStyle w:val="a3"/>
      </w:pPr>
      <w:r w:rsidRPr="00FA3C36"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3361055</wp:posOffset>
            </wp:positionV>
            <wp:extent cx="6838950" cy="2962275"/>
            <wp:effectExtent l="19050" t="0" r="0" b="0"/>
            <wp:wrapNone/>
            <wp:docPr id="2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C36">
        <w:t>Например, изучение темы «Закон Архимеда» в 7</w:t>
      </w:r>
      <w:r w:rsidRPr="00FA3C36">
        <w:rPr>
          <w:spacing w:val="-2"/>
        </w:rPr>
        <w:t>классе.</w:t>
      </w:r>
    </w:p>
    <w:p w:rsidR="0087696F" w:rsidRPr="00FA3C36" w:rsidRDefault="0087696F" w:rsidP="00112CA4">
      <w:pPr>
        <w:pStyle w:val="a3"/>
        <w:spacing w:before="301" w:line="360" w:lineRule="auto"/>
        <w:ind w:right="848"/>
      </w:pPr>
      <w:r w:rsidRPr="00FA3C36">
        <w:t>Учащийся</w:t>
      </w:r>
      <w:r w:rsidR="007F3E4F" w:rsidRPr="00FA3C36">
        <w:t xml:space="preserve"> </w:t>
      </w:r>
      <w:r w:rsidRPr="00FA3C36">
        <w:t>может</w:t>
      </w:r>
      <w:r w:rsidR="007F3E4F" w:rsidRPr="00FA3C36">
        <w:t xml:space="preserve"> </w:t>
      </w:r>
      <w:r w:rsidRPr="00FA3C36">
        <w:t>изучить</w:t>
      </w:r>
      <w:r w:rsidR="007F3E4F" w:rsidRPr="00FA3C36">
        <w:t xml:space="preserve"> </w:t>
      </w:r>
      <w:r w:rsidRPr="00FA3C36">
        <w:t>теоретический</w:t>
      </w:r>
      <w:r w:rsidR="007F3E4F" w:rsidRPr="00FA3C36">
        <w:t xml:space="preserve"> </w:t>
      </w:r>
      <w:r w:rsidRPr="00FA3C36">
        <w:t>материал</w:t>
      </w:r>
      <w:r w:rsidR="007F3E4F" w:rsidRPr="00FA3C36">
        <w:t xml:space="preserve"> </w:t>
      </w:r>
      <w:r w:rsidRPr="00FA3C36">
        <w:t>по</w:t>
      </w:r>
      <w:r w:rsidR="007F3E4F" w:rsidRPr="00FA3C36">
        <w:t xml:space="preserve"> </w:t>
      </w:r>
      <w:r w:rsidRPr="00FA3C36">
        <w:t>теме</w:t>
      </w:r>
      <w:r w:rsidR="007F3E4F" w:rsidRPr="00FA3C36">
        <w:t xml:space="preserve"> </w:t>
      </w:r>
      <w:r w:rsidRPr="00FA3C36">
        <w:t>самостоятельно</w:t>
      </w:r>
      <w:r w:rsidR="007F3E4F" w:rsidRPr="00FA3C36">
        <w:t xml:space="preserve"> </w:t>
      </w:r>
      <w:r w:rsidRPr="00FA3C36">
        <w:t>или по ссылке, которую предоставил учитель.</w:t>
      </w:r>
    </w:p>
    <w:p w:rsidR="0087696F" w:rsidRPr="00112CA4" w:rsidRDefault="0087696F" w:rsidP="00112CA4">
      <w:pPr>
        <w:pStyle w:val="a5"/>
        <w:numPr>
          <w:ilvl w:val="0"/>
          <w:numId w:val="4"/>
        </w:numPr>
        <w:tabs>
          <w:tab w:val="left" w:pos="1638"/>
        </w:tabs>
        <w:rPr>
          <w:sz w:val="28"/>
          <w:szCs w:val="28"/>
        </w:rPr>
      </w:pPr>
      <w:r w:rsidRPr="00112CA4">
        <w:rPr>
          <w:sz w:val="28"/>
          <w:szCs w:val="28"/>
          <w:u w:val="single"/>
        </w:rPr>
        <w:t>Практическая</w:t>
      </w:r>
      <w:r w:rsidR="007F3E4F" w:rsidRPr="00112CA4">
        <w:rPr>
          <w:sz w:val="28"/>
          <w:szCs w:val="28"/>
          <w:u w:val="single"/>
        </w:rPr>
        <w:t xml:space="preserve"> </w:t>
      </w:r>
      <w:r w:rsidRPr="00112CA4">
        <w:rPr>
          <w:sz w:val="28"/>
          <w:szCs w:val="28"/>
          <w:u w:val="single"/>
        </w:rPr>
        <w:t>часть</w:t>
      </w:r>
      <w:r w:rsidR="007F3E4F" w:rsidRPr="00112CA4">
        <w:rPr>
          <w:sz w:val="28"/>
          <w:szCs w:val="28"/>
          <w:u w:val="single"/>
        </w:rPr>
        <w:t xml:space="preserve"> </w:t>
      </w:r>
      <w:r w:rsidRPr="00112CA4">
        <w:rPr>
          <w:sz w:val="28"/>
          <w:szCs w:val="28"/>
          <w:u w:val="single"/>
        </w:rPr>
        <w:t>и</w:t>
      </w:r>
      <w:r w:rsidRPr="00112CA4">
        <w:rPr>
          <w:spacing w:val="-2"/>
          <w:sz w:val="28"/>
          <w:szCs w:val="28"/>
          <w:u w:val="single"/>
        </w:rPr>
        <w:t xml:space="preserve"> самоконтроль</w:t>
      </w:r>
    </w:p>
    <w:p w:rsidR="006862CE" w:rsidRPr="00FA3C36" w:rsidRDefault="006862CE" w:rsidP="00112CA4">
      <w:pPr>
        <w:pStyle w:val="a3"/>
        <w:spacing w:before="272" w:line="355" w:lineRule="auto"/>
        <w:ind w:right="847"/>
        <w:jc w:val="both"/>
      </w:pPr>
      <w:r w:rsidRPr="00FA3C36">
        <w:t xml:space="preserve">После изучения теоретического материала ученик может выполнить </w:t>
      </w:r>
      <w:r w:rsidRPr="00FA3C36">
        <w:lastRenderedPageBreak/>
        <w:t>самостоятельную работу (индивидуально, с выбором «своих» заданий или подсказанных преподавателем), домашнее задание.</w:t>
      </w:r>
    </w:p>
    <w:p w:rsidR="00FA3C36" w:rsidRPr="00FA3C36" w:rsidRDefault="00FA3C36" w:rsidP="00FA3C36">
      <w:pPr>
        <w:pStyle w:val="a3"/>
        <w:spacing w:before="3"/>
      </w:pPr>
      <w:r w:rsidRPr="00FA3C36"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112395</wp:posOffset>
            </wp:positionV>
            <wp:extent cx="6597015" cy="2821940"/>
            <wp:effectExtent l="19050" t="0" r="0" b="0"/>
            <wp:wrapTopAndBottom/>
            <wp:docPr id="9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15" cy="282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C36" w:rsidRPr="00FA3C36" w:rsidRDefault="00FA3C36" w:rsidP="00112CA4">
      <w:pPr>
        <w:pStyle w:val="a3"/>
        <w:spacing w:before="310" w:line="360" w:lineRule="auto"/>
        <w:ind w:right="847"/>
        <w:jc w:val="both"/>
      </w:pPr>
      <w:r w:rsidRPr="00FA3C36">
        <w:t>После выполнения каждого задания ученик видит весь ход решения и может, в случае провала, проработать свои ошибки, после чего у него появляется возможность выполнить аналогичное задание еще раз. Таким образом, учащийся сам себя тренирует: такой подход позволяет ему обойтись без посторонней помощи в освоении материала.</w:t>
      </w:r>
    </w:p>
    <w:p w:rsidR="00FA3C36" w:rsidRPr="00FA3C36" w:rsidRDefault="00FA3C36" w:rsidP="00112CA4">
      <w:pPr>
        <w:pStyle w:val="a3"/>
        <w:spacing w:line="360" w:lineRule="auto"/>
        <w:ind w:right="847"/>
        <w:jc w:val="both"/>
      </w:pPr>
      <w:r w:rsidRPr="00FA3C36">
        <w:t xml:space="preserve">Я. Класс можно назвать электронным тренажером, который позволяет учащимся самим контролировать процесс усвоения материала и выполнять </w:t>
      </w:r>
      <w:r w:rsidRPr="00FA3C36">
        <w:rPr>
          <w:spacing w:val="-2"/>
        </w:rPr>
        <w:t>самооценку.</w:t>
      </w:r>
    </w:p>
    <w:p w:rsidR="00FA3C36" w:rsidRPr="00112CA4" w:rsidRDefault="0035700F" w:rsidP="00112CA4">
      <w:pPr>
        <w:tabs>
          <w:tab w:val="left" w:pos="1638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381918" w:rsidRPr="00112CA4">
        <w:rPr>
          <w:sz w:val="28"/>
          <w:szCs w:val="28"/>
          <w:u w:val="single"/>
        </w:rPr>
        <w:t xml:space="preserve">3. </w:t>
      </w:r>
      <w:r w:rsidR="00FA3C36" w:rsidRPr="00112CA4">
        <w:rPr>
          <w:sz w:val="28"/>
          <w:szCs w:val="28"/>
          <w:u w:val="single"/>
        </w:rPr>
        <w:t xml:space="preserve">Контроль со стороны </w:t>
      </w:r>
      <w:r w:rsidR="00FA3C36" w:rsidRPr="00112CA4">
        <w:rPr>
          <w:spacing w:val="-2"/>
          <w:sz w:val="28"/>
          <w:szCs w:val="28"/>
          <w:u w:val="single"/>
        </w:rPr>
        <w:t>учителя</w:t>
      </w:r>
    </w:p>
    <w:p w:rsidR="00112CA4" w:rsidRDefault="00112CA4" w:rsidP="00112CA4">
      <w:pPr>
        <w:pStyle w:val="a3"/>
        <w:tabs>
          <w:tab w:val="left" w:pos="2438"/>
          <w:tab w:val="left" w:pos="2944"/>
          <w:tab w:val="left" w:pos="4230"/>
          <w:tab w:val="left" w:pos="5795"/>
          <w:tab w:val="left" w:pos="7108"/>
          <w:tab w:val="left" w:pos="8197"/>
          <w:tab w:val="left" w:pos="9201"/>
          <w:tab w:val="left" w:pos="10477"/>
        </w:tabs>
        <w:spacing w:line="360" w:lineRule="auto"/>
        <w:ind w:right="847"/>
      </w:pPr>
    </w:p>
    <w:p w:rsidR="00FA3C36" w:rsidRPr="00FA3C36" w:rsidRDefault="00FA3C36" w:rsidP="00D34372">
      <w:pPr>
        <w:pStyle w:val="a3"/>
        <w:tabs>
          <w:tab w:val="left" w:pos="2438"/>
          <w:tab w:val="left" w:pos="2944"/>
          <w:tab w:val="left" w:pos="4230"/>
          <w:tab w:val="left" w:pos="5795"/>
          <w:tab w:val="left" w:pos="7108"/>
          <w:tab w:val="left" w:pos="8197"/>
          <w:tab w:val="left" w:pos="9201"/>
          <w:tab w:val="left" w:pos="10477"/>
        </w:tabs>
        <w:spacing w:line="360" w:lineRule="auto"/>
        <w:ind w:right="847"/>
      </w:pPr>
      <w:r w:rsidRPr="00FA3C36">
        <w:t xml:space="preserve">Проверочные работы создает и назначает преподаватель. Преподаватель может пользоваться уже готовыми разработками, а также добавлять свои задания. При редактировании проверочных работ указываются сроки выполнения, </w:t>
      </w:r>
      <w:r w:rsidRPr="00FA3C36">
        <w:rPr>
          <w:spacing w:val="-2"/>
        </w:rPr>
        <w:t>ограниче</w:t>
      </w:r>
      <w:r w:rsidR="00112CA4">
        <w:rPr>
          <w:spacing w:val="-2"/>
        </w:rPr>
        <w:t>ния по</w:t>
      </w:r>
      <w:r w:rsidR="00112CA4">
        <w:t xml:space="preserve"> </w:t>
      </w:r>
      <w:r w:rsidRPr="00FA3C36">
        <w:rPr>
          <w:spacing w:val="-2"/>
        </w:rPr>
        <w:t>времени,</w:t>
      </w:r>
      <w:r w:rsidR="00112CA4">
        <w:t xml:space="preserve"> </w:t>
      </w:r>
      <w:r w:rsidRPr="00FA3C36">
        <w:rPr>
          <w:spacing w:val="-2"/>
        </w:rPr>
        <w:t>количество</w:t>
      </w:r>
      <w:r w:rsidR="00112CA4">
        <w:t xml:space="preserve"> </w:t>
      </w:r>
      <w:r w:rsidRPr="00FA3C36">
        <w:rPr>
          <w:spacing w:val="-2"/>
        </w:rPr>
        <w:t>попыток.</w:t>
      </w:r>
      <w:r w:rsidR="00112CA4">
        <w:t xml:space="preserve"> </w:t>
      </w:r>
      <w:r w:rsidRPr="00FA3C36">
        <w:rPr>
          <w:spacing w:val="-2"/>
        </w:rPr>
        <w:t>Можно</w:t>
      </w:r>
      <w:r w:rsidR="00112CA4">
        <w:t xml:space="preserve"> </w:t>
      </w:r>
      <w:r w:rsidRPr="00FA3C36">
        <w:rPr>
          <w:spacing w:val="-2"/>
        </w:rPr>
        <w:t>ввести</w:t>
      </w:r>
      <w:r w:rsidR="00112CA4">
        <w:t xml:space="preserve"> </w:t>
      </w:r>
      <w:r w:rsidRPr="00FA3C36">
        <w:rPr>
          <w:spacing w:val="-2"/>
        </w:rPr>
        <w:t>указания</w:t>
      </w:r>
      <w:proofErr w:type="gramStart"/>
      <w:r w:rsidR="00112CA4">
        <w:t xml:space="preserve"> </w:t>
      </w:r>
      <w:r w:rsidR="00D34372">
        <w:rPr>
          <w:spacing w:val="-10"/>
        </w:rPr>
        <w:t>,</w:t>
      </w:r>
      <w:proofErr w:type="gramEnd"/>
      <w:r w:rsidR="00D34372">
        <w:t>и</w:t>
      </w:r>
      <w:r w:rsidRPr="00FA3C36">
        <w:t xml:space="preserve">нструкции к работе, выбрать случайный порядок </w:t>
      </w:r>
      <w:r w:rsidRPr="00FA3C36">
        <w:rPr>
          <w:spacing w:val="-2"/>
        </w:rPr>
        <w:t>заданий.</w:t>
      </w:r>
    </w:p>
    <w:p w:rsidR="00FA3C36" w:rsidRPr="00FA3C36" w:rsidRDefault="00FA3C36" w:rsidP="00FA3C36">
      <w:pPr>
        <w:pStyle w:val="a3"/>
        <w:spacing w:before="25"/>
        <w:rPr>
          <w:b/>
        </w:rPr>
      </w:pPr>
      <w:r w:rsidRPr="00FA3C36"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177800</wp:posOffset>
            </wp:positionV>
            <wp:extent cx="6486525" cy="3444240"/>
            <wp:effectExtent l="19050" t="0" r="9525" b="0"/>
            <wp:wrapTopAndBottom/>
            <wp:docPr id="10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4372" w:rsidRDefault="00FA3C36" w:rsidP="00112CA4">
      <w:pPr>
        <w:pStyle w:val="a3"/>
        <w:spacing w:line="360" w:lineRule="auto"/>
        <w:ind w:right="848"/>
        <w:jc w:val="both"/>
      </w:pPr>
      <w:r w:rsidRPr="00FA3C36">
        <w:t xml:space="preserve">За решенную задачу ученик получает баллы, в зависимости от уровня сложности, а учитель выставляет </w:t>
      </w:r>
      <w:r w:rsidR="00112CA4">
        <w:t xml:space="preserve">отметку. Можно использовать </w:t>
      </w:r>
      <w:r w:rsidRPr="00FA3C36">
        <w:t>следующую шкалу:</w:t>
      </w:r>
    </w:p>
    <w:p w:rsidR="00D34372" w:rsidRDefault="00FA3C36" w:rsidP="00D34372">
      <w:pPr>
        <w:pStyle w:val="a3"/>
        <w:spacing w:line="360" w:lineRule="auto"/>
        <w:ind w:right="848"/>
        <w:jc w:val="both"/>
      </w:pPr>
      <w:r w:rsidRPr="00FA3C36">
        <w:t xml:space="preserve"> отметка«5»–90%÷100%;</w:t>
      </w:r>
    </w:p>
    <w:p w:rsidR="00D34372" w:rsidRDefault="00FA3C36" w:rsidP="00D34372">
      <w:pPr>
        <w:pStyle w:val="a3"/>
        <w:spacing w:line="360" w:lineRule="auto"/>
        <w:ind w:right="848"/>
        <w:jc w:val="both"/>
      </w:pPr>
      <w:r w:rsidRPr="00FA3C36">
        <w:t>отметка«4»–70%÷89%;</w:t>
      </w:r>
    </w:p>
    <w:p w:rsidR="00112CA4" w:rsidRDefault="00FA3C36" w:rsidP="00D34372">
      <w:pPr>
        <w:pStyle w:val="a3"/>
        <w:spacing w:line="360" w:lineRule="auto"/>
        <w:ind w:right="848"/>
        <w:jc w:val="both"/>
      </w:pPr>
      <w:r w:rsidRPr="00FA3C36">
        <w:t>отметка«3»–50%</w:t>
      </w:r>
      <w:r w:rsidRPr="00FA3C36">
        <w:rPr>
          <w:spacing w:val="-10"/>
        </w:rPr>
        <w:t>÷</w:t>
      </w:r>
      <w:r w:rsidRPr="00FA3C36">
        <w:t>70%;</w:t>
      </w:r>
    </w:p>
    <w:p w:rsidR="00112CA4" w:rsidRDefault="00FA3C36" w:rsidP="00D34372">
      <w:pPr>
        <w:pStyle w:val="a3"/>
        <w:spacing w:line="360" w:lineRule="auto"/>
        <w:ind w:right="848"/>
        <w:jc w:val="both"/>
      </w:pPr>
      <w:r w:rsidRPr="00FA3C36">
        <w:t>отметка«2»–10%÷49%;</w:t>
      </w:r>
    </w:p>
    <w:p w:rsidR="00FA3C36" w:rsidRPr="00FA3C36" w:rsidRDefault="00FA3C36" w:rsidP="00D34372">
      <w:pPr>
        <w:pStyle w:val="a3"/>
        <w:spacing w:line="360" w:lineRule="auto"/>
        <w:ind w:right="848"/>
        <w:jc w:val="both"/>
      </w:pPr>
      <w:r w:rsidRPr="00FA3C36">
        <w:t>отметка«1»–0%–</w:t>
      </w:r>
      <w:r w:rsidRPr="00FA3C36">
        <w:rPr>
          <w:spacing w:val="-5"/>
        </w:rPr>
        <w:t>9%.</w:t>
      </w:r>
    </w:p>
    <w:p w:rsidR="00FA3C36" w:rsidRPr="00FA3C36" w:rsidRDefault="00FA3C36" w:rsidP="00D34372">
      <w:pPr>
        <w:pStyle w:val="a3"/>
        <w:spacing w:before="163" w:line="360" w:lineRule="auto"/>
        <w:ind w:right="851"/>
        <w:jc w:val="both"/>
      </w:pPr>
      <w:r w:rsidRPr="00FA3C36">
        <w:t>В профиле «Учитель» есть функция, позволяющая видеть текущее состояние проверочной работы или домашнего задания у каждого ученика, его ошибки и степень выполнения задания.</w:t>
      </w:r>
    </w:p>
    <w:p w:rsidR="00FA3C36" w:rsidRPr="00FA3C36" w:rsidRDefault="00D34372" w:rsidP="00D34372">
      <w:pPr>
        <w:pStyle w:val="a3"/>
        <w:spacing w:line="360" w:lineRule="auto"/>
        <w:ind w:right="847"/>
        <w:jc w:val="both"/>
      </w:pPr>
      <w:r>
        <w:t>Сегодня</w:t>
      </w:r>
      <w:r w:rsidR="00FA3C36" w:rsidRPr="00FA3C36">
        <w:t xml:space="preserve"> Я Класс усилил защиту заданий от списывания. Теперь невозможно выделить и скопировать текст теории, условия заданий и «шагов решения», в том числе в проверочных работах. Ученики не смогут вставить </w:t>
      </w:r>
      <w:r w:rsidR="00112CA4">
        <w:t xml:space="preserve">текст задания в поисковый сайт. </w:t>
      </w:r>
      <w:r w:rsidR="00FA3C36" w:rsidRPr="00FA3C36">
        <w:t xml:space="preserve">Это особенно актуально для проверочных работ с ограничением по времени. Таким образом, запрет копирования вместе с генерацией уникальных </w:t>
      </w:r>
      <w:r w:rsidR="00FA3C36" w:rsidRPr="00FA3C36">
        <w:lastRenderedPageBreak/>
        <w:t>вариантов заданий усложняет списывание и мотивирует учеников работать самостоятельно.</w:t>
      </w:r>
    </w:p>
    <w:sectPr w:rsidR="00FA3C36" w:rsidRPr="00FA3C36" w:rsidSect="00D4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764"/>
    <w:multiLevelType w:val="hybridMultilevel"/>
    <w:tmpl w:val="0BCA837C"/>
    <w:lvl w:ilvl="0" w:tplc="4F20D7B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028"/>
    <w:multiLevelType w:val="hybridMultilevel"/>
    <w:tmpl w:val="3E90A9BC"/>
    <w:lvl w:ilvl="0" w:tplc="0C44FD0A">
      <w:start w:val="1"/>
      <w:numFmt w:val="decimal"/>
      <w:lvlText w:val="%1."/>
      <w:lvlJc w:val="left"/>
      <w:pPr>
        <w:ind w:left="13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00DC5B02">
      <w:numFmt w:val="bullet"/>
      <w:lvlText w:val="•"/>
      <w:lvlJc w:val="left"/>
      <w:pPr>
        <w:ind w:left="1778" w:hanging="358"/>
      </w:pPr>
      <w:rPr>
        <w:lang w:val="ru-RU" w:eastAsia="en-US" w:bidi="ar-SA"/>
      </w:rPr>
    </w:lvl>
    <w:lvl w:ilvl="2" w:tplc="B63EEC4E">
      <w:numFmt w:val="bullet"/>
      <w:lvlText w:val="•"/>
      <w:lvlJc w:val="left"/>
      <w:pPr>
        <w:ind w:left="2856" w:hanging="358"/>
      </w:pPr>
      <w:rPr>
        <w:lang w:val="ru-RU" w:eastAsia="en-US" w:bidi="ar-SA"/>
      </w:rPr>
    </w:lvl>
    <w:lvl w:ilvl="3" w:tplc="FC46B8FA">
      <w:numFmt w:val="bullet"/>
      <w:lvlText w:val="•"/>
      <w:lvlJc w:val="left"/>
      <w:pPr>
        <w:ind w:left="3934" w:hanging="358"/>
      </w:pPr>
      <w:rPr>
        <w:lang w:val="ru-RU" w:eastAsia="en-US" w:bidi="ar-SA"/>
      </w:rPr>
    </w:lvl>
    <w:lvl w:ilvl="4" w:tplc="D45ED4DE">
      <w:numFmt w:val="bullet"/>
      <w:lvlText w:val="•"/>
      <w:lvlJc w:val="left"/>
      <w:pPr>
        <w:ind w:left="5012" w:hanging="358"/>
      </w:pPr>
      <w:rPr>
        <w:lang w:val="ru-RU" w:eastAsia="en-US" w:bidi="ar-SA"/>
      </w:rPr>
    </w:lvl>
    <w:lvl w:ilvl="5" w:tplc="CA2A6B34">
      <w:numFmt w:val="bullet"/>
      <w:lvlText w:val="•"/>
      <w:lvlJc w:val="left"/>
      <w:pPr>
        <w:ind w:left="6090" w:hanging="358"/>
      </w:pPr>
      <w:rPr>
        <w:lang w:val="ru-RU" w:eastAsia="en-US" w:bidi="ar-SA"/>
      </w:rPr>
    </w:lvl>
    <w:lvl w:ilvl="6" w:tplc="41BC5A1C">
      <w:numFmt w:val="bullet"/>
      <w:lvlText w:val="•"/>
      <w:lvlJc w:val="left"/>
      <w:pPr>
        <w:ind w:left="7168" w:hanging="358"/>
      </w:pPr>
      <w:rPr>
        <w:lang w:val="ru-RU" w:eastAsia="en-US" w:bidi="ar-SA"/>
      </w:rPr>
    </w:lvl>
    <w:lvl w:ilvl="7" w:tplc="7218973A">
      <w:numFmt w:val="bullet"/>
      <w:lvlText w:val="•"/>
      <w:lvlJc w:val="left"/>
      <w:pPr>
        <w:ind w:left="8246" w:hanging="358"/>
      </w:pPr>
      <w:rPr>
        <w:lang w:val="ru-RU" w:eastAsia="en-US" w:bidi="ar-SA"/>
      </w:rPr>
    </w:lvl>
    <w:lvl w:ilvl="8" w:tplc="0186B228">
      <w:numFmt w:val="bullet"/>
      <w:lvlText w:val="•"/>
      <w:lvlJc w:val="left"/>
      <w:pPr>
        <w:ind w:left="9325" w:hanging="358"/>
      </w:pPr>
      <w:rPr>
        <w:lang w:val="ru-RU" w:eastAsia="en-US" w:bidi="ar-SA"/>
      </w:rPr>
    </w:lvl>
  </w:abstractNum>
  <w:abstractNum w:abstractNumId="2">
    <w:nsid w:val="3FA84563"/>
    <w:multiLevelType w:val="hybridMultilevel"/>
    <w:tmpl w:val="3E90A9BC"/>
    <w:lvl w:ilvl="0" w:tplc="0C44FD0A">
      <w:start w:val="1"/>
      <w:numFmt w:val="decimal"/>
      <w:lvlText w:val="%1."/>
      <w:lvlJc w:val="left"/>
      <w:pPr>
        <w:ind w:left="13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00DC5B02">
      <w:numFmt w:val="bullet"/>
      <w:lvlText w:val="•"/>
      <w:lvlJc w:val="left"/>
      <w:pPr>
        <w:ind w:left="1778" w:hanging="358"/>
      </w:pPr>
      <w:rPr>
        <w:lang w:val="ru-RU" w:eastAsia="en-US" w:bidi="ar-SA"/>
      </w:rPr>
    </w:lvl>
    <w:lvl w:ilvl="2" w:tplc="B63EEC4E">
      <w:numFmt w:val="bullet"/>
      <w:lvlText w:val="•"/>
      <w:lvlJc w:val="left"/>
      <w:pPr>
        <w:ind w:left="2856" w:hanging="358"/>
      </w:pPr>
      <w:rPr>
        <w:lang w:val="ru-RU" w:eastAsia="en-US" w:bidi="ar-SA"/>
      </w:rPr>
    </w:lvl>
    <w:lvl w:ilvl="3" w:tplc="FC46B8FA">
      <w:numFmt w:val="bullet"/>
      <w:lvlText w:val="•"/>
      <w:lvlJc w:val="left"/>
      <w:pPr>
        <w:ind w:left="3934" w:hanging="358"/>
      </w:pPr>
      <w:rPr>
        <w:lang w:val="ru-RU" w:eastAsia="en-US" w:bidi="ar-SA"/>
      </w:rPr>
    </w:lvl>
    <w:lvl w:ilvl="4" w:tplc="D45ED4DE">
      <w:numFmt w:val="bullet"/>
      <w:lvlText w:val="•"/>
      <w:lvlJc w:val="left"/>
      <w:pPr>
        <w:ind w:left="5012" w:hanging="358"/>
      </w:pPr>
      <w:rPr>
        <w:lang w:val="ru-RU" w:eastAsia="en-US" w:bidi="ar-SA"/>
      </w:rPr>
    </w:lvl>
    <w:lvl w:ilvl="5" w:tplc="CA2A6B34">
      <w:numFmt w:val="bullet"/>
      <w:lvlText w:val="•"/>
      <w:lvlJc w:val="left"/>
      <w:pPr>
        <w:ind w:left="6090" w:hanging="358"/>
      </w:pPr>
      <w:rPr>
        <w:lang w:val="ru-RU" w:eastAsia="en-US" w:bidi="ar-SA"/>
      </w:rPr>
    </w:lvl>
    <w:lvl w:ilvl="6" w:tplc="41BC5A1C">
      <w:numFmt w:val="bullet"/>
      <w:lvlText w:val="•"/>
      <w:lvlJc w:val="left"/>
      <w:pPr>
        <w:ind w:left="7168" w:hanging="358"/>
      </w:pPr>
      <w:rPr>
        <w:lang w:val="ru-RU" w:eastAsia="en-US" w:bidi="ar-SA"/>
      </w:rPr>
    </w:lvl>
    <w:lvl w:ilvl="7" w:tplc="7218973A">
      <w:numFmt w:val="bullet"/>
      <w:lvlText w:val="•"/>
      <w:lvlJc w:val="left"/>
      <w:pPr>
        <w:ind w:left="8246" w:hanging="358"/>
      </w:pPr>
      <w:rPr>
        <w:lang w:val="ru-RU" w:eastAsia="en-US" w:bidi="ar-SA"/>
      </w:rPr>
    </w:lvl>
    <w:lvl w:ilvl="8" w:tplc="0186B228">
      <w:numFmt w:val="bullet"/>
      <w:lvlText w:val="•"/>
      <w:lvlJc w:val="left"/>
      <w:pPr>
        <w:ind w:left="9325" w:hanging="35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96F"/>
    <w:rsid w:val="000A028A"/>
    <w:rsid w:val="00112CA4"/>
    <w:rsid w:val="0035700F"/>
    <w:rsid w:val="0036499A"/>
    <w:rsid w:val="00381918"/>
    <w:rsid w:val="005C0F0C"/>
    <w:rsid w:val="006862CE"/>
    <w:rsid w:val="007F3E4F"/>
    <w:rsid w:val="0087696F"/>
    <w:rsid w:val="008D01DB"/>
    <w:rsid w:val="00C87E50"/>
    <w:rsid w:val="00D34372"/>
    <w:rsid w:val="00D43E67"/>
    <w:rsid w:val="00DC7B82"/>
    <w:rsid w:val="00F15973"/>
    <w:rsid w:val="00FA3C36"/>
    <w:rsid w:val="00FB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6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7696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69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7696F"/>
    <w:pPr>
      <w:ind w:left="708" w:hanging="360"/>
    </w:pPr>
  </w:style>
  <w:style w:type="paragraph" w:customStyle="1" w:styleId="Heading1">
    <w:name w:val="Heading 1"/>
    <w:basedOn w:val="a"/>
    <w:uiPriority w:val="1"/>
    <w:qFormat/>
    <w:rsid w:val="0087696F"/>
    <w:pPr>
      <w:ind w:left="707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2025-08-14T10:46:00Z</dcterms:created>
  <dcterms:modified xsi:type="dcterms:W3CDTF">2025-08-14T13:59:00Z</dcterms:modified>
</cp:coreProperties>
</file>