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39" w:rsidRPr="00AA4E39" w:rsidRDefault="00AA4E39" w:rsidP="00AA4E39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AA4E39">
        <w:rPr>
          <w:rFonts w:ascii="Arial" w:eastAsia="Times New Roman" w:hAnsi="Arial" w:cs="Arial"/>
          <w:b/>
          <w:bCs/>
          <w:kern w:val="36"/>
          <w:sz w:val="28"/>
          <w:szCs w:val="28"/>
        </w:rPr>
        <w:t>Викторина "За страницами учебника</w:t>
      </w:r>
      <w:r>
        <w:rPr>
          <w:rFonts w:ascii="Arial" w:eastAsia="Times New Roman" w:hAnsi="Arial" w:cs="Arial"/>
          <w:b/>
          <w:bCs/>
          <w:kern w:val="36"/>
          <w:sz w:val="28"/>
          <w:szCs w:val="28"/>
        </w:rPr>
        <w:t>»</w:t>
      </w:r>
    </w:p>
    <w:p w:rsidR="00AA4E39" w:rsidRPr="00AA4E39" w:rsidRDefault="00AA4E39" w:rsidP="00AA4E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i/>
          <w:iCs/>
          <w:color w:val="000000"/>
          <w:sz w:val="20"/>
        </w:rPr>
        <w:t xml:space="preserve">Класс делится </w:t>
      </w:r>
      <w:r>
        <w:rPr>
          <w:rFonts w:ascii="Arial" w:eastAsia="Times New Roman" w:hAnsi="Arial" w:cs="Arial"/>
          <w:i/>
          <w:iCs/>
          <w:color w:val="000000"/>
          <w:sz w:val="20"/>
        </w:rPr>
        <w:t xml:space="preserve">на 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команды.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1.</w:t>
      </w: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Конкурс «Отгадай-ка»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Проверяем внимание и быстроту реакции. Отгадайте загадки и запишите в строчку первые буквы слов-отгадок. Если вы всё сделаете правильно, то из полученных шестнадцати  букв составятся три слова. Подберите к ним антонимы.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Что образуется на железе от воды?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(Ржавчина)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Пришла без красок и без кисти и перекрасила все листья.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(Осень)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Время года, когда просыпается природа.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(Весна)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Как называется время суток между вечером и утром.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(Ночь)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Ты со мною не знаком?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Я живу на дне морском.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Голова и восемь ног,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Dот и весь я…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(осьминог)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И стоят в глазах царя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Тридцать три богатыря,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Все красавцы молодые,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Великаны удалые,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Все равны, как на подбор,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С ними дядька …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(Черномор)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Новогоднее дерево.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(Ёлка)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Площадка для бокса.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(Ринг)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Его оторвали у Варвары на базаре.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(Нос)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Рыбок дома держат в нём, что это за водоём?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(Аквариум)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Всегда во рту, а не проглотишь.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(Язык)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Как называется птичий домик?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(Скворечник)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Надо мною над тобою пролетел мешок с водою.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Наскочил на дальний лес, прохудился и исчез.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(Туча)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Это самое упрямое животное – одно из действующих лиц сказки «Бременские музыканты».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(Осёл)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Без нитки она почти ни на что не годится.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(Иголка)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Он живёт в проводах.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(Ток)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Должны получиться слова: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  ровно, чёрная, стоит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Антонимы к этим словам: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 криво, белая, сидит (лежит)</w:t>
      </w:r>
    </w:p>
    <w:p w:rsid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</w:rPr>
      </w:pP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lastRenderedPageBreak/>
        <w:t>2.</w:t>
      </w: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Конкурс «Вспоминай-ка»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Тренируем память. Проверяем словарный запас.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Первое задание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Напишите за три минуты десять существительных, оканчивающихся на букву  </w:t>
      </w:r>
      <w:r w:rsidRPr="00AA4E39">
        <w:rPr>
          <w:rFonts w:ascii="Arial" w:eastAsia="Times New Roman" w:hAnsi="Arial" w:cs="Arial"/>
          <w:b/>
          <w:bCs/>
          <w:color w:val="000000"/>
          <w:sz w:val="20"/>
        </w:rPr>
        <w:t>ф. 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t>Имейте в виду, что слов с этой буквой в русском языке не так уж и много, так как появилась она в русском алфавите лишь при Петре Первом.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(Шарф, миф, шеф, блеф, библиограф, риф, тиф, сейф, фотограф, жираф, географ, граф и т.п.)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Второе задание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Постарайтесь за три минуты подобрать не меньше десяти синонимов к слову «отлично»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(Прекрасно, восхитительно, чудесно, сказочно, прелестно, бесподобно, дивно, божественно, упоительно, замечательно)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3.</w:t>
      </w: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Конкурс «Расшифруй-ка»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5715000" cy="3257550"/>
            <wp:effectExtent l="19050" t="0" r="0" b="0"/>
            <wp:docPr id="2" name="Рисунок 2" descr="E:\data\articles\58\5842\584270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\articles\58\5842\584270\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4.</w:t>
      </w: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Конкурс «Литературная викторина»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i/>
          <w:iCs/>
          <w:color w:val="000000"/>
          <w:sz w:val="20"/>
        </w:rPr>
        <w:t>Командам по очереди задают вопросы.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Первое задание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В какой сказке из ячменного зерна вырастает красивый цветок – тюльпан? Кто автор этой сказки?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(Сказка «Дюймовочка», автор Г.К.  Андерсен)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Как звали моряка, прожившего двадцать восемь лет в одиночестве на необитаемом острове? Кто автор произведения? (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Робинзон  Крузо, автор   Д.Дефо)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В каком произведении  одно из действий происходит в харчевне «Три пескаря»? Кто автор произведения?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(Сказка «Золотой ключик или Приключения Буратино», автор А.Н. Толстой)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Из какого произведения этот отрывок и кто его автор?</w:t>
      </w:r>
    </w:p>
    <w:p w:rsidR="00AA4E39" w:rsidRPr="00AA4E39" w:rsidRDefault="00AA4E39" w:rsidP="00AA4E39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lastRenderedPageBreak/>
        <w:t>«…– Постой, –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Отвечает ветер буйный, –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Там за речкой тихоструйной …»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(«Сказка о Мёртвой Царевне и о Семи Богатырях», автор А.С. Пушкин)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В какой сказке все герои  овощи и фрукты? Кто автор этой сказки?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(«Приключения Чиполлино», автор Д. Родари)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Кто придумал сказку про маленького толстого человечка, который умеет летать? Как называется эта сказка?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(А. Линдгрен «Малыш и Карлсон)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Второе задание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Вам надо догадаться, что это за произведение, по его началу. Вспомнить кто автор?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«Было у мельника три сына, и оставил он им, умирая, всего только мельницу, осла и кота…»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(«Кот в сапогах», автор Ш. Перро)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«Много лет тому назад жил на свете мельник. И был у мельника осёл, хороший осёл, умный и сильный».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(«Бременские музыканты», авторы братья Гримм)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«Ну вот, перед вами…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Как видите, он спускается по лестнице за своим другом Кристофером Робином головой вниз, пересчитывая ступеньки собственным затылком: бум-бум-бум».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(«Вини Пух и  Все Все Все», автор А. Милн)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«В городе Стокгольме, на самой обыкновенной улице, в самом обыкновенном доме, живёт самая обыкновенная шведская семья по фамилии Свантесон».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(«Малыш и Карлсон», автор А. Линдгрен)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«Жил в нашем заводе старик один, по прозвищу Кокованя. Семьи у Коковани не осталось, он и придумал взять в дети сиротку».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 («Серебряное  копытце», автор  П. Бажов)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«Было семь часов знойного вечера в Сионийских горах, когда Отец Волк проснулся после дневного отдыха, почесался, зевнул и расправил онемевшие лапы одну за другой, отгоняя сон».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 («Маугли», автор  Р. Киплинг)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«Хорошо было за городом! Стояло лето. На полях уже золотилась рожь, овёс зеленел, сено было смётано в стога; по зелёному лугу расхаживал длинноногий аист и болтал по-египетски – этому языку он выучился у своей матери».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(«Гадкий утёнок» , автор Г. Андерсен)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«Это было в Муроме, селе Карачарове. Жил-был один крестьянин, по прозванью Иван-свет Тимофеевич, со своей супругой Ефросиньей Яковлевной».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 («Илья Муромец», былина)</w:t>
      </w:r>
    </w:p>
    <w:p w:rsidR="00AA4E39" w:rsidRPr="00AA4E39" w:rsidRDefault="00AA4E39" w:rsidP="00AA4E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«В большом городе, где столько домов и людей, что не всем хватает места хотя бы на маленький садик… жили двое бедных детей. Они не были братом и сестрой, но любили друг друга, как брат и сестра». </w:t>
      </w:r>
      <w:r w:rsidRPr="00AA4E39">
        <w:rPr>
          <w:rFonts w:ascii="Arial" w:eastAsia="Times New Roman" w:hAnsi="Arial" w:cs="Arial"/>
          <w:i/>
          <w:iCs/>
          <w:color w:val="000000"/>
          <w:sz w:val="20"/>
        </w:rPr>
        <w:t>(«Снежная королева», автор Г.Андерсен)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Весёлая переменка «Нос – ухо – нос»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Учитель, обращаясь к детям, говорит: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«Указательным пальцем правой руки дотроньтесь до носа и скажите при этом «Нос». Ещё раз, ещё. Я буду делать то же самое. Но если я скажу, например, «Лоб» вы должны немедленно дотронуться до лба. Понятно? Начали! Нос-нос-нос-нос-ухо!» Сказав «Ухо», учитель указывает пальцем на подбородок, запутывая детей. И т.д.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5.</w:t>
      </w: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Конкурс «Сосчитай-ка»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i/>
          <w:iCs/>
          <w:color w:val="000000"/>
          <w:sz w:val="20"/>
        </w:rPr>
        <w:t>Команды показывают ответы с помощью карточек с цифрами.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– Батон разрезали на три части. Сколько сделали разрезов? (2)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Бублик разрезали на три части. Сколько сделали разрезов? (3)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Три человека обменялись фотографиями. Сколько фотографий они при этом использовали? (6)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Три человека при встрече обменялись рукопожатиями. Сколько произошло при этом рукопожатий? (3)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Сколько концов у пяти палок? (10)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lastRenderedPageBreak/>
        <w:t>– А у пяти с половиной? (12)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У трёх братьев по одной сестре. Сколько всего детей в семье? (4)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Три человека ждали поезд три часа. Сколько часов ждал каждый? (3)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– На столе три стакана с ягодами. Петя съел один стакан ягод и поставил его на стол. Сколько стаканов осталось на столе? (3)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</w:rPr>
        <w:t>6.</w:t>
      </w: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Конкурс «Расставляй-ка»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i/>
          <w:iCs/>
          <w:color w:val="000000"/>
          <w:sz w:val="20"/>
        </w:rPr>
        <w:t>Командам раздают листочки с заданиями. Надо расставить знаки между цифрами так, чтобы равенство было верным. Можно использовать скобки. Можно две рядом стоящие цифры считать числом.</w:t>
      </w:r>
    </w:p>
    <w:p w:rsidR="00AA4E39" w:rsidRPr="00AA4E39" w:rsidRDefault="00AA4E39" w:rsidP="00AA4E39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color w:val="000000"/>
          <w:sz w:val="20"/>
          <w:szCs w:val="20"/>
        </w:rPr>
        <w:t>2   4   6 = 1 ((2 + 4) : 6 = 1)          2   4   6 = 14 (2 х 4 + 6 = 14)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2   4   6 = 2 (2 х 4 – 6 = 2)            2   4   6 = 20 (2 х (4 + 6) = 20)</w:t>
      </w:r>
      <w:r w:rsidRPr="00AA4E39">
        <w:rPr>
          <w:rFonts w:ascii="Arial" w:eastAsia="Times New Roman" w:hAnsi="Arial" w:cs="Arial"/>
          <w:color w:val="000000"/>
          <w:sz w:val="20"/>
          <w:szCs w:val="20"/>
        </w:rPr>
        <w:br/>
        <w:t>2   4   6 = 4 (24 : 6 = 4)                 2   4   6 = 48 (2 х 4 х 6 = 48)</w:t>
      </w:r>
    </w:p>
    <w:p w:rsidR="00AA4E39" w:rsidRPr="00AA4E39" w:rsidRDefault="00AA4E39" w:rsidP="00AA4E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AA4E39">
        <w:rPr>
          <w:rFonts w:ascii="Arial" w:eastAsia="Times New Roman" w:hAnsi="Arial" w:cs="Arial"/>
          <w:b/>
          <w:bCs/>
          <w:color w:val="000000"/>
          <w:sz w:val="20"/>
        </w:rPr>
        <w:t>Подведение итогов. Награждение</w:t>
      </w:r>
    </w:p>
    <w:p w:rsidR="003A772E" w:rsidRDefault="003A772E"/>
    <w:sectPr w:rsidR="003A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13FED"/>
    <w:multiLevelType w:val="multilevel"/>
    <w:tmpl w:val="69D6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A4E39"/>
    <w:rsid w:val="003A772E"/>
    <w:rsid w:val="00AA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E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E3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A4E39"/>
    <w:rPr>
      <w:color w:val="0000FF"/>
      <w:u w:val="single"/>
    </w:rPr>
  </w:style>
  <w:style w:type="character" w:styleId="a5">
    <w:name w:val="Strong"/>
    <w:basedOn w:val="a0"/>
    <w:uiPriority w:val="22"/>
    <w:qFormat/>
    <w:rsid w:val="00AA4E39"/>
    <w:rPr>
      <w:b/>
      <w:bCs/>
    </w:rPr>
  </w:style>
  <w:style w:type="character" w:styleId="a6">
    <w:name w:val="Emphasis"/>
    <w:basedOn w:val="a0"/>
    <w:uiPriority w:val="20"/>
    <w:qFormat/>
    <w:rsid w:val="00AA4E3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A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4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945</Words>
  <Characters>5390</Characters>
  <Application>Microsoft Office Word</Application>
  <DocSecurity>0</DocSecurity>
  <Lines>44</Lines>
  <Paragraphs>12</Paragraphs>
  <ScaleCrop>false</ScaleCrop>
  <Company/>
  <LinksUpToDate>false</LinksUpToDate>
  <CharactersWithSpaces>6323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2026-04-13T17:48:00Z</dcterms:created>
  <dcterms:modified xsi:type="dcterms:W3CDTF">2026-04-13T17:50:00Z</dcterms:modified>
</cp:coreProperties>
</file>