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B5DE" w14:textId="77777777" w:rsidR="00D402AF" w:rsidRDefault="00D402AF"/>
    <w:p w14:paraId="0E235B45" w14:textId="77777777" w:rsidR="00D402AF" w:rsidRDefault="00D402AF" w:rsidP="00D40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2A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7A1296F4" w14:textId="77777777" w:rsidR="00D402AF" w:rsidRDefault="00D402AF" w:rsidP="00D40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2AF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6» </w:t>
      </w:r>
    </w:p>
    <w:p w14:paraId="759F377E" w14:textId="69FE5719" w:rsidR="00D402AF" w:rsidRPr="00D402AF" w:rsidRDefault="00A35F36" w:rsidP="00D40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402AF" w:rsidRPr="00D402AF">
        <w:rPr>
          <w:rFonts w:ascii="Times New Roman" w:hAnsi="Times New Roman" w:cs="Times New Roman"/>
          <w:sz w:val="24"/>
          <w:szCs w:val="24"/>
        </w:rPr>
        <w:t>Кандалакшск</w:t>
      </w:r>
      <w:r>
        <w:rPr>
          <w:rFonts w:ascii="Times New Roman" w:hAnsi="Times New Roman" w:cs="Times New Roman"/>
          <w:sz w:val="24"/>
          <w:szCs w:val="24"/>
        </w:rPr>
        <w:t>ий район</w:t>
      </w:r>
    </w:p>
    <w:p w14:paraId="2E3B5711" w14:textId="77777777" w:rsidR="00D402AF" w:rsidRDefault="00D402AF"/>
    <w:p w14:paraId="3C655618" w14:textId="77777777" w:rsidR="00D402AF" w:rsidRDefault="00D402AF"/>
    <w:p w14:paraId="44BA8AC8" w14:textId="77777777" w:rsidR="00D402AF" w:rsidRDefault="00D402AF"/>
    <w:p w14:paraId="76979BCF" w14:textId="77777777" w:rsidR="00D402AF" w:rsidRDefault="00D402AF"/>
    <w:p w14:paraId="738A3B33" w14:textId="77777777" w:rsidR="00D402AF" w:rsidRDefault="00D402AF" w:rsidP="00D40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02AF">
        <w:rPr>
          <w:rFonts w:ascii="Times New Roman" w:hAnsi="Times New Roman" w:cs="Times New Roman"/>
          <w:b/>
          <w:bCs/>
          <w:sz w:val="36"/>
          <w:szCs w:val="36"/>
        </w:rPr>
        <w:t xml:space="preserve">СЦЕНАРИЙ ПАТРИОТИЧЕСКОЙ ИГРОВОЙ ПРОГРАММЫ </w:t>
      </w:r>
    </w:p>
    <w:p w14:paraId="04C3DBFA" w14:textId="26F72D1B" w:rsidR="00D402AF" w:rsidRDefault="00D402AF" w:rsidP="00D40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02AF">
        <w:rPr>
          <w:rFonts w:ascii="Times New Roman" w:hAnsi="Times New Roman" w:cs="Times New Roman"/>
          <w:b/>
          <w:bCs/>
          <w:sz w:val="36"/>
          <w:szCs w:val="36"/>
        </w:rPr>
        <w:t>«МАРШ-БРОСОК «ДОРОГАМИ ПОБЕДЫ»</w:t>
      </w:r>
    </w:p>
    <w:p w14:paraId="34EE4801" w14:textId="4DCCAC9C" w:rsidR="00126051" w:rsidRPr="00D402AF" w:rsidRDefault="00126051" w:rsidP="00D40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(совместное мероприятие для детей и пап)</w:t>
      </w:r>
    </w:p>
    <w:p w14:paraId="31CB8B1D" w14:textId="77777777" w:rsidR="00D402AF" w:rsidRPr="00D402AF" w:rsidRDefault="00D402AF" w:rsidP="00D402AF">
      <w:pPr>
        <w:spacing w:after="0" w:line="240" w:lineRule="auto"/>
        <w:jc w:val="center"/>
        <w:rPr>
          <w:b/>
          <w:bCs/>
        </w:rPr>
      </w:pPr>
    </w:p>
    <w:p w14:paraId="11D95A2E" w14:textId="77777777" w:rsidR="00D402AF" w:rsidRPr="00D402AF" w:rsidRDefault="00D402AF" w:rsidP="00D402AF">
      <w:pPr>
        <w:jc w:val="center"/>
        <w:rPr>
          <w:b/>
          <w:bCs/>
        </w:rPr>
      </w:pPr>
    </w:p>
    <w:p w14:paraId="7A158E08" w14:textId="77777777" w:rsidR="00D402AF" w:rsidRDefault="00D402AF"/>
    <w:p w14:paraId="3E1B908C" w14:textId="77777777" w:rsidR="00D402AF" w:rsidRDefault="00D402AF"/>
    <w:p w14:paraId="08ACDAE7" w14:textId="77777777" w:rsidR="00D402AF" w:rsidRDefault="00D402AF"/>
    <w:p w14:paraId="12EA77A7" w14:textId="77777777" w:rsidR="00D402AF" w:rsidRDefault="00D402AF"/>
    <w:p w14:paraId="4F71F14F" w14:textId="09D110E9" w:rsidR="00D402AF" w:rsidRDefault="00D402AF">
      <w:r>
        <w:t xml:space="preserve">      </w:t>
      </w:r>
    </w:p>
    <w:p w14:paraId="0C93583F" w14:textId="77777777" w:rsidR="00D402AF" w:rsidRDefault="00D402AF"/>
    <w:p w14:paraId="20E7A6CC" w14:textId="77777777" w:rsidR="00D402AF" w:rsidRPr="00D402AF" w:rsidRDefault="00D402AF" w:rsidP="00D40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2AF">
        <w:rPr>
          <w:rFonts w:ascii="Times New Roman" w:hAnsi="Times New Roman" w:cs="Times New Roman"/>
          <w:sz w:val="28"/>
          <w:szCs w:val="28"/>
        </w:rPr>
        <w:t>Автор сценария:</w:t>
      </w:r>
    </w:p>
    <w:p w14:paraId="1FBBC2CC" w14:textId="77777777" w:rsidR="00D402AF" w:rsidRPr="00D402AF" w:rsidRDefault="00D402AF" w:rsidP="00D40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2AF">
        <w:rPr>
          <w:rFonts w:ascii="Times New Roman" w:hAnsi="Times New Roman" w:cs="Times New Roman"/>
          <w:sz w:val="28"/>
          <w:szCs w:val="28"/>
        </w:rPr>
        <w:t xml:space="preserve"> Кузнецова Татьяна Анатольевна, </w:t>
      </w:r>
    </w:p>
    <w:p w14:paraId="0A00BAA7" w14:textId="71F6AF9B" w:rsidR="00D402AF" w:rsidRPr="00D402AF" w:rsidRDefault="00D402AF" w:rsidP="00D40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2AF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6DA4F165" w14:textId="77777777" w:rsidR="00D402AF" w:rsidRPr="00D402AF" w:rsidRDefault="00D402AF" w:rsidP="00D4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3F425" w14:textId="77777777" w:rsidR="00D402AF" w:rsidRPr="00D402AF" w:rsidRDefault="00D402AF" w:rsidP="00D4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6477B" w14:textId="77777777" w:rsidR="00D402AF" w:rsidRDefault="00D402AF"/>
    <w:p w14:paraId="161511C0" w14:textId="77777777" w:rsidR="00D402AF" w:rsidRDefault="00D402AF"/>
    <w:p w14:paraId="37E2A653" w14:textId="77777777" w:rsidR="00D402AF" w:rsidRDefault="00D402AF"/>
    <w:p w14:paraId="42508D3E" w14:textId="77777777" w:rsidR="00D402AF" w:rsidRDefault="00D402AF"/>
    <w:p w14:paraId="75182A02" w14:textId="77777777" w:rsidR="00D402AF" w:rsidRDefault="00D402AF"/>
    <w:p w14:paraId="066D4505" w14:textId="77777777" w:rsidR="00D402AF" w:rsidRDefault="00D402AF"/>
    <w:p w14:paraId="220254D3" w14:textId="77777777" w:rsidR="00D402AF" w:rsidRDefault="00D402AF"/>
    <w:p w14:paraId="27CA8F2B" w14:textId="77777777" w:rsidR="00D402AF" w:rsidRDefault="00D402AF"/>
    <w:p w14:paraId="46BAFF3D" w14:textId="77777777" w:rsidR="00D402AF" w:rsidRDefault="00D402AF"/>
    <w:p w14:paraId="1783851F" w14:textId="77777777" w:rsidR="00D402AF" w:rsidRDefault="00D402AF"/>
    <w:p w14:paraId="4D28B2C6" w14:textId="77777777" w:rsidR="00D402AF" w:rsidRDefault="00D402AF"/>
    <w:p w14:paraId="548E5307" w14:textId="77777777" w:rsidR="00A35F36" w:rsidRDefault="00A35F36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E58D5" w14:textId="5D605AF5" w:rsidR="00D402AF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2AF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02AF">
        <w:rPr>
          <w:rFonts w:ascii="Times New Roman" w:hAnsi="Times New Roman" w:cs="Times New Roman"/>
          <w:sz w:val="28"/>
          <w:szCs w:val="28"/>
        </w:rPr>
        <w:t>оспитание чувства уважения к защитникам Родины в доступной игровой форме, развитие физических качеств и командного духа.</w:t>
      </w:r>
    </w:p>
    <w:p w14:paraId="51D89B7F" w14:textId="77777777" w:rsidR="00D402AF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C8C87E4" w14:textId="2FABBC98" w:rsidR="00D402AF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привлечь отцов к активному участию в жизни </w:t>
      </w:r>
      <w:r w:rsidR="00126051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и патриотическому воспитанию детей,</w:t>
      </w:r>
    </w:p>
    <w:p w14:paraId="0117F662" w14:textId="168CAD99" w:rsidR="00D402AF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установлению доверительных, партнерских отношений между отцом и ребенком.</w:t>
      </w:r>
    </w:p>
    <w:p w14:paraId="5C8BFE5D" w14:textId="2198F5B2" w:rsidR="00A35F36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мероприятия: папы и дети.</w:t>
      </w:r>
      <w:r w:rsidRPr="00D402AF">
        <w:rPr>
          <w:rFonts w:ascii="Times New Roman" w:hAnsi="Times New Roman" w:cs="Times New Roman"/>
          <w:sz w:val="28"/>
          <w:szCs w:val="28"/>
        </w:rPr>
        <w:br/>
        <w:t>Продолжительность: 30 минут.</w:t>
      </w:r>
      <w:r w:rsidRPr="00D402AF">
        <w:rPr>
          <w:rFonts w:ascii="Times New Roman" w:hAnsi="Times New Roman" w:cs="Times New Roman"/>
          <w:sz w:val="28"/>
          <w:szCs w:val="28"/>
        </w:rPr>
        <w:br/>
        <w:t xml:space="preserve">Место: Спортивный </w:t>
      </w:r>
      <w:r w:rsidR="00A35F36">
        <w:rPr>
          <w:rFonts w:ascii="Times New Roman" w:hAnsi="Times New Roman" w:cs="Times New Roman"/>
          <w:sz w:val="28"/>
          <w:szCs w:val="28"/>
        </w:rPr>
        <w:t>зал</w:t>
      </w:r>
      <w:r w:rsidRPr="00D402AF">
        <w:rPr>
          <w:rFonts w:ascii="Times New Roman" w:hAnsi="Times New Roman" w:cs="Times New Roman"/>
          <w:sz w:val="28"/>
          <w:szCs w:val="28"/>
        </w:rPr>
        <w:t>.</w:t>
      </w:r>
    </w:p>
    <w:p w14:paraId="07F78D01" w14:textId="35935AB6" w:rsidR="00A35F36" w:rsidRDefault="00A35F36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29 апреля 2025 года</w:t>
      </w:r>
    </w:p>
    <w:p w14:paraId="53665F73" w14:textId="3D2EB1E5" w:rsidR="00AD7996" w:rsidRPr="00A35F36" w:rsidRDefault="00D402AF" w:rsidP="00A35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Реквизит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· Маленькие флажки (красные, белые) по 2 на ребенка.</w:t>
      </w:r>
      <w:r w:rsidRPr="00D402AF">
        <w:rPr>
          <w:rFonts w:ascii="Times New Roman" w:hAnsi="Times New Roman" w:cs="Times New Roman"/>
          <w:sz w:val="28"/>
          <w:szCs w:val="28"/>
        </w:rPr>
        <w:br/>
        <w:t>· «Болото» (обручи).</w:t>
      </w:r>
      <w:r w:rsidRPr="00D402AF">
        <w:rPr>
          <w:rFonts w:ascii="Times New Roman" w:hAnsi="Times New Roman" w:cs="Times New Roman"/>
          <w:sz w:val="28"/>
          <w:szCs w:val="28"/>
        </w:rPr>
        <w:br/>
        <w:t>· «Минное поле» (кегли).</w:t>
      </w:r>
      <w:r w:rsidRPr="00D402AF">
        <w:rPr>
          <w:rFonts w:ascii="Times New Roman" w:hAnsi="Times New Roman" w:cs="Times New Roman"/>
          <w:sz w:val="28"/>
          <w:szCs w:val="28"/>
        </w:rPr>
        <w:br/>
        <w:t>· Деревянные ложки и 2 небольших мяча.</w:t>
      </w:r>
      <w:r w:rsidRPr="00D402AF">
        <w:rPr>
          <w:rFonts w:ascii="Times New Roman" w:hAnsi="Times New Roman" w:cs="Times New Roman"/>
          <w:sz w:val="28"/>
          <w:szCs w:val="28"/>
        </w:rPr>
        <w:br/>
        <w:t>· Тоннель (тканевый тоннель).</w:t>
      </w:r>
      <w:r w:rsidRPr="00D402AF">
        <w:rPr>
          <w:rFonts w:ascii="Times New Roman" w:hAnsi="Times New Roman" w:cs="Times New Roman"/>
          <w:sz w:val="28"/>
          <w:szCs w:val="28"/>
        </w:rPr>
        <w:br/>
        <w:t>· 2 конверта с пазлами (фотография Вечного огня или солдата).</w:t>
      </w:r>
      <w:r w:rsidRPr="00D402AF">
        <w:rPr>
          <w:rFonts w:ascii="Times New Roman" w:hAnsi="Times New Roman" w:cs="Times New Roman"/>
          <w:sz w:val="28"/>
          <w:szCs w:val="28"/>
        </w:rPr>
        <w:br/>
        <w:t>· Аудиозапись: марш «Прощание славянки», звуки боя (тихо), песни военных лет («Катюша», «Смуглянка» в минусе).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="00A35F3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35F36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(Звучит марш</w:t>
      </w:r>
      <w:r w:rsidR="00126051">
        <w:rPr>
          <w:rFonts w:ascii="Times New Roman" w:hAnsi="Times New Roman" w:cs="Times New Roman"/>
          <w:sz w:val="28"/>
          <w:szCs w:val="28"/>
        </w:rPr>
        <w:t xml:space="preserve"> «прощание славянки», д</w:t>
      </w:r>
      <w:r w:rsidRPr="00D402AF">
        <w:rPr>
          <w:rFonts w:ascii="Times New Roman" w:hAnsi="Times New Roman" w:cs="Times New Roman"/>
          <w:sz w:val="28"/>
          <w:szCs w:val="28"/>
        </w:rPr>
        <w:t>ети</w:t>
      </w:r>
      <w:r w:rsidR="00126051">
        <w:rPr>
          <w:rFonts w:ascii="Times New Roman" w:hAnsi="Times New Roman" w:cs="Times New Roman"/>
          <w:sz w:val="28"/>
          <w:szCs w:val="28"/>
        </w:rPr>
        <w:t xml:space="preserve"> и папы заходят парами, строятся </w:t>
      </w:r>
      <w:r w:rsidRPr="00D402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2AF">
        <w:rPr>
          <w:rFonts w:ascii="Times New Roman" w:hAnsi="Times New Roman" w:cs="Times New Roman"/>
          <w:sz w:val="28"/>
          <w:szCs w:val="28"/>
        </w:rPr>
        <w:t xml:space="preserve"> две шеренги</w:t>
      </w:r>
      <w:r w:rsidR="00126051">
        <w:rPr>
          <w:rFonts w:ascii="Times New Roman" w:hAnsi="Times New Roman" w:cs="Times New Roman"/>
          <w:sz w:val="28"/>
          <w:szCs w:val="28"/>
        </w:rPr>
        <w:t>. У детей в руках флажки)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 (ведущий):</w:t>
      </w:r>
      <w:r w:rsidRPr="00D402AF">
        <w:rPr>
          <w:rFonts w:ascii="Times New Roman" w:hAnsi="Times New Roman" w:cs="Times New Roman"/>
          <w:sz w:val="28"/>
          <w:szCs w:val="28"/>
        </w:rPr>
        <w:br/>
        <w:t>«Отряд, равняйсь! Смирно!</w:t>
      </w:r>
      <w:r w:rsidRPr="00D402AF">
        <w:rPr>
          <w:rFonts w:ascii="Times New Roman" w:hAnsi="Times New Roman" w:cs="Times New Roman"/>
          <w:sz w:val="28"/>
          <w:szCs w:val="28"/>
        </w:rPr>
        <w:br/>
        <w:t>Здравствуйте, бойцы</w:t>
      </w:r>
      <w:r w:rsidR="00126051">
        <w:rPr>
          <w:rFonts w:ascii="Times New Roman" w:hAnsi="Times New Roman" w:cs="Times New Roman"/>
          <w:sz w:val="28"/>
          <w:szCs w:val="28"/>
        </w:rPr>
        <w:t xml:space="preserve"> и командиры</w:t>
      </w:r>
      <w:r w:rsidRPr="00D402AF">
        <w:rPr>
          <w:rFonts w:ascii="Times New Roman" w:hAnsi="Times New Roman" w:cs="Times New Roman"/>
          <w:sz w:val="28"/>
          <w:szCs w:val="28"/>
        </w:rPr>
        <w:t xml:space="preserve">!  Сегодня мы совершаем марш-бросок по дорогам Победы. </w:t>
      </w:r>
      <w:r w:rsidR="00126051">
        <w:rPr>
          <w:rFonts w:ascii="Times New Roman" w:hAnsi="Times New Roman" w:cs="Times New Roman"/>
          <w:sz w:val="28"/>
          <w:szCs w:val="28"/>
        </w:rPr>
        <w:t xml:space="preserve">С нами наши главные защитники-папы. В армии говорят: «Смел боец- и в бою молодец». Покажем на что способны наши семьи. </w:t>
      </w:r>
      <w:r w:rsidRPr="00D402AF">
        <w:rPr>
          <w:rFonts w:ascii="Times New Roman" w:hAnsi="Times New Roman" w:cs="Times New Roman"/>
          <w:sz w:val="28"/>
          <w:szCs w:val="28"/>
        </w:rPr>
        <w:t>Наш путь будет нелёгким, но как говорили наши прадеды: «Тяжело в учении – легко в бою». Вы готовы пройти испытания</w:t>
      </w:r>
      <w:r w:rsidR="00126051">
        <w:rPr>
          <w:rFonts w:ascii="Times New Roman" w:hAnsi="Times New Roman" w:cs="Times New Roman"/>
          <w:sz w:val="28"/>
          <w:szCs w:val="28"/>
        </w:rPr>
        <w:t>?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="00126051">
        <w:rPr>
          <w:rFonts w:ascii="Times New Roman" w:hAnsi="Times New Roman" w:cs="Times New Roman"/>
          <w:sz w:val="28"/>
          <w:szCs w:val="28"/>
        </w:rPr>
        <w:t>Участники</w:t>
      </w:r>
      <w:r w:rsidRPr="00D402AF">
        <w:rPr>
          <w:rFonts w:ascii="Times New Roman" w:hAnsi="Times New Roman" w:cs="Times New Roman"/>
          <w:sz w:val="28"/>
          <w:szCs w:val="28"/>
        </w:rPr>
        <w:t>: «Да!»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1. Переправа через болото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 xml:space="preserve">Солдат: «Впереди топкое болото. Идти нужно осторожно, с кочки на кочку, </w:t>
      </w:r>
      <w:r w:rsidRPr="00D402AF">
        <w:rPr>
          <w:rFonts w:ascii="Times New Roman" w:hAnsi="Times New Roman" w:cs="Times New Roman"/>
          <w:sz w:val="28"/>
          <w:szCs w:val="28"/>
        </w:rPr>
        <w:lastRenderedPageBreak/>
        <w:t>чтобы не провалиться».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Задание: Дети выстраиваются в 2 команды. Перед ними «кочки» (обручи) на расстоянии шага. Нужно пройти по ним, не наступив на «грязную землю» (пол). Первый участник переступает, передает эстафету хлопком.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2. Минное поле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«Фашисты заминировали поле. Нам нужно проползти по-пластунски, не задев ни одной мины».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Задание: На полу в шахматном порядке расставлены кегли (мины). Дети ползком на животе (или на четвереньках) пробираются между ними до ориентира, встают и бегут обратно, передавая эстафету.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3. Снайперы (Метание)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 xml:space="preserve">Солдат: «Прямо перед нами вражеский </w:t>
      </w:r>
      <w:r>
        <w:rPr>
          <w:rFonts w:ascii="Times New Roman" w:hAnsi="Times New Roman" w:cs="Times New Roman"/>
          <w:sz w:val="28"/>
          <w:szCs w:val="28"/>
        </w:rPr>
        <w:t>танк</w:t>
      </w:r>
      <w:r w:rsidRPr="00D402AF">
        <w:rPr>
          <w:rFonts w:ascii="Times New Roman" w:hAnsi="Times New Roman" w:cs="Times New Roman"/>
          <w:sz w:val="28"/>
          <w:szCs w:val="28"/>
        </w:rPr>
        <w:t>. Нужно точным броском гранаты поразить цель».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 xml:space="preserve">Задание: Метание мешочков с песком или мягких мячей в </w:t>
      </w:r>
      <w:r>
        <w:rPr>
          <w:rFonts w:ascii="Times New Roman" w:hAnsi="Times New Roman" w:cs="Times New Roman"/>
          <w:sz w:val="28"/>
          <w:szCs w:val="28"/>
        </w:rPr>
        <w:t>танк</w:t>
      </w:r>
      <w:r w:rsidRPr="00D402AF">
        <w:rPr>
          <w:rFonts w:ascii="Times New Roman" w:hAnsi="Times New Roman" w:cs="Times New Roman"/>
          <w:sz w:val="28"/>
          <w:szCs w:val="28"/>
        </w:rPr>
        <w:t xml:space="preserve"> с расстояния 1.5–2 метра. Каждому ребенку дается 2 попытки.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4. Доставка секретного пакета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«В штаб нужно срочно доставить донесение. Путь идет через подземный ход».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Задание: Пролезть через тоннель, взять со стула конверт, вернуться по прямой и передать конверт следующему. (Конвертов должно быть 2, по одному на команду).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5. Солдатская каша (эстафета с ложкой)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«На привале повар готовит обед. Чья рота быстрее перенесет картошку для супа?»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Задание: В одной руке деревянная ложка с маленьким мячиком (картошка). Нужно добежать до кастрюли (обруча), высыпать мяч и вернуться с пустой ложкой.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Pr="00D402AF">
        <w:rPr>
          <w:rFonts w:ascii="Times New Roman" w:hAnsi="Times New Roman" w:cs="Times New Roman"/>
          <w:sz w:val="28"/>
          <w:szCs w:val="28"/>
        </w:rPr>
        <w:t>. Сборка карты победы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 xml:space="preserve">Солдат: «Связь нарушена. Пакеты с секретными частями карты рассыпались. </w:t>
      </w:r>
      <w:r w:rsidRPr="00D402AF">
        <w:rPr>
          <w:rFonts w:ascii="Times New Roman" w:hAnsi="Times New Roman" w:cs="Times New Roman"/>
          <w:sz w:val="28"/>
          <w:szCs w:val="28"/>
        </w:rPr>
        <w:lastRenderedPageBreak/>
        <w:t>Нужно собрать мозаику».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Задание: Из конвертов, которые дети принесли в эстафете, высыпаются пазлы (6–8 частей). Команды собирают картинку (например, Вечный огонь или салют).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Финал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(После сборки пазлов команды строятся в одну шеренгу. Звучит тихая, торжественная музыка, например, мелодия «День Победы» без слов).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«Товарищи бойцы! Марш-бросок завершен. Все препятствия пройдены.</w:t>
      </w:r>
      <w:r w:rsidR="00126051">
        <w:rPr>
          <w:rFonts w:ascii="Times New Roman" w:hAnsi="Times New Roman" w:cs="Times New Roman"/>
          <w:sz w:val="28"/>
          <w:szCs w:val="28"/>
        </w:rPr>
        <w:t xml:space="preserve"> Благодарю наших пап за смелость, а детей -за старание!</w:t>
      </w:r>
      <w:r w:rsidRPr="00D402AF">
        <w:rPr>
          <w:rFonts w:ascii="Times New Roman" w:hAnsi="Times New Roman" w:cs="Times New Roman"/>
          <w:sz w:val="28"/>
          <w:szCs w:val="28"/>
        </w:rPr>
        <w:t xml:space="preserve"> Мы дошли до Дорог Победы. Что </w:t>
      </w:r>
      <w:r w:rsidR="00AF591C">
        <w:rPr>
          <w:rFonts w:ascii="Times New Roman" w:hAnsi="Times New Roman" w:cs="Times New Roman"/>
          <w:sz w:val="28"/>
          <w:szCs w:val="28"/>
        </w:rPr>
        <w:t xml:space="preserve">для нас </w:t>
      </w:r>
      <w:r w:rsidRPr="00D402AF">
        <w:rPr>
          <w:rFonts w:ascii="Times New Roman" w:hAnsi="Times New Roman" w:cs="Times New Roman"/>
          <w:sz w:val="28"/>
          <w:szCs w:val="28"/>
        </w:rPr>
        <w:t xml:space="preserve"> Победа?»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="00AF591C">
        <w:rPr>
          <w:rFonts w:ascii="Times New Roman" w:hAnsi="Times New Roman" w:cs="Times New Roman"/>
          <w:sz w:val="28"/>
          <w:szCs w:val="28"/>
        </w:rPr>
        <w:t>Участники</w:t>
      </w:r>
      <w:r w:rsidRPr="00D402AF">
        <w:rPr>
          <w:rFonts w:ascii="Times New Roman" w:hAnsi="Times New Roman" w:cs="Times New Roman"/>
          <w:sz w:val="28"/>
          <w:szCs w:val="28"/>
        </w:rPr>
        <w:t xml:space="preserve"> (хором):</w:t>
      </w:r>
      <w:r w:rsidRPr="00D402AF">
        <w:rPr>
          <w:rFonts w:ascii="Times New Roman" w:hAnsi="Times New Roman" w:cs="Times New Roman"/>
          <w:sz w:val="28"/>
          <w:szCs w:val="28"/>
        </w:rPr>
        <w:br/>
        <w:t>«Победа — это мир!</w:t>
      </w:r>
      <w:r w:rsidRPr="00D402AF">
        <w:rPr>
          <w:rFonts w:ascii="Times New Roman" w:hAnsi="Times New Roman" w:cs="Times New Roman"/>
          <w:sz w:val="28"/>
          <w:szCs w:val="28"/>
        </w:rPr>
        <w:br/>
        <w:t>Победа — это салют!</w:t>
      </w:r>
      <w:r w:rsidRPr="00D402AF">
        <w:rPr>
          <w:rFonts w:ascii="Times New Roman" w:hAnsi="Times New Roman" w:cs="Times New Roman"/>
          <w:sz w:val="28"/>
          <w:szCs w:val="28"/>
        </w:rPr>
        <w:br/>
        <w:t>Победа — это когда нет войны!»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«В память о героях, которые не вернулись с войны, объявляется минута молчания».</w:t>
      </w:r>
      <w:r w:rsidRPr="00D402AF">
        <w:rPr>
          <w:rFonts w:ascii="Times New Roman" w:hAnsi="Times New Roman" w:cs="Times New Roman"/>
          <w:sz w:val="28"/>
          <w:szCs w:val="28"/>
        </w:rPr>
        <w:br/>
        <w:t>(Дети стоят смирно. Пауза 15–20 секунд).</w:t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«Вольно! А теперь — праздничный салют. Приготовить флажки!»</w:t>
      </w:r>
      <w:r w:rsidRPr="00D402AF">
        <w:rPr>
          <w:rFonts w:ascii="Times New Roman" w:hAnsi="Times New Roman" w:cs="Times New Roman"/>
          <w:sz w:val="28"/>
          <w:szCs w:val="28"/>
        </w:rPr>
        <w:br/>
        <w:t>Подвижная игра «Салют»:</w:t>
      </w:r>
      <w:r w:rsidRPr="00D402AF">
        <w:rPr>
          <w:rFonts w:ascii="Times New Roman" w:hAnsi="Times New Roman" w:cs="Times New Roman"/>
          <w:sz w:val="28"/>
          <w:szCs w:val="28"/>
        </w:rPr>
        <w:br/>
        <w:t>Дети разбегаются врассыпную. По команде «Красный!» — машут красными флажками и кричат «Ура!», по команде «Белый!» — белыми. В конце команда «Общий салют» — все флажки вверх, общее «Ура!».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Солдат: «Отряд, в две колонны становись! С песней шагом марш!»</w:t>
      </w:r>
      <w:r w:rsidRPr="00D402AF">
        <w:rPr>
          <w:rFonts w:ascii="Times New Roman" w:hAnsi="Times New Roman" w:cs="Times New Roman"/>
          <w:sz w:val="28"/>
          <w:szCs w:val="28"/>
        </w:rPr>
        <w:br/>
      </w:r>
      <w:r w:rsidRPr="00D402AF">
        <w:rPr>
          <w:rFonts w:ascii="Times New Roman" w:hAnsi="Times New Roman" w:cs="Times New Roman"/>
          <w:sz w:val="28"/>
          <w:szCs w:val="28"/>
        </w:rPr>
        <w:br/>
        <w:t>(Дети маршируют под «Катюшу» или «Солдатушки,</w:t>
      </w:r>
      <w:r w:rsidRPr="00D402AF">
        <w:t xml:space="preserve"> </w:t>
      </w:r>
      <w:r w:rsidRPr="00A35F36">
        <w:rPr>
          <w:rFonts w:ascii="Times New Roman" w:hAnsi="Times New Roman" w:cs="Times New Roman"/>
          <w:sz w:val="28"/>
          <w:szCs w:val="28"/>
        </w:rPr>
        <w:t>бравы ребятушки» и выходят из зала).</w:t>
      </w:r>
    </w:p>
    <w:sectPr w:rsidR="00AD7996" w:rsidRPr="00A3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0F"/>
    <w:rsid w:val="00126051"/>
    <w:rsid w:val="001A7450"/>
    <w:rsid w:val="004B40DD"/>
    <w:rsid w:val="00685C0F"/>
    <w:rsid w:val="00A35F36"/>
    <w:rsid w:val="00AD7996"/>
    <w:rsid w:val="00AF591C"/>
    <w:rsid w:val="00C12D33"/>
    <w:rsid w:val="00CA4D66"/>
    <w:rsid w:val="00D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57B3"/>
  <w15:chartTrackingRefBased/>
  <w15:docId w15:val="{822D276E-5970-4AF1-BB4B-B6C510F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C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C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C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C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C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C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C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C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C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2026-04-14T15:01:00Z</dcterms:created>
  <dcterms:modified xsi:type="dcterms:W3CDTF">2026-04-14T15:41:00Z</dcterms:modified>
</cp:coreProperties>
</file>