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4E64" w:rsidRPr="003E7518" w:rsidRDefault="00774E64" w:rsidP="006A60BD">
      <w:pPr>
        <w:pStyle w:val="Default"/>
        <w:jc w:val="center"/>
        <w:rPr>
          <w:b/>
          <w:sz w:val="26"/>
          <w:szCs w:val="26"/>
        </w:rPr>
      </w:pPr>
      <w:r w:rsidRPr="003E7518">
        <w:rPr>
          <w:b/>
          <w:sz w:val="26"/>
          <w:szCs w:val="26"/>
        </w:rPr>
        <w:t xml:space="preserve">Муниципальное бюджетное учреждение дополнительного образования «Спортивная школа олимпийского резерва «Физкультурно-спортивное объединение </w:t>
      </w:r>
      <w:r w:rsidR="001C3D5B" w:rsidRPr="003E7518">
        <w:rPr>
          <w:b/>
          <w:sz w:val="26"/>
          <w:szCs w:val="26"/>
        </w:rPr>
        <w:t>“Центральный”» г.Казани</w:t>
      </w:r>
    </w:p>
    <w:p w:rsidR="001C3D5B" w:rsidRDefault="001C3D5B" w:rsidP="006A60BD">
      <w:pPr>
        <w:pStyle w:val="Default"/>
        <w:jc w:val="center"/>
        <w:rPr>
          <w:b/>
          <w:sz w:val="23"/>
          <w:szCs w:val="23"/>
        </w:rPr>
      </w:pPr>
    </w:p>
    <w:p w:rsidR="001C3D5B" w:rsidRDefault="001C3D5B" w:rsidP="006A60BD">
      <w:pPr>
        <w:pStyle w:val="Default"/>
        <w:jc w:val="center"/>
        <w:rPr>
          <w:b/>
          <w:sz w:val="23"/>
          <w:szCs w:val="23"/>
        </w:rPr>
      </w:pPr>
    </w:p>
    <w:p w:rsidR="001C3D5B" w:rsidRDefault="001C3D5B" w:rsidP="006A60BD">
      <w:pPr>
        <w:pStyle w:val="Default"/>
        <w:jc w:val="center"/>
        <w:rPr>
          <w:b/>
          <w:sz w:val="23"/>
          <w:szCs w:val="23"/>
        </w:rPr>
      </w:pPr>
    </w:p>
    <w:p w:rsidR="001C3D5B" w:rsidRDefault="001C3D5B" w:rsidP="006A60BD">
      <w:pPr>
        <w:pStyle w:val="Default"/>
        <w:jc w:val="center"/>
        <w:rPr>
          <w:b/>
          <w:sz w:val="23"/>
          <w:szCs w:val="23"/>
        </w:rPr>
      </w:pPr>
    </w:p>
    <w:p w:rsidR="001C3D5B" w:rsidRDefault="001C3D5B" w:rsidP="006A60BD">
      <w:pPr>
        <w:pStyle w:val="Default"/>
        <w:jc w:val="center"/>
        <w:rPr>
          <w:b/>
          <w:sz w:val="23"/>
          <w:szCs w:val="23"/>
        </w:rPr>
      </w:pPr>
    </w:p>
    <w:p w:rsidR="001C3D5B" w:rsidRDefault="001C3D5B" w:rsidP="006A60BD">
      <w:pPr>
        <w:pStyle w:val="Default"/>
        <w:jc w:val="center"/>
        <w:rPr>
          <w:b/>
          <w:sz w:val="23"/>
          <w:szCs w:val="23"/>
        </w:rPr>
      </w:pPr>
    </w:p>
    <w:p w:rsidR="001C3D5B" w:rsidRDefault="001C3D5B" w:rsidP="006A60BD">
      <w:pPr>
        <w:pStyle w:val="Default"/>
        <w:jc w:val="center"/>
        <w:rPr>
          <w:b/>
          <w:sz w:val="23"/>
          <w:szCs w:val="23"/>
        </w:rPr>
      </w:pPr>
    </w:p>
    <w:p w:rsidR="001C3D5B" w:rsidRDefault="001C3D5B" w:rsidP="006A60BD">
      <w:pPr>
        <w:pStyle w:val="Default"/>
        <w:jc w:val="center"/>
        <w:rPr>
          <w:b/>
          <w:sz w:val="23"/>
          <w:szCs w:val="23"/>
        </w:rPr>
      </w:pPr>
    </w:p>
    <w:p w:rsidR="001C3D5B" w:rsidRDefault="001C3D5B" w:rsidP="006A60BD">
      <w:pPr>
        <w:pStyle w:val="Default"/>
        <w:jc w:val="center"/>
        <w:rPr>
          <w:b/>
          <w:sz w:val="23"/>
          <w:szCs w:val="23"/>
        </w:rPr>
      </w:pPr>
    </w:p>
    <w:p w:rsidR="001C3D5B" w:rsidRDefault="001C3D5B" w:rsidP="006A60BD">
      <w:pPr>
        <w:pStyle w:val="Default"/>
        <w:jc w:val="center"/>
        <w:rPr>
          <w:b/>
          <w:sz w:val="23"/>
          <w:szCs w:val="23"/>
        </w:rPr>
      </w:pPr>
    </w:p>
    <w:p w:rsidR="001C3D5B" w:rsidRDefault="001C3D5B" w:rsidP="006A60BD">
      <w:pPr>
        <w:pStyle w:val="Default"/>
        <w:jc w:val="center"/>
        <w:rPr>
          <w:b/>
          <w:sz w:val="23"/>
          <w:szCs w:val="23"/>
        </w:rPr>
      </w:pPr>
    </w:p>
    <w:p w:rsidR="001C3D5B" w:rsidRDefault="001C3D5B" w:rsidP="006A60BD">
      <w:pPr>
        <w:pStyle w:val="Default"/>
        <w:jc w:val="center"/>
        <w:rPr>
          <w:b/>
          <w:sz w:val="23"/>
          <w:szCs w:val="23"/>
        </w:rPr>
      </w:pPr>
    </w:p>
    <w:p w:rsidR="001C3D5B" w:rsidRDefault="001C3D5B" w:rsidP="006A60BD">
      <w:pPr>
        <w:pStyle w:val="Default"/>
        <w:jc w:val="center"/>
        <w:rPr>
          <w:b/>
          <w:sz w:val="23"/>
          <w:szCs w:val="23"/>
        </w:rPr>
      </w:pPr>
    </w:p>
    <w:p w:rsidR="001C3D5B" w:rsidRDefault="001C3D5B" w:rsidP="006A60BD">
      <w:pPr>
        <w:pStyle w:val="Default"/>
        <w:jc w:val="center"/>
        <w:rPr>
          <w:b/>
          <w:sz w:val="23"/>
          <w:szCs w:val="23"/>
        </w:rPr>
      </w:pPr>
    </w:p>
    <w:p w:rsidR="001C3D5B" w:rsidRDefault="001C3D5B" w:rsidP="006A60BD">
      <w:pPr>
        <w:pStyle w:val="Default"/>
        <w:jc w:val="center"/>
        <w:rPr>
          <w:b/>
          <w:sz w:val="23"/>
          <w:szCs w:val="23"/>
        </w:rPr>
      </w:pPr>
    </w:p>
    <w:p w:rsidR="001C3D5B" w:rsidRDefault="001C3D5B" w:rsidP="006A60BD">
      <w:pPr>
        <w:pStyle w:val="Default"/>
        <w:jc w:val="center"/>
        <w:rPr>
          <w:b/>
          <w:sz w:val="23"/>
          <w:szCs w:val="23"/>
        </w:rPr>
      </w:pPr>
    </w:p>
    <w:p w:rsidR="001C3D5B" w:rsidRDefault="001C3D5B" w:rsidP="006A60BD">
      <w:pPr>
        <w:pStyle w:val="Default"/>
        <w:jc w:val="center"/>
        <w:rPr>
          <w:b/>
          <w:sz w:val="23"/>
          <w:szCs w:val="23"/>
        </w:rPr>
      </w:pPr>
    </w:p>
    <w:p w:rsidR="002E6D7F" w:rsidRDefault="002E6D7F" w:rsidP="006A60BD">
      <w:pPr>
        <w:pStyle w:val="Default"/>
        <w:jc w:val="center"/>
        <w:rPr>
          <w:b/>
          <w:sz w:val="23"/>
          <w:szCs w:val="23"/>
        </w:rPr>
      </w:pPr>
    </w:p>
    <w:p w:rsidR="001C3D5B" w:rsidRPr="003E7518" w:rsidRDefault="001C3D5B" w:rsidP="006A60BD">
      <w:pPr>
        <w:pStyle w:val="Default"/>
        <w:jc w:val="center"/>
        <w:rPr>
          <w:b/>
          <w:sz w:val="26"/>
          <w:szCs w:val="26"/>
        </w:rPr>
      </w:pPr>
      <w:r w:rsidRPr="003E7518">
        <w:rPr>
          <w:b/>
          <w:sz w:val="26"/>
          <w:szCs w:val="26"/>
        </w:rPr>
        <w:t>МЕТОДИЧЕСКАЯ РАЗРАБОТКА ПО ВОЛЕЙБОЛУ</w:t>
      </w:r>
    </w:p>
    <w:p w:rsidR="001C3D5B" w:rsidRPr="003E7518" w:rsidRDefault="001C3D5B" w:rsidP="006A60BD">
      <w:pPr>
        <w:pStyle w:val="Default"/>
        <w:jc w:val="center"/>
        <w:rPr>
          <w:b/>
          <w:sz w:val="26"/>
          <w:szCs w:val="26"/>
        </w:rPr>
      </w:pPr>
    </w:p>
    <w:p w:rsidR="001C3D5B" w:rsidRPr="003E7518" w:rsidRDefault="001C3D5B" w:rsidP="006A60BD">
      <w:pPr>
        <w:pStyle w:val="Default"/>
        <w:jc w:val="center"/>
        <w:rPr>
          <w:b/>
          <w:sz w:val="26"/>
          <w:szCs w:val="26"/>
        </w:rPr>
      </w:pPr>
      <w:r w:rsidRPr="003E7518">
        <w:rPr>
          <w:b/>
          <w:sz w:val="26"/>
          <w:szCs w:val="26"/>
        </w:rPr>
        <w:t>«Физическая</w:t>
      </w:r>
      <w:r w:rsidR="00AD1740" w:rsidRPr="003E7518">
        <w:rPr>
          <w:b/>
          <w:sz w:val="26"/>
          <w:szCs w:val="26"/>
        </w:rPr>
        <w:t>,</w:t>
      </w:r>
      <w:r w:rsidRPr="003E7518">
        <w:rPr>
          <w:b/>
          <w:sz w:val="26"/>
          <w:szCs w:val="26"/>
        </w:rPr>
        <w:t xml:space="preserve"> техническая и тактическая </w:t>
      </w:r>
    </w:p>
    <w:p w:rsidR="001C3D5B" w:rsidRPr="003E7518" w:rsidRDefault="001C3D5B" w:rsidP="006A60BD">
      <w:pPr>
        <w:pStyle w:val="Default"/>
        <w:jc w:val="center"/>
        <w:rPr>
          <w:b/>
          <w:sz w:val="26"/>
          <w:szCs w:val="26"/>
        </w:rPr>
      </w:pPr>
      <w:r w:rsidRPr="003E7518">
        <w:rPr>
          <w:b/>
          <w:sz w:val="26"/>
          <w:szCs w:val="26"/>
        </w:rPr>
        <w:t>подготовка волейболиста»</w:t>
      </w:r>
    </w:p>
    <w:p w:rsidR="00774E64" w:rsidRDefault="00774E64" w:rsidP="006A60BD">
      <w:pPr>
        <w:pStyle w:val="Default"/>
        <w:jc w:val="center"/>
        <w:rPr>
          <w:b/>
          <w:sz w:val="23"/>
          <w:szCs w:val="23"/>
        </w:rPr>
      </w:pPr>
    </w:p>
    <w:p w:rsidR="00774E64" w:rsidRDefault="00774E64" w:rsidP="006A60BD">
      <w:pPr>
        <w:pStyle w:val="Default"/>
        <w:jc w:val="center"/>
        <w:rPr>
          <w:b/>
          <w:sz w:val="23"/>
          <w:szCs w:val="23"/>
        </w:rPr>
      </w:pPr>
    </w:p>
    <w:p w:rsidR="001C3D5B" w:rsidRDefault="001C3D5B" w:rsidP="006A60BD">
      <w:pPr>
        <w:pStyle w:val="Default"/>
        <w:jc w:val="center"/>
        <w:rPr>
          <w:b/>
          <w:sz w:val="23"/>
          <w:szCs w:val="23"/>
        </w:rPr>
      </w:pPr>
    </w:p>
    <w:p w:rsidR="001C3D5B" w:rsidRDefault="001C3D5B" w:rsidP="006A60BD">
      <w:pPr>
        <w:pStyle w:val="Default"/>
        <w:jc w:val="center"/>
        <w:rPr>
          <w:b/>
          <w:sz w:val="23"/>
          <w:szCs w:val="23"/>
        </w:rPr>
      </w:pPr>
    </w:p>
    <w:p w:rsidR="001C3D5B" w:rsidRDefault="001C3D5B" w:rsidP="006A60BD">
      <w:pPr>
        <w:pStyle w:val="Default"/>
        <w:jc w:val="center"/>
        <w:rPr>
          <w:b/>
          <w:sz w:val="23"/>
          <w:szCs w:val="23"/>
        </w:rPr>
      </w:pPr>
    </w:p>
    <w:p w:rsidR="001C3D5B" w:rsidRDefault="001C3D5B" w:rsidP="006A60BD">
      <w:pPr>
        <w:pStyle w:val="Default"/>
        <w:jc w:val="center"/>
        <w:rPr>
          <w:b/>
          <w:sz w:val="23"/>
          <w:szCs w:val="23"/>
        </w:rPr>
      </w:pPr>
    </w:p>
    <w:p w:rsidR="001C3D5B" w:rsidRDefault="001C3D5B" w:rsidP="006A60BD">
      <w:pPr>
        <w:pStyle w:val="Default"/>
        <w:jc w:val="center"/>
        <w:rPr>
          <w:b/>
          <w:sz w:val="23"/>
          <w:szCs w:val="23"/>
        </w:rPr>
      </w:pPr>
    </w:p>
    <w:p w:rsidR="001C3D5B" w:rsidRDefault="001C3D5B" w:rsidP="006A60BD">
      <w:pPr>
        <w:pStyle w:val="Default"/>
        <w:jc w:val="center"/>
        <w:rPr>
          <w:b/>
          <w:sz w:val="23"/>
          <w:szCs w:val="23"/>
        </w:rPr>
      </w:pPr>
    </w:p>
    <w:p w:rsidR="001C3D5B" w:rsidRDefault="001C3D5B" w:rsidP="006A60BD">
      <w:pPr>
        <w:pStyle w:val="Default"/>
        <w:jc w:val="center"/>
        <w:rPr>
          <w:b/>
          <w:sz w:val="23"/>
          <w:szCs w:val="23"/>
        </w:rPr>
      </w:pPr>
    </w:p>
    <w:p w:rsidR="001C3D5B" w:rsidRDefault="001C3D5B" w:rsidP="006A60BD">
      <w:pPr>
        <w:pStyle w:val="Default"/>
        <w:jc w:val="center"/>
        <w:rPr>
          <w:b/>
          <w:sz w:val="23"/>
          <w:szCs w:val="23"/>
        </w:rPr>
      </w:pPr>
    </w:p>
    <w:p w:rsidR="001C3D5B" w:rsidRDefault="001C3D5B" w:rsidP="006A60BD">
      <w:pPr>
        <w:pStyle w:val="Default"/>
        <w:jc w:val="center"/>
        <w:rPr>
          <w:b/>
          <w:sz w:val="23"/>
          <w:szCs w:val="23"/>
        </w:rPr>
      </w:pPr>
    </w:p>
    <w:p w:rsidR="001C3D5B" w:rsidRDefault="001C3D5B" w:rsidP="006A60BD">
      <w:pPr>
        <w:pStyle w:val="Default"/>
        <w:jc w:val="center"/>
        <w:rPr>
          <w:b/>
          <w:sz w:val="23"/>
          <w:szCs w:val="23"/>
        </w:rPr>
      </w:pPr>
    </w:p>
    <w:p w:rsidR="001C3D5B" w:rsidRDefault="001C3D5B" w:rsidP="006A60BD">
      <w:pPr>
        <w:pStyle w:val="Default"/>
        <w:jc w:val="center"/>
        <w:rPr>
          <w:b/>
          <w:sz w:val="23"/>
          <w:szCs w:val="23"/>
        </w:rPr>
      </w:pPr>
    </w:p>
    <w:p w:rsidR="001C3D5B" w:rsidRDefault="001C3D5B" w:rsidP="006A60BD">
      <w:pPr>
        <w:pStyle w:val="Default"/>
        <w:jc w:val="center"/>
        <w:rPr>
          <w:b/>
          <w:sz w:val="23"/>
          <w:szCs w:val="23"/>
        </w:rPr>
      </w:pPr>
    </w:p>
    <w:p w:rsidR="001C3D5B" w:rsidRDefault="001C3D5B" w:rsidP="006A60BD">
      <w:pPr>
        <w:pStyle w:val="Default"/>
        <w:jc w:val="center"/>
        <w:rPr>
          <w:b/>
          <w:sz w:val="23"/>
          <w:szCs w:val="23"/>
        </w:rPr>
      </w:pPr>
    </w:p>
    <w:p w:rsidR="001C3D5B" w:rsidRDefault="001C3D5B" w:rsidP="006A60BD">
      <w:pPr>
        <w:pStyle w:val="Default"/>
        <w:jc w:val="center"/>
        <w:rPr>
          <w:b/>
          <w:sz w:val="23"/>
          <w:szCs w:val="23"/>
        </w:rPr>
      </w:pPr>
    </w:p>
    <w:p w:rsidR="001C3D5B" w:rsidRDefault="001C3D5B" w:rsidP="006A60BD">
      <w:pPr>
        <w:pStyle w:val="Default"/>
        <w:jc w:val="center"/>
        <w:rPr>
          <w:b/>
          <w:sz w:val="23"/>
          <w:szCs w:val="23"/>
        </w:rPr>
      </w:pPr>
    </w:p>
    <w:p w:rsidR="001C3D5B" w:rsidRDefault="001C3D5B" w:rsidP="006A60BD">
      <w:pPr>
        <w:pStyle w:val="Default"/>
        <w:jc w:val="center"/>
        <w:rPr>
          <w:b/>
          <w:sz w:val="23"/>
          <w:szCs w:val="23"/>
        </w:rPr>
      </w:pPr>
    </w:p>
    <w:p w:rsidR="00774E64" w:rsidRDefault="00774E64" w:rsidP="006A60BD">
      <w:pPr>
        <w:pStyle w:val="Default"/>
        <w:jc w:val="center"/>
        <w:rPr>
          <w:b/>
          <w:sz w:val="23"/>
          <w:szCs w:val="23"/>
        </w:rPr>
      </w:pPr>
    </w:p>
    <w:p w:rsidR="00774E64" w:rsidRDefault="00774E64" w:rsidP="006A60BD">
      <w:pPr>
        <w:pStyle w:val="Default"/>
        <w:jc w:val="center"/>
        <w:rPr>
          <w:b/>
          <w:sz w:val="23"/>
          <w:szCs w:val="23"/>
        </w:rPr>
      </w:pPr>
    </w:p>
    <w:p w:rsidR="006471C4" w:rsidRPr="003E7518" w:rsidRDefault="002E6D7F" w:rsidP="006D4341">
      <w:pPr>
        <w:pStyle w:val="Default"/>
        <w:rPr>
          <w:sz w:val="26"/>
          <w:szCs w:val="26"/>
        </w:rPr>
      </w:pPr>
      <w:r>
        <w:rPr>
          <w:sz w:val="23"/>
          <w:szCs w:val="23"/>
        </w:rPr>
        <w:tab/>
      </w:r>
      <w:r>
        <w:rPr>
          <w:sz w:val="23"/>
          <w:szCs w:val="23"/>
        </w:rPr>
        <w:tab/>
      </w:r>
      <w:r>
        <w:rPr>
          <w:sz w:val="23"/>
          <w:szCs w:val="23"/>
        </w:rPr>
        <w:tab/>
      </w:r>
      <w:r>
        <w:rPr>
          <w:sz w:val="23"/>
          <w:szCs w:val="23"/>
        </w:rPr>
        <w:tab/>
      </w:r>
      <w:r>
        <w:rPr>
          <w:sz w:val="23"/>
          <w:szCs w:val="23"/>
        </w:rPr>
        <w:tab/>
      </w:r>
      <w:r>
        <w:rPr>
          <w:sz w:val="23"/>
          <w:szCs w:val="23"/>
        </w:rPr>
        <w:tab/>
      </w:r>
      <w:r>
        <w:rPr>
          <w:sz w:val="23"/>
          <w:szCs w:val="23"/>
        </w:rPr>
        <w:tab/>
      </w:r>
      <w:r>
        <w:rPr>
          <w:sz w:val="23"/>
          <w:szCs w:val="23"/>
        </w:rPr>
        <w:tab/>
      </w:r>
      <w:r>
        <w:rPr>
          <w:sz w:val="23"/>
          <w:szCs w:val="23"/>
        </w:rPr>
        <w:tab/>
      </w:r>
      <w:r w:rsidRPr="003E7518">
        <w:rPr>
          <w:sz w:val="26"/>
          <w:szCs w:val="26"/>
        </w:rPr>
        <w:t>Утверждено на тренерско-</w:t>
      </w:r>
    </w:p>
    <w:p w:rsidR="002E6D7F" w:rsidRPr="003E7518" w:rsidRDefault="002E6D7F" w:rsidP="006D4341">
      <w:pPr>
        <w:pStyle w:val="Default"/>
        <w:rPr>
          <w:sz w:val="26"/>
          <w:szCs w:val="26"/>
        </w:rPr>
      </w:pPr>
      <w:r w:rsidRPr="003E7518">
        <w:rPr>
          <w:sz w:val="26"/>
          <w:szCs w:val="26"/>
        </w:rPr>
        <w:tab/>
      </w:r>
      <w:r w:rsidRPr="003E7518">
        <w:rPr>
          <w:sz w:val="26"/>
          <w:szCs w:val="26"/>
        </w:rPr>
        <w:tab/>
      </w:r>
      <w:r w:rsidRPr="003E7518">
        <w:rPr>
          <w:sz w:val="26"/>
          <w:szCs w:val="26"/>
        </w:rPr>
        <w:tab/>
      </w:r>
      <w:r w:rsidRPr="003E7518">
        <w:rPr>
          <w:sz w:val="26"/>
          <w:szCs w:val="26"/>
        </w:rPr>
        <w:tab/>
      </w:r>
      <w:r w:rsidRPr="003E7518">
        <w:rPr>
          <w:sz w:val="26"/>
          <w:szCs w:val="26"/>
        </w:rPr>
        <w:tab/>
      </w:r>
      <w:r w:rsidRPr="003E7518">
        <w:rPr>
          <w:sz w:val="26"/>
          <w:szCs w:val="26"/>
        </w:rPr>
        <w:tab/>
      </w:r>
      <w:r w:rsidRPr="003E7518">
        <w:rPr>
          <w:sz w:val="26"/>
          <w:szCs w:val="26"/>
        </w:rPr>
        <w:tab/>
      </w:r>
      <w:r w:rsidRPr="003E7518">
        <w:rPr>
          <w:sz w:val="26"/>
          <w:szCs w:val="26"/>
        </w:rPr>
        <w:tab/>
      </w:r>
      <w:r w:rsidRPr="003E7518">
        <w:rPr>
          <w:sz w:val="26"/>
          <w:szCs w:val="26"/>
        </w:rPr>
        <w:tab/>
        <w:t>педагогическом совете</w:t>
      </w:r>
    </w:p>
    <w:p w:rsidR="002E6D7F" w:rsidRDefault="002E6D7F" w:rsidP="006D4341">
      <w:pPr>
        <w:pStyle w:val="Default"/>
        <w:rPr>
          <w:sz w:val="23"/>
          <w:szCs w:val="23"/>
        </w:rPr>
      </w:pPr>
    </w:p>
    <w:p w:rsidR="006471C4" w:rsidRDefault="002E6D7F" w:rsidP="006D4341">
      <w:pPr>
        <w:pStyle w:val="Default"/>
        <w:rPr>
          <w:sz w:val="23"/>
          <w:szCs w:val="23"/>
        </w:rPr>
      </w:pPr>
      <w:r>
        <w:rPr>
          <w:sz w:val="23"/>
          <w:szCs w:val="23"/>
        </w:rPr>
        <w:tab/>
      </w:r>
      <w:r>
        <w:rPr>
          <w:sz w:val="23"/>
          <w:szCs w:val="23"/>
        </w:rPr>
        <w:tab/>
      </w:r>
      <w:r>
        <w:rPr>
          <w:sz w:val="23"/>
          <w:szCs w:val="23"/>
        </w:rPr>
        <w:tab/>
      </w:r>
      <w:r>
        <w:rPr>
          <w:sz w:val="23"/>
          <w:szCs w:val="23"/>
        </w:rPr>
        <w:tab/>
      </w:r>
      <w:r>
        <w:rPr>
          <w:sz w:val="23"/>
          <w:szCs w:val="23"/>
        </w:rPr>
        <w:tab/>
      </w:r>
      <w:r>
        <w:rPr>
          <w:sz w:val="23"/>
          <w:szCs w:val="23"/>
        </w:rPr>
        <w:tab/>
      </w:r>
      <w:r>
        <w:rPr>
          <w:sz w:val="23"/>
          <w:szCs w:val="23"/>
        </w:rPr>
        <w:tab/>
      </w:r>
      <w:r>
        <w:rPr>
          <w:sz w:val="23"/>
          <w:szCs w:val="23"/>
        </w:rPr>
        <w:tab/>
      </w:r>
      <w:r>
        <w:rPr>
          <w:sz w:val="23"/>
          <w:szCs w:val="23"/>
        </w:rPr>
        <w:tab/>
        <w:t>______________________</w:t>
      </w:r>
    </w:p>
    <w:p w:rsidR="006471C4" w:rsidRDefault="006471C4" w:rsidP="006D4341">
      <w:pPr>
        <w:pStyle w:val="Default"/>
        <w:rPr>
          <w:sz w:val="23"/>
          <w:szCs w:val="23"/>
        </w:rPr>
      </w:pPr>
    </w:p>
    <w:p w:rsidR="006471C4" w:rsidRDefault="006471C4" w:rsidP="006D4341">
      <w:pPr>
        <w:pStyle w:val="Default"/>
        <w:rPr>
          <w:sz w:val="23"/>
          <w:szCs w:val="23"/>
        </w:rPr>
      </w:pPr>
    </w:p>
    <w:p w:rsidR="006471C4" w:rsidRPr="003E7518" w:rsidRDefault="008C0C02" w:rsidP="008C0C02">
      <w:pPr>
        <w:pStyle w:val="Default"/>
        <w:jc w:val="right"/>
        <w:rPr>
          <w:sz w:val="26"/>
          <w:szCs w:val="26"/>
        </w:rPr>
      </w:pPr>
      <w:r w:rsidRPr="003E7518">
        <w:rPr>
          <w:sz w:val="26"/>
          <w:szCs w:val="26"/>
        </w:rPr>
        <w:t>Автор</w:t>
      </w:r>
    </w:p>
    <w:p w:rsidR="008C0C02" w:rsidRPr="003E7518" w:rsidRDefault="008C0C02" w:rsidP="008C0C02">
      <w:pPr>
        <w:pStyle w:val="Default"/>
        <w:jc w:val="right"/>
        <w:rPr>
          <w:sz w:val="26"/>
          <w:szCs w:val="26"/>
        </w:rPr>
      </w:pPr>
      <w:r w:rsidRPr="003E7518">
        <w:rPr>
          <w:sz w:val="26"/>
          <w:szCs w:val="26"/>
        </w:rPr>
        <w:t>инструктор-методист</w:t>
      </w:r>
    </w:p>
    <w:p w:rsidR="008C0C02" w:rsidRPr="003E7518" w:rsidRDefault="008C0C02" w:rsidP="008C0C02">
      <w:pPr>
        <w:pStyle w:val="Default"/>
        <w:jc w:val="right"/>
        <w:rPr>
          <w:sz w:val="26"/>
          <w:szCs w:val="26"/>
        </w:rPr>
      </w:pPr>
      <w:r w:rsidRPr="003E7518">
        <w:rPr>
          <w:sz w:val="26"/>
          <w:szCs w:val="26"/>
        </w:rPr>
        <w:t>Оморокова Л.А.</w:t>
      </w:r>
    </w:p>
    <w:p w:rsidR="006471C4" w:rsidRPr="003E7518" w:rsidRDefault="006D4341" w:rsidP="002409AD">
      <w:pPr>
        <w:pStyle w:val="Default"/>
        <w:pageBreakBefore/>
        <w:numPr>
          <w:ilvl w:val="0"/>
          <w:numId w:val="3"/>
        </w:numPr>
        <w:jc w:val="center"/>
        <w:rPr>
          <w:b/>
          <w:sz w:val="26"/>
          <w:szCs w:val="26"/>
        </w:rPr>
      </w:pPr>
      <w:r w:rsidRPr="003E7518">
        <w:rPr>
          <w:b/>
          <w:sz w:val="26"/>
          <w:szCs w:val="26"/>
        </w:rPr>
        <w:lastRenderedPageBreak/>
        <w:t>Введение.</w:t>
      </w:r>
    </w:p>
    <w:p w:rsidR="006F0809" w:rsidRPr="003E7518" w:rsidRDefault="007B732F" w:rsidP="000E36E8">
      <w:pPr>
        <w:spacing w:after="0" w:line="360" w:lineRule="auto"/>
        <w:ind w:firstLine="360"/>
        <w:rPr>
          <w:rFonts w:ascii="Helvetica" w:hAnsi="Helvetica" w:cs="Helvetica"/>
          <w:color w:val="666666"/>
          <w:sz w:val="26"/>
          <w:szCs w:val="26"/>
          <w:shd w:val="clear" w:color="auto" w:fill="FFFFFF"/>
        </w:rPr>
      </w:pPr>
      <w:r w:rsidRPr="003E7518">
        <w:rPr>
          <w:rFonts w:ascii="Times New Roman" w:eastAsia="Times New Roman" w:hAnsi="Times New Roman" w:cs="Times New Roman"/>
          <w:sz w:val="26"/>
          <w:szCs w:val="26"/>
          <w:lang w:eastAsia="ru-RU"/>
        </w:rPr>
        <w:t>Современный волейбол — это высокодинамичный и атлетичный олимпийский вид спорта, где две команды (по 6 игроков) стремятся приземлить мяч на половине соперника за 3 касания, используя мощные подачи, быстрые атаки и организованный блок</w:t>
      </w:r>
      <w:r w:rsidRPr="003E7518">
        <w:rPr>
          <w:rFonts w:ascii="Times New Roman" w:eastAsia="Times New Roman" w:hAnsi="Times New Roman" w:cs="Times New Roman"/>
          <w:color w:val="0A0A0A"/>
          <w:sz w:val="26"/>
          <w:szCs w:val="26"/>
          <w:shd w:val="clear" w:color="auto" w:fill="FFFFFF"/>
          <w:lang w:eastAsia="ru-RU"/>
        </w:rPr>
        <w:t>. Игра характеризуется высокой скоростью полета мяча (более 100 км/ч), использованием специализированных ролей (либеро, связующий) и строгим судейством</w:t>
      </w:r>
      <w:r w:rsidR="00563ADB" w:rsidRPr="003E7518">
        <w:rPr>
          <w:rFonts w:ascii="Times New Roman" w:eastAsia="Times New Roman" w:hAnsi="Times New Roman" w:cs="Times New Roman"/>
          <w:color w:val="0A0A0A"/>
          <w:sz w:val="26"/>
          <w:szCs w:val="26"/>
          <w:shd w:val="clear" w:color="auto" w:fill="FFFFFF"/>
          <w:lang w:eastAsia="ru-RU"/>
        </w:rPr>
        <w:t>.</w:t>
      </w:r>
      <w:r w:rsidR="006F0809" w:rsidRPr="003E7518">
        <w:rPr>
          <w:rFonts w:ascii="Helvetica" w:hAnsi="Helvetica" w:cs="Helvetica"/>
          <w:color w:val="666666"/>
          <w:sz w:val="26"/>
          <w:szCs w:val="26"/>
          <w:shd w:val="clear" w:color="auto" w:fill="FFFFFF"/>
        </w:rPr>
        <w:t xml:space="preserve"> </w:t>
      </w:r>
    </w:p>
    <w:p w:rsidR="007B732F" w:rsidRPr="003E7518" w:rsidRDefault="006F0809" w:rsidP="000E36E8">
      <w:pPr>
        <w:spacing w:after="0" w:line="360" w:lineRule="auto"/>
        <w:ind w:firstLine="360"/>
        <w:rPr>
          <w:rFonts w:ascii="Times New Roman" w:hAnsi="Times New Roman" w:cs="Times New Roman"/>
          <w:color w:val="666666"/>
          <w:sz w:val="26"/>
          <w:szCs w:val="26"/>
          <w:shd w:val="clear" w:color="auto" w:fill="FFFFFF"/>
        </w:rPr>
      </w:pPr>
      <w:r w:rsidRPr="003E7518">
        <w:rPr>
          <w:rFonts w:ascii="Times New Roman" w:hAnsi="Times New Roman" w:cs="Times New Roman"/>
          <w:sz w:val="26"/>
          <w:szCs w:val="26"/>
          <w:shd w:val="clear" w:color="auto" w:fill="FFFFFF"/>
        </w:rPr>
        <w:t>При малых размерах площадки и ограничении касаний мяча выполнение всех технических элементов требует точности и целенаправленности движений. Точно так же характер игры формирует атлетические требования, предъявляемые к игроку</w:t>
      </w:r>
      <w:r w:rsidRPr="003E7518">
        <w:rPr>
          <w:rFonts w:ascii="Times New Roman" w:hAnsi="Times New Roman" w:cs="Times New Roman"/>
          <w:color w:val="666666"/>
          <w:sz w:val="26"/>
          <w:szCs w:val="26"/>
          <w:shd w:val="clear" w:color="auto" w:fill="FFFFFF"/>
        </w:rPr>
        <w:t>.</w:t>
      </w:r>
    </w:p>
    <w:p w:rsidR="006F0809" w:rsidRPr="003E7518" w:rsidRDefault="006F0809" w:rsidP="000E36E8">
      <w:pPr>
        <w:pStyle w:val="a3"/>
        <w:shd w:val="clear" w:color="auto" w:fill="FFFFFF"/>
        <w:spacing w:before="0" w:beforeAutospacing="0" w:after="0" w:afterAutospacing="0" w:line="360" w:lineRule="auto"/>
        <w:ind w:firstLine="360"/>
        <w:jc w:val="both"/>
        <w:rPr>
          <w:sz w:val="26"/>
          <w:szCs w:val="26"/>
        </w:rPr>
      </w:pPr>
      <w:r w:rsidRPr="003E7518">
        <w:rPr>
          <w:rFonts w:ascii="Helvetica" w:hAnsi="Helvetica" w:cs="Helvetica"/>
          <w:sz w:val="26"/>
          <w:szCs w:val="26"/>
        </w:rPr>
        <w:t xml:space="preserve">- </w:t>
      </w:r>
      <w:r w:rsidRPr="003E7518">
        <w:rPr>
          <w:sz w:val="26"/>
          <w:szCs w:val="26"/>
        </w:rPr>
        <w:t>примерно 100—200 прыжков с относительно короткого разбега и при максимальной высоте. При этом показатели абсолютной высоты прыжка достигают 90—105 см у мужчин и 70—80 см у женщин;</w:t>
      </w:r>
    </w:p>
    <w:p w:rsidR="006F0809" w:rsidRPr="003E7518" w:rsidRDefault="006F0809" w:rsidP="00AD1740">
      <w:pPr>
        <w:pStyle w:val="a3"/>
        <w:shd w:val="clear" w:color="auto" w:fill="FFFFFF"/>
        <w:spacing w:before="0" w:beforeAutospacing="0" w:after="0" w:afterAutospacing="0" w:line="360" w:lineRule="auto"/>
        <w:ind w:firstLine="360"/>
        <w:jc w:val="both"/>
        <w:rPr>
          <w:sz w:val="26"/>
          <w:szCs w:val="26"/>
        </w:rPr>
      </w:pPr>
      <w:r w:rsidRPr="003E7518">
        <w:rPr>
          <w:sz w:val="26"/>
          <w:szCs w:val="26"/>
        </w:rPr>
        <w:t>- большое число ударных движений с максимальным и точно дозированным расходом силы;</w:t>
      </w:r>
    </w:p>
    <w:p w:rsidR="006F0809" w:rsidRPr="003E7518" w:rsidRDefault="006F0809" w:rsidP="00AD1740">
      <w:pPr>
        <w:pStyle w:val="a3"/>
        <w:shd w:val="clear" w:color="auto" w:fill="FFFFFF"/>
        <w:spacing w:before="0" w:beforeAutospacing="0" w:after="0" w:afterAutospacing="0" w:line="360" w:lineRule="auto"/>
        <w:ind w:firstLine="360"/>
        <w:jc w:val="both"/>
        <w:rPr>
          <w:sz w:val="26"/>
          <w:szCs w:val="26"/>
        </w:rPr>
      </w:pPr>
      <w:r w:rsidRPr="003E7518">
        <w:rPr>
          <w:sz w:val="26"/>
          <w:szCs w:val="26"/>
        </w:rPr>
        <w:t>- игровые действия, связанные с быстротой реакции и движений (например, в момент приема нападающих ударов при скорости полета мяча свыше 100 км/час с расстояния от 5 до 8 м);</w:t>
      </w:r>
    </w:p>
    <w:p w:rsidR="006F0809" w:rsidRPr="003E7518" w:rsidRDefault="006F0809" w:rsidP="000E36E8">
      <w:pPr>
        <w:pStyle w:val="a3"/>
        <w:shd w:val="clear" w:color="auto" w:fill="FFFFFF"/>
        <w:spacing w:before="0" w:beforeAutospacing="0" w:after="0" w:afterAutospacing="0" w:line="360" w:lineRule="auto"/>
        <w:ind w:firstLine="360"/>
        <w:rPr>
          <w:sz w:val="26"/>
          <w:szCs w:val="26"/>
        </w:rPr>
      </w:pPr>
      <w:r w:rsidRPr="003E7518">
        <w:rPr>
          <w:sz w:val="26"/>
          <w:szCs w:val="26"/>
        </w:rPr>
        <w:t>- игровые действия, связанные с чрезвычайной ловкостью при комбинациях на тесном пространстве, а также при падении на землю из всех положений.</w:t>
      </w:r>
    </w:p>
    <w:p w:rsidR="00BF5008" w:rsidRPr="003E7518" w:rsidRDefault="00BF5008" w:rsidP="000E36E8">
      <w:pPr>
        <w:pStyle w:val="a3"/>
        <w:shd w:val="clear" w:color="auto" w:fill="FFFFFF"/>
        <w:spacing w:before="0" w:beforeAutospacing="0" w:after="0" w:afterAutospacing="0" w:line="360" w:lineRule="auto"/>
        <w:ind w:firstLine="360"/>
        <w:rPr>
          <w:sz w:val="26"/>
          <w:szCs w:val="26"/>
        </w:rPr>
      </w:pPr>
      <w:r w:rsidRPr="003E7518">
        <w:rPr>
          <w:sz w:val="26"/>
          <w:szCs w:val="26"/>
        </w:rPr>
        <w:t>Так чем же со</w:t>
      </w:r>
      <w:r w:rsidR="006654AA">
        <w:rPr>
          <w:sz w:val="26"/>
          <w:szCs w:val="26"/>
        </w:rPr>
        <w:t xml:space="preserve">временный волейбол  привлекает </w:t>
      </w:r>
      <w:r w:rsidRPr="003E7518">
        <w:rPr>
          <w:sz w:val="26"/>
          <w:szCs w:val="26"/>
        </w:rPr>
        <w:t xml:space="preserve"> и какие основные принципы он демонстрирует: </w:t>
      </w:r>
    </w:p>
    <w:p w:rsidR="00BF5008" w:rsidRPr="003E7518" w:rsidRDefault="00BF5008" w:rsidP="00BF5008">
      <w:pPr>
        <w:pStyle w:val="Default"/>
        <w:spacing w:line="360" w:lineRule="auto"/>
        <w:ind w:firstLine="708"/>
        <w:jc w:val="both"/>
        <w:rPr>
          <w:b/>
          <w:i/>
          <w:sz w:val="26"/>
          <w:szCs w:val="26"/>
        </w:rPr>
      </w:pPr>
      <w:r w:rsidRPr="003E7518">
        <w:rPr>
          <w:b/>
          <w:i/>
          <w:sz w:val="26"/>
          <w:szCs w:val="26"/>
        </w:rPr>
        <w:t>Принцип научности, систематичности и последовательности.</w:t>
      </w:r>
    </w:p>
    <w:p w:rsidR="00BF5008" w:rsidRPr="003E7518" w:rsidRDefault="00BF5008" w:rsidP="00BF5008">
      <w:pPr>
        <w:pStyle w:val="Default"/>
        <w:spacing w:line="360" w:lineRule="auto"/>
        <w:ind w:firstLine="708"/>
        <w:jc w:val="both"/>
        <w:rPr>
          <w:sz w:val="26"/>
          <w:szCs w:val="26"/>
        </w:rPr>
      </w:pPr>
      <w:r w:rsidRPr="003E7518">
        <w:rPr>
          <w:sz w:val="26"/>
          <w:szCs w:val="26"/>
        </w:rPr>
        <w:t xml:space="preserve">Эффективность волейбола, его привлекательность в наши дни связаны со значительным преобразованием самой игры, обусловленным ростом физических возможностей, совершенствованием техники и тактики. Все это приводит к тому, что на каждом новом этапе развития игры представления о ее сущности, ведущих приемах и тактических взаимодействиях меняются; одни приемы уступают место другим, видоизменяются и преобразуются в существующие. Принцип научности требует при выборе материала обучения постоянного ориентирования на тенденции развития игры, преобразования методики обучения в соответствии с развитием игры. </w:t>
      </w:r>
    </w:p>
    <w:p w:rsidR="00BF5008" w:rsidRPr="003E7518" w:rsidRDefault="00BF5008" w:rsidP="00BF5008">
      <w:pPr>
        <w:pStyle w:val="Default"/>
        <w:spacing w:line="360" w:lineRule="auto"/>
        <w:ind w:firstLine="708"/>
        <w:jc w:val="both"/>
        <w:rPr>
          <w:sz w:val="26"/>
          <w:szCs w:val="26"/>
        </w:rPr>
      </w:pPr>
      <w:r w:rsidRPr="003E7518">
        <w:rPr>
          <w:sz w:val="26"/>
          <w:szCs w:val="26"/>
        </w:rPr>
        <w:t xml:space="preserve">Игра имеет свою логику, свое построение, и постичь ее сразу невозможно. Систематичность должна просматриваться и в тренировочном режиме (работа, </w:t>
      </w:r>
      <w:r w:rsidRPr="003E7518">
        <w:rPr>
          <w:sz w:val="26"/>
          <w:szCs w:val="26"/>
        </w:rPr>
        <w:lastRenderedPageBreak/>
        <w:t xml:space="preserve">отдых), и в чередовании форм, средств  и методов обучения, нагрузок и т. п. Количество занятий должно быть оптимальным с учетом возраста, пола, степени тренированности. Важно соблюдать преемственную последовательность в изучении видов подготовки. Одно и то же время, отводимое на изучение материала, может быть использовано по-разному. </w:t>
      </w:r>
    </w:p>
    <w:p w:rsidR="00BF5008" w:rsidRPr="003E7518" w:rsidRDefault="00BF5008" w:rsidP="00BF5008">
      <w:pPr>
        <w:pStyle w:val="Default"/>
        <w:spacing w:line="360" w:lineRule="auto"/>
        <w:ind w:firstLine="708"/>
        <w:jc w:val="both"/>
        <w:rPr>
          <w:sz w:val="26"/>
          <w:szCs w:val="26"/>
        </w:rPr>
      </w:pPr>
      <w:r w:rsidRPr="003E7518">
        <w:rPr>
          <w:sz w:val="26"/>
          <w:szCs w:val="26"/>
        </w:rPr>
        <w:t xml:space="preserve">Для реализации </w:t>
      </w:r>
      <w:r w:rsidRPr="004763DC">
        <w:rPr>
          <w:b/>
          <w:i/>
          <w:sz w:val="26"/>
          <w:szCs w:val="26"/>
        </w:rPr>
        <w:t>принципа научности</w:t>
      </w:r>
      <w:r w:rsidRPr="003E7518">
        <w:rPr>
          <w:sz w:val="26"/>
          <w:szCs w:val="26"/>
        </w:rPr>
        <w:t xml:space="preserve"> необходимо: тщательно отбирать материал для обучения, учитывая современные тенденции игры; соблюдать последовательность в изучении материала, позволяющую правильно сочетать в системе занятий повторения. При выборе материала для обучения руководствоваться правилом - от главного к второстепенному, а при подборе упражнений - от простого к сложному; проводить занятия по плану, охватывающему последовательно все стороны подготовки; учитывать конкретный материал, избранный для реализации задач обучения, подчиняя этому все средства, методы и общий режим занятий; периодически оценивать работу. </w:t>
      </w:r>
    </w:p>
    <w:p w:rsidR="00BF5008" w:rsidRPr="003E7518" w:rsidRDefault="00BF5008" w:rsidP="00BF5008">
      <w:pPr>
        <w:pStyle w:val="Default"/>
        <w:spacing w:line="360" w:lineRule="auto"/>
        <w:ind w:firstLine="708"/>
        <w:jc w:val="both"/>
        <w:rPr>
          <w:sz w:val="26"/>
          <w:szCs w:val="26"/>
        </w:rPr>
      </w:pPr>
      <w:r w:rsidRPr="003E7518">
        <w:rPr>
          <w:b/>
          <w:i/>
          <w:sz w:val="26"/>
          <w:szCs w:val="26"/>
        </w:rPr>
        <w:t>Принцип сознательности и активности</w:t>
      </w:r>
      <w:r w:rsidRPr="003E7518">
        <w:rPr>
          <w:sz w:val="26"/>
          <w:szCs w:val="26"/>
        </w:rPr>
        <w:t xml:space="preserve">. Творческое отношение к обучению - непременное условие, которое ускоряет процесс подготовки. Осмысливание упражнений и способов решения двигательных задач, познание закономерностей движений позволяют ученику самостоятельно добиваться их правильного выполнения, творческого их совершенствования. Однако даже если спортсмен хорошо понимает задачу, но не проявляет активности и заинтересованности в ее решении, успех будет незначительным. В волейболе активность и сознательное отношение к обучению особенно важны, так как, с одной стороны, на протяжении всей игры спортсмен должен самостоятельно принимать решения, как ему действовать, а с другой - если он не будет проявлять творческой и двигательной активности, то не будет иметь должного контакта с партнерами. В соответствии с требованиями этого принципа занятия должны быть организованы так, чтобы у занимающихся воспитывались сознательное, творческое отношение, двигательная активность, самостоятельность.    Осмысливание упражнений помогает развивать тактическое мышление игроков, прививать навыки тактического поведения. Знание законов построения движений позволяет создавать новые сочетания. Воспитание трудолюбия и развитие интеллекта - одна из задач обучения. Привлекать к участию в анализе работы и составлении планов подготовки; поощрять самостоятельность, привлекать к общественной работе в качестве помощников тренера, судей; учить </w:t>
      </w:r>
      <w:r w:rsidRPr="003E7518">
        <w:rPr>
          <w:sz w:val="26"/>
          <w:szCs w:val="26"/>
        </w:rPr>
        <w:lastRenderedPageBreak/>
        <w:t xml:space="preserve">вести дневник тренировки в тесном контакте с тренером и врачом. Принцип сознательности и активности требует глубокого проникновения в процессы осмысливания спортсменом задач учебно-тренировочного процесса. </w:t>
      </w:r>
    </w:p>
    <w:p w:rsidR="00BF5008" w:rsidRPr="003E7518" w:rsidRDefault="00BF5008" w:rsidP="00BF5008">
      <w:pPr>
        <w:spacing w:after="0" w:line="360" w:lineRule="auto"/>
        <w:ind w:firstLine="709"/>
        <w:rPr>
          <w:rFonts w:ascii="Times New Roman" w:hAnsi="Times New Roman" w:cs="Times New Roman"/>
          <w:sz w:val="26"/>
          <w:szCs w:val="26"/>
        </w:rPr>
      </w:pPr>
      <w:r w:rsidRPr="003E7518">
        <w:rPr>
          <w:rFonts w:ascii="Times New Roman" w:hAnsi="Times New Roman" w:cs="Times New Roman"/>
          <w:b/>
          <w:i/>
          <w:sz w:val="26"/>
          <w:szCs w:val="26"/>
        </w:rPr>
        <w:t>Принцип наглядности.</w:t>
      </w:r>
      <w:r w:rsidRPr="003E7518">
        <w:rPr>
          <w:rFonts w:ascii="Times New Roman" w:hAnsi="Times New Roman" w:cs="Times New Roman"/>
          <w:sz w:val="26"/>
          <w:szCs w:val="26"/>
        </w:rPr>
        <w:t xml:space="preserve"> Чувственное восприятие - первое звено познания. На основе впечатлений возникает представление. Правильное представление позволяет быстрее овладеть изучаемым материалом. Необходимое количество информации можно получить с помощью пособий. Они облегчают познавательную деятельность, организуют и направляют восприятие и наблюдения. Благодаря наглядности обучения абстрактные понятия становятся более конкретными. Правильно подобранные наглядные средства обучения позволяют более ярко продемонстрировать различные стороны движений, складывающиеся в игровой ситуации. Средства реализации этого принципа: различные виды показа; рассказ с привлечением образных сравнений; применение наглядных пособий; привлечение дополнительных ориентиров, способствующих сосредоточению внимания занимающихся на наиболее ответственных моментах; просмотр тренировок и соревнований с соответствующими заданиями; использование макетных досок для анализа игровых ситуаций игры; разбор игры противника и составление плана на игру. </w:t>
      </w:r>
    </w:p>
    <w:p w:rsidR="00BF5008" w:rsidRPr="003E7518" w:rsidRDefault="00BF5008" w:rsidP="00BF5008">
      <w:pPr>
        <w:spacing w:after="0" w:line="360" w:lineRule="auto"/>
        <w:ind w:firstLine="709"/>
        <w:rPr>
          <w:rFonts w:ascii="Times New Roman" w:hAnsi="Times New Roman" w:cs="Times New Roman"/>
          <w:sz w:val="26"/>
          <w:szCs w:val="26"/>
        </w:rPr>
      </w:pPr>
      <w:r w:rsidRPr="003E7518">
        <w:rPr>
          <w:rFonts w:ascii="Times New Roman" w:hAnsi="Times New Roman" w:cs="Times New Roman"/>
          <w:b/>
          <w:i/>
          <w:sz w:val="26"/>
          <w:szCs w:val="26"/>
        </w:rPr>
        <w:t>Принцип доступности и индивидуализации</w:t>
      </w:r>
      <w:r w:rsidRPr="003E7518">
        <w:rPr>
          <w:rFonts w:ascii="Times New Roman" w:hAnsi="Times New Roman" w:cs="Times New Roman"/>
          <w:sz w:val="26"/>
          <w:szCs w:val="26"/>
        </w:rPr>
        <w:t xml:space="preserve">. Всякое обучение успешно только тогда, когда задача, поставленная перед учеником, посильна. Непосильные задачи приводят к тому, что занимающийся не добьется результата и в конечном итоге приобретет неуверенность в себе, потеряет интерес к обучению. Реализовать этот принцип позволяет аналитический подход К изучению отдельных сторон подготовки. Изучение техники и тактики вначале ведется раздельно. Соблюдается ступенчатость в нарастании трудностей и переходе от одних заданий к другим. Особенно тщательно надо подходить к процессу игры, продумывая систему соревнований, уровень требований. Требования должны повышаться постепенно и не превышать возможностей ученика, его готовности к перенесению соответствующих нагрузок. Требования надо выдвигать такие, чтобы ученик смог справиться с ними, затратив определенную долю труда. Легкие упражнения, с которыми он справляется без труда, задерживают прогрессирование. Этот принцип требует учета индивидуальных особенностей, многообразно проявляющихся в познавательных процессах, двигательной активности, работоспособности, уровне волевого развития и </w:t>
      </w:r>
      <w:r w:rsidRPr="003E7518">
        <w:rPr>
          <w:rFonts w:ascii="Times New Roman" w:hAnsi="Times New Roman" w:cs="Times New Roman"/>
          <w:sz w:val="26"/>
          <w:szCs w:val="26"/>
        </w:rPr>
        <w:lastRenderedPageBreak/>
        <w:t>т.д. Командный характер деятельности в волейболе затрудняет учет и специализированную индивидуальную работу..</w:t>
      </w:r>
    </w:p>
    <w:p w:rsidR="00563ADB" w:rsidRPr="003E7518" w:rsidRDefault="00563ADB" w:rsidP="000E36E8">
      <w:pPr>
        <w:shd w:val="clear" w:color="auto" w:fill="FFFFFF"/>
        <w:spacing w:after="0" w:line="360" w:lineRule="auto"/>
        <w:ind w:firstLine="360"/>
        <w:jc w:val="left"/>
        <w:rPr>
          <w:rFonts w:ascii="Times New Roman" w:eastAsia="Times New Roman" w:hAnsi="Times New Roman" w:cs="Times New Roman"/>
          <w:color w:val="0A0A0A"/>
          <w:sz w:val="26"/>
          <w:szCs w:val="26"/>
          <w:lang w:eastAsia="ru-RU"/>
        </w:rPr>
      </w:pPr>
      <w:r w:rsidRPr="003E7518">
        <w:rPr>
          <w:rFonts w:ascii="Times New Roman" w:eastAsia="Times New Roman" w:hAnsi="Times New Roman" w:cs="Times New Roman"/>
          <w:b/>
          <w:bCs/>
          <w:color w:val="0A0A0A"/>
          <w:sz w:val="26"/>
          <w:szCs w:val="26"/>
          <w:lang w:eastAsia="ru-RU"/>
        </w:rPr>
        <w:t>Ключевые особенности современного волейбола:</w:t>
      </w:r>
    </w:p>
    <w:p w:rsidR="00563ADB" w:rsidRPr="003E7518" w:rsidRDefault="00563ADB" w:rsidP="000E36E8">
      <w:pPr>
        <w:shd w:val="clear" w:color="auto" w:fill="FFFFFF"/>
        <w:spacing w:after="0" w:line="360" w:lineRule="auto"/>
        <w:ind w:firstLine="360"/>
        <w:rPr>
          <w:rFonts w:ascii="Times New Roman" w:eastAsia="Times New Roman" w:hAnsi="Times New Roman" w:cs="Times New Roman"/>
          <w:color w:val="0A0A0A"/>
          <w:sz w:val="26"/>
          <w:szCs w:val="26"/>
          <w:lang w:eastAsia="ru-RU"/>
        </w:rPr>
      </w:pPr>
      <w:r w:rsidRPr="003E7518">
        <w:rPr>
          <w:rFonts w:ascii="Times New Roman" w:eastAsia="Times New Roman" w:hAnsi="Times New Roman" w:cs="Times New Roman"/>
          <w:b/>
          <w:bCs/>
          <w:color w:val="0A0A0A"/>
          <w:sz w:val="26"/>
          <w:szCs w:val="26"/>
          <w:lang w:eastAsia="ru-RU"/>
        </w:rPr>
        <w:t xml:space="preserve">- </w:t>
      </w:r>
      <w:r w:rsidR="006F0809" w:rsidRPr="003E7518">
        <w:rPr>
          <w:rFonts w:ascii="Times New Roman" w:eastAsia="Times New Roman" w:hAnsi="Times New Roman" w:cs="Times New Roman"/>
          <w:b/>
          <w:bCs/>
          <w:color w:val="0A0A0A"/>
          <w:sz w:val="26"/>
          <w:szCs w:val="26"/>
          <w:lang w:eastAsia="ru-RU"/>
        </w:rPr>
        <w:t>в</w:t>
      </w:r>
      <w:r w:rsidRPr="003E7518">
        <w:rPr>
          <w:rFonts w:ascii="Times New Roman" w:eastAsia="Times New Roman" w:hAnsi="Times New Roman" w:cs="Times New Roman"/>
          <w:bCs/>
          <w:color w:val="0A0A0A"/>
          <w:sz w:val="26"/>
          <w:szCs w:val="26"/>
          <w:lang w:eastAsia="ru-RU"/>
        </w:rPr>
        <w:t>ысокий атлетизм:</w:t>
      </w:r>
      <w:r w:rsidRPr="003E7518">
        <w:rPr>
          <w:rFonts w:ascii="Times New Roman" w:eastAsia="Times New Roman" w:hAnsi="Times New Roman" w:cs="Times New Roman"/>
          <w:color w:val="0A0A0A"/>
          <w:sz w:val="26"/>
          <w:szCs w:val="26"/>
          <w:lang w:eastAsia="ru-RU"/>
        </w:rPr>
        <w:t> </w:t>
      </w:r>
      <w:r w:rsidR="006F0809" w:rsidRPr="003E7518">
        <w:rPr>
          <w:rFonts w:ascii="Times New Roman" w:eastAsia="Times New Roman" w:hAnsi="Times New Roman" w:cs="Times New Roman"/>
          <w:color w:val="0A0A0A"/>
          <w:sz w:val="26"/>
          <w:szCs w:val="26"/>
          <w:lang w:eastAsia="ru-RU"/>
        </w:rPr>
        <w:t xml:space="preserve"> и</w:t>
      </w:r>
      <w:r w:rsidRPr="003E7518">
        <w:rPr>
          <w:rFonts w:ascii="Times New Roman" w:eastAsia="Times New Roman" w:hAnsi="Times New Roman" w:cs="Times New Roman"/>
          <w:color w:val="0A0A0A"/>
          <w:sz w:val="26"/>
          <w:szCs w:val="26"/>
          <w:lang w:eastAsia="ru-RU"/>
        </w:rPr>
        <w:t>гроки обладают невероятной прыгучестью, реакцией и силой для выполнения силовых атак и прыжковых подач.</w:t>
      </w:r>
    </w:p>
    <w:p w:rsidR="00563ADB" w:rsidRPr="003E7518" w:rsidRDefault="00563ADB" w:rsidP="000E36E8">
      <w:pPr>
        <w:shd w:val="clear" w:color="auto" w:fill="FFFFFF"/>
        <w:spacing w:after="0" w:line="360" w:lineRule="auto"/>
        <w:ind w:firstLine="360"/>
        <w:rPr>
          <w:rFonts w:ascii="Times New Roman" w:eastAsia="Times New Roman" w:hAnsi="Times New Roman" w:cs="Times New Roman"/>
          <w:color w:val="0A0A0A"/>
          <w:sz w:val="26"/>
          <w:szCs w:val="26"/>
          <w:lang w:eastAsia="ru-RU"/>
        </w:rPr>
      </w:pPr>
      <w:r w:rsidRPr="003E7518">
        <w:rPr>
          <w:rFonts w:ascii="Times New Roman" w:eastAsia="Times New Roman" w:hAnsi="Times New Roman" w:cs="Times New Roman"/>
          <w:bCs/>
          <w:color w:val="0A0A0A"/>
          <w:sz w:val="26"/>
          <w:szCs w:val="26"/>
          <w:lang w:eastAsia="ru-RU"/>
        </w:rPr>
        <w:t>-</w:t>
      </w:r>
      <w:r w:rsidR="006F0809" w:rsidRPr="003E7518">
        <w:rPr>
          <w:rFonts w:ascii="Times New Roman" w:eastAsia="Times New Roman" w:hAnsi="Times New Roman" w:cs="Times New Roman"/>
          <w:bCs/>
          <w:color w:val="0A0A0A"/>
          <w:sz w:val="26"/>
          <w:szCs w:val="26"/>
          <w:lang w:eastAsia="ru-RU"/>
        </w:rPr>
        <w:t xml:space="preserve"> с</w:t>
      </w:r>
      <w:r w:rsidRPr="003E7518">
        <w:rPr>
          <w:rFonts w:ascii="Times New Roman" w:eastAsia="Times New Roman" w:hAnsi="Times New Roman" w:cs="Times New Roman"/>
          <w:bCs/>
          <w:color w:val="0A0A0A"/>
          <w:sz w:val="26"/>
          <w:szCs w:val="26"/>
          <w:lang w:eastAsia="ru-RU"/>
        </w:rPr>
        <w:t>пециализация игроков:</w:t>
      </w:r>
      <w:r w:rsidRPr="003E7518">
        <w:rPr>
          <w:rFonts w:ascii="Times New Roman" w:eastAsia="Times New Roman" w:hAnsi="Times New Roman" w:cs="Times New Roman"/>
          <w:color w:val="0A0A0A"/>
          <w:sz w:val="26"/>
          <w:szCs w:val="26"/>
          <w:lang w:eastAsia="ru-RU"/>
        </w:rPr>
        <w:t> </w:t>
      </w:r>
      <w:r w:rsidR="006F0809" w:rsidRPr="003E7518">
        <w:rPr>
          <w:rFonts w:ascii="Times New Roman" w:eastAsia="Times New Roman" w:hAnsi="Times New Roman" w:cs="Times New Roman"/>
          <w:color w:val="0A0A0A"/>
          <w:sz w:val="26"/>
          <w:szCs w:val="26"/>
          <w:lang w:eastAsia="ru-RU"/>
        </w:rPr>
        <w:t>в</w:t>
      </w:r>
      <w:r w:rsidRPr="003E7518">
        <w:rPr>
          <w:rFonts w:ascii="Times New Roman" w:eastAsia="Times New Roman" w:hAnsi="Times New Roman" w:cs="Times New Roman"/>
          <w:color w:val="0A0A0A"/>
          <w:sz w:val="26"/>
          <w:szCs w:val="26"/>
          <w:lang w:eastAsia="ru-RU"/>
        </w:rPr>
        <w:t xml:space="preserve"> команде четко распределены роли: связующий (организатор атаки), диагональный (главный бомбардир), доигровщики, центральные блокирующие и либеро (защитник в другой форме).</w:t>
      </w:r>
    </w:p>
    <w:p w:rsidR="00563ADB" w:rsidRPr="003E7518" w:rsidRDefault="00563ADB" w:rsidP="000E36E8">
      <w:pPr>
        <w:shd w:val="clear" w:color="auto" w:fill="FFFFFF"/>
        <w:spacing w:after="0" w:line="360" w:lineRule="auto"/>
        <w:ind w:firstLine="360"/>
        <w:rPr>
          <w:rFonts w:ascii="Times New Roman" w:eastAsia="Times New Roman" w:hAnsi="Times New Roman" w:cs="Times New Roman"/>
          <w:color w:val="0A0A0A"/>
          <w:sz w:val="26"/>
          <w:szCs w:val="26"/>
          <w:lang w:eastAsia="ru-RU"/>
        </w:rPr>
      </w:pPr>
      <w:r w:rsidRPr="003E7518">
        <w:rPr>
          <w:rFonts w:ascii="Times New Roman" w:eastAsia="Times New Roman" w:hAnsi="Times New Roman" w:cs="Times New Roman"/>
          <w:bCs/>
          <w:color w:val="0A0A0A"/>
          <w:sz w:val="26"/>
          <w:szCs w:val="26"/>
          <w:lang w:eastAsia="ru-RU"/>
        </w:rPr>
        <w:t xml:space="preserve">- </w:t>
      </w:r>
      <w:r w:rsidR="006F0809" w:rsidRPr="003E7518">
        <w:rPr>
          <w:rFonts w:ascii="Times New Roman" w:eastAsia="Times New Roman" w:hAnsi="Times New Roman" w:cs="Times New Roman"/>
          <w:bCs/>
          <w:color w:val="0A0A0A"/>
          <w:sz w:val="26"/>
          <w:szCs w:val="26"/>
          <w:lang w:eastAsia="ru-RU"/>
        </w:rPr>
        <w:t>д</w:t>
      </w:r>
      <w:r w:rsidRPr="003E7518">
        <w:rPr>
          <w:rFonts w:ascii="Times New Roman" w:eastAsia="Times New Roman" w:hAnsi="Times New Roman" w:cs="Times New Roman"/>
          <w:bCs/>
          <w:color w:val="0A0A0A"/>
          <w:sz w:val="26"/>
          <w:szCs w:val="26"/>
          <w:lang w:eastAsia="ru-RU"/>
        </w:rPr>
        <w:t>инамика правил:</w:t>
      </w:r>
      <w:r w:rsidRPr="003E7518">
        <w:rPr>
          <w:rFonts w:ascii="Times New Roman" w:eastAsia="Times New Roman" w:hAnsi="Times New Roman" w:cs="Times New Roman"/>
          <w:color w:val="0A0A0A"/>
          <w:sz w:val="26"/>
          <w:szCs w:val="26"/>
          <w:lang w:eastAsia="ru-RU"/>
        </w:rPr>
        <w:t> </w:t>
      </w:r>
      <w:r w:rsidR="006F0809" w:rsidRPr="003E7518">
        <w:rPr>
          <w:rFonts w:ascii="Times New Roman" w:eastAsia="Times New Roman" w:hAnsi="Times New Roman" w:cs="Times New Roman"/>
          <w:color w:val="0A0A0A"/>
          <w:sz w:val="26"/>
          <w:szCs w:val="26"/>
          <w:lang w:eastAsia="ru-RU"/>
        </w:rPr>
        <w:t>м</w:t>
      </w:r>
      <w:r w:rsidRPr="003E7518">
        <w:rPr>
          <w:rFonts w:ascii="Times New Roman" w:eastAsia="Times New Roman" w:hAnsi="Times New Roman" w:cs="Times New Roman"/>
          <w:color w:val="0A0A0A"/>
          <w:sz w:val="26"/>
          <w:szCs w:val="26"/>
          <w:lang w:eastAsia="ru-RU"/>
        </w:rPr>
        <w:t>атчи играются по системе «Rally Point» (мяч-розыгрыш) до 25 очков в партии, что делает игру непрерывной и быстрой.</w:t>
      </w:r>
    </w:p>
    <w:p w:rsidR="00563ADB" w:rsidRPr="003E7518" w:rsidRDefault="00563ADB" w:rsidP="000E36E8">
      <w:pPr>
        <w:shd w:val="clear" w:color="auto" w:fill="FFFFFF"/>
        <w:spacing w:after="0" w:line="360" w:lineRule="auto"/>
        <w:ind w:firstLine="360"/>
        <w:rPr>
          <w:rFonts w:ascii="Times New Roman" w:eastAsia="Times New Roman" w:hAnsi="Times New Roman" w:cs="Times New Roman"/>
          <w:color w:val="0A0A0A"/>
          <w:sz w:val="26"/>
          <w:szCs w:val="26"/>
          <w:lang w:eastAsia="ru-RU"/>
        </w:rPr>
      </w:pPr>
      <w:r w:rsidRPr="003E7518">
        <w:rPr>
          <w:rFonts w:ascii="Times New Roman" w:eastAsia="Times New Roman" w:hAnsi="Times New Roman" w:cs="Times New Roman"/>
          <w:bCs/>
          <w:color w:val="0A0A0A"/>
          <w:sz w:val="26"/>
          <w:szCs w:val="26"/>
          <w:lang w:eastAsia="ru-RU"/>
        </w:rPr>
        <w:t>- Цифровизация и видеопросмотры:</w:t>
      </w:r>
      <w:r w:rsidRPr="003E7518">
        <w:rPr>
          <w:rFonts w:ascii="Times New Roman" w:eastAsia="Times New Roman" w:hAnsi="Times New Roman" w:cs="Times New Roman"/>
          <w:color w:val="0A0A0A"/>
          <w:sz w:val="26"/>
          <w:szCs w:val="26"/>
          <w:lang w:eastAsia="ru-RU"/>
        </w:rPr>
        <w:t> </w:t>
      </w:r>
      <w:r w:rsidR="006F0809" w:rsidRPr="003E7518">
        <w:rPr>
          <w:rFonts w:ascii="Times New Roman" w:eastAsia="Times New Roman" w:hAnsi="Times New Roman" w:cs="Times New Roman"/>
          <w:color w:val="0A0A0A"/>
          <w:sz w:val="26"/>
          <w:szCs w:val="26"/>
          <w:lang w:eastAsia="ru-RU"/>
        </w:rPr>
        <w:t>и</w:t>
      </w:r>
      <w:r w:rsidRPr="003E7518">
        <w:rPr>
          <w:rFonts w:ascii="Times New Roman" w:eastAsia="Times New Roman" w:hAnsi="Times New Roman" w:cs="Times New Roman"/>
          <w:color w:val="0A0A0A"/>
          <w:sz w:val="26"/>
          <w:szCs w:val="26"/>
          <w:lang w:eastAsia="ru-RU"/>
        </w:rPr>
        <w:t>спользование системы «Challenge» для проверки спорных моментов (касание блока, аут) стало неотъемлемой частью.</w:t>
      </w:r>
    </w:p>
    <w:p w:rsidR="00563ADB" w:rsidRPr="003E7518" w:rsidRDefault="00563ADB" w:rsidP="000E36E8">
      <w:pPr>
        <w:shd w:val="clear" w:color="auto" w:fill="FFFFFF"/>
        <w:spacing w:after="0" w:line="360" w:lineRule="auto"/>
        <w:ind w:firstLine="360"/>
        <w:rPr>
          <w:rFonts w:ascii="Times New Roman" w:eastAsia="Times New Roman" w:hAnsi="Times New Roman" w:cs="Times New Roman"/>
          <w:color w:val="0A0A0A"/>
          <w:sz w:val="26"/>
          <w:szCs w:val="26"/>
          <w:lang w:eastAsia="ru-RU"/>
        </w:rPr>
      </w:pPr>
      <w:r w:rsidRPr="003E7518">
        <w:rPr>
          <w:rFonts w:ascii="Times New Roman" w:eastAsia="Times New Roman" w:hAnsi="Times New Roman" w:cs="Times New Roman"/>
          <w:bCs/>
          <w:color w:val="0A0A0A"/>
          <w:sz w:val="26"/>
          <w:szCs w:val="26"/>
          <w:lang w:eastAsia="ru-RU"/>
        </w:rPr>
        <w:t>- Популярные разновидности:</w:t>
      </w:r>
      <w:r w:rsidRPr="003E7518">
        <w:rPr>
          <w:rFonts w:ascii="Times New Roman" w:eastAsia="Times New Roman" w:hAnsi="Times New Roman" w:cs="Times New Roman"/>
          <w:color w:val="0A0A0A"/>
          <w:sz w:val="26"/>
          <w:szCs w:val="26"/>
          <w:lang w:eastAsia="ru-RU"/>
        </w:rPr>
        <w:t> Кроме классического волейбола (18×9 м), невероятно популярен пляжный волейбол (2х2) и волейбол сидя для лиц с ограниченными возможностями</w:t>
      </w:r>
    </w:p>
    <w:p w:rsidR="007B732F" w:rsidRPr="003E7518" w:rsidRDefault="00563ADB" w:rsidP="000E36E8">
      <w:pPr>
        <w:spacing w:after="0" w:line="360" w:lineRule="auto"/>
        <w:ind w:firstLine="360"/>
        <w:rPr>
          <w:rFonts w:ascii="Arial" w:eastAsia="Times New Roman" w:hAnsi="Arial" w:cs="Arial"/>
          <w:color w:val="0A0A0A"/>
          <w:sz w:val="26"/>
          <w:szCs w:val="26"/>
          <w:shd w:val="clear" w:color="auto" w:fill="FFFFFF"/>
          <w:lang w:eastAsia="ru-RU"/>
        </w:rPr>
      </w:pPr>
      <w:r w:rsidRPr="003E7518">
        <w:rPr>
          <w:rFonts w:ascii="Times New Roman" w:hAnsi="Times New Roman" w:cs="Times New Roman"/>
          <w:color w:val="0A0A0A"/>
          <w:sz w:val="26"/>
          <w:szCs w:val="26"/>
          <w:shd w:val="clear" w:color="auto" w:fill="FFFFFF"/>
        </w:rPr>
        <w:t>Современный волейбол требует от спортсменов не только физической силы, но и высокого тактического мышления, взаимодействия в команде</w:t>
      </w:r>
      <w:r w:rsidR="006F0809" w:rsidRPr="003E7518">
        <w:rPr>
          <w:rFonts w:ascii="Times New Roman" w:hAnsi="Times New Roman" w:cs="Times New Roman"/>
          <w:color w:val="0A0A0A"/>
          <w:sz w:val="26"/>
          <w:szCs w:val="26"/>
          <w:shd w:val="clear" w:color="auto" w:fill="FFFFFF"/>
        </w:rPr>
        <w:t>,</w:t>
      </w:r>
      <w:r w:rsidRPr="003E7518">
        <w:rPr>
          <w:rFonts w:ascii="Times New Roman" w:hAnsi="Times New Roman" w:cs="Times New Roman"/>
          <w:color w:val="0A0A0A"/>
          <w:sz w:val="26"/>
          <w:szCs w:val="26"/>
          <w:shd w:val="clear" w:color="auto" w:fill="FFFFFF"/>
        </w:rPr>
        <w:t xml:space="preserve"> молниеносной реакции</w:t>
      </w:r>
      <w:r w:rsidR="006F0809" w:rsidRPr="003E7518">
        <w:rPr>
          <w:rFonts w:ascii="Times New Roman" w:hAnsi="Times New Roman" w:cs="Times New Roman"/>
          <w:color w:val="0A0A0A"/>
          <w:sz w:val="26"/>
          <w:szCs w:val="26"/>
          <w:shd w:val="clear" w:color="auto" w:fill="FFFFFF"/>
        </w:rPr>
        <w:t xml:space="preserve"> и правильной технике</w:t>
      </w:r>
      <w:r w:rsidRPr="003E7518">
        <w:rPr>
          <w:rFonts w:ascii="Times New Roman" w:hAnsi="Times New Roman" w:cs="Times New Roman"/>
          <w:color w:val="0A0A0A"/>
          <w:sz w:val="26"/>
          <w:szCs w:val="26"/>
          <w:shd w:val="clear" w:color="auto" w:fill="FFFFFF"/>
        </w:rPr>
        <w:t>.</w:t>
      </w:r>
      <w:r w:rsidR="006F0809" w:rsidRPr="003E7518">
        <w:rPr>
          <w:rFonts w:ascii="Times New Roman" w:hAnsi="Times New Roman" w:cs="Times New Roman"/>
          <w:color w:val="0A0A0A"/>
          <w:sz w:val="26"/>
          <w:szCs w:val="26"/>
          <w:shd w:val="clear" w:color="auto" w:fill="FFFFFF"/>
        </w:rPr>
        <w:t xml:space="preserve"> Рассмотрим </w:t>
      </w:r>
      <w:r w:rsidR="00F35893" w:rsidRPr="003E7518">
        <w:rPr>
          <w:rFonts w:ascii="Times New Roman" w:hAnsi="Times New Roman" w:cs="Times New Roman"/>
          <w:color w:val="0A0A0A"/>
          <w:sz w:val="26"/>
          <w:szCs w:val="26"/>
          <w:shd w:val="clear" w:color="auto" w:fill="FFFFFF"/>
        </w:rPr>
        <w:t>всё по порядку:</w:t>
      </w:r>
    </w:p>
    <w:p w:rsidR="006D4341" w:rsidRPr="003E7518" w:rsidRDefault="006D4341" w:rsidP="000E36E8">
      <w:pPr>
        <w:pStyle w:val="Default"/>
        <w:spacing w:line="360" w:lineRule="auto"/>
        <w:ind w:firstLine="720"/>
        <w:jc w:val="both"/>
        <w:rPr>
          <w:sz w:val="26"/>
          <w:szCs w:val="26"/>
        </w:rPr>
      </w:pPr>
      <w:r w:rsidRPr="003E7518">
        <w:rPr>
          <w:b/>
          <w:i/>
          <w:sz w:val="26"/>
          <w:szCs w:val="26"/>
        </w:rPr>
        <w:t>Задачи физической подготовки</w:t>
      </w:r>
      <w:r w:rsidRPr="003E7518">
        <w:rPr>
          <w:sz w:val="26"/>
          <w:szCs w:val="26"/>
        </w:rPr>
        <w:t xml:space="preserve">: разностороннее развитие и укрепление здоровья, повышение функциональных возможностей и двигательных качеств волейболиста Конкретно физическая подготовка волейболиста направлена на решение следующих задач: </w:t>
      </w:r>
    </w:p>
    <w:p w:rsidR="006D4341" w:rsidRPr="003E7518" w:rsidRDefault="006D4341" w:rsidP="000E36E8">
      <w:pPr>
        <w:pStyle w:val="Default"/>
        <w:spacing w:line="360" w:lineRule="auto"/>
        <w:ind w:firstLine="708"/>
        <w:jc w:val="both"/>
        <w:rPr>
          <w:sz w:val="26"/>
          <w:szCs w:val="26"/>
        </w:rPr>
      </w:pPr>
      <w:r w:rsidRPr="003E7518">
        <w:rPr>
          <w:sz w:val="26"/>
          <w:szCs w:val="26"/>
        </w:rPr>
        <w:t xml:space="preserve">1. Повышение уровня развития и расширение функциональных возможностей организма. </w:t>
      </w:r>
    </w:p>
    <w:p w:rsidR="008A6359" w:rsidRPr="003E7518" w:rsidRDefault="006D4341" w:rsidP="000E36E8">
      <w:pPr>
        <w:pStyle w:val="Default"/>
        <w:spacing w:line="360" w:lineRule="auto"/>
        <w:ind w:firstLine="708"/>
        <w:jc w:val="both"/>
        <w:rPr>
          <w:sz w:val="26"/>
          <w:szCs w:val="26"/>
        </w:rPr>
      </w:pPr>
      <w:r w:rsidRPr="003E7518">
        <w:rPr>
          <w:sz w:val="26"/>
          <w:szCs w:val="26"/>
        </w:rPr>
        <w:t xml:space="preserve">2. Воспитание физических качеств (силы, быстроты, выносливости, ловкости, гибкости), а также развитие связанных с ними комплексов физических способностей, обеспечивающих эффективность игровой деятельности (прыгучесть, ловкость и выносливость). Решение этих задач осуществляется в процессе общей и специальной физической подготовки. </w:t>
      </w:r>
    </w:p>
    <w:p w:rsidR="006D4341" w:rsidRPr="003E7518" w:rsidRDefault="008A6359" w:rsidP="000E36E8">
      <w:pPr>
        <w:pStyle w:val="Default"/>
        <w:spacing w:line="360" w:lineRule="auto"/>
        <w:ind w:firstLine="708"/>
        <w:jc w:val="both"/>
        <w:rPr>
          <w:sz w:val="26"/>
          <w:szCs w:val="26"/>
        </w:rPr>
      </w:pPr>
      <w:r w:rsidRPr="003E7518">
        <w:rPr>
          <w:b/>
          <w:i/>
          <w:sz w:val="26"/>
          <w:szCs w:val="26"/>
        </w:rPr>
        <w:t>Задача технической подготовки</w:t>
      </w:r>
      <w:r w:rsidRPr="003E7518">
        <w:rPr>
          <w:sz w:val="26"/>
          <w:szCs w:val="26"/>
        </w:rPr>
        <w:t xml:space="preserve">: формирование правильной техники перемещений, приема, передачи, подачи, нападающего удара и блокирования, обеспечения стабильности, вариативности и высокой точности действий в игре. </w:t>
      </w:r>
      <w:r w:rsidR="006D4341" w:rsidRPr="003E7518">
        <w:rPr>
          <w:sz w:val="26"/>
          <w:szCs w:val="26"/>
        </w:rPr>
        <w:lastRenderedPageBreak/>
        <w:t xml:space="preserve">Высоких результатов можно достичь только в процессе всесторонней технической подготовки игроков. Для этого спортсмен должен: </w:t>
      </w:r>
    </w:p>
    <w:p w:rsidR="006D4341" w:rsidRPr="003E7518" w:rsidRDefault="006D4341" w:rsidP="000E36E8">
      <w:pPr>
        <w:pStyle w:val="Default"/>
        <w:spacing w:line="360" w:lineRule="auto"/>
        <w:ind w:firstLine="708"/>
        <w:jc w:val="both"/>
        <w:rPr>
          <w:sz w:val="26"/>
          <w:szCs w:val="26"/>
        </w:rPr>
      </w:pPr>
      <w:r w:rsidRPr="003E7518">
        <w:rPr>
          <w:sz w:val="26"/>
          <w:szCs w:val="26"/>
        </w:rPr>
        <w:t xml:space="preserve">1. Владеть всеми известными современному </w:t>
      </w:r>
      <w:r w:rsidR="00AE21F7" w:rsidRPr="003E7518">
        <w:rPr>
          <w:sz w:val="26"/>
          <w:szCs w:val="26"/>
        </w:rPr>
        <w:t>волейболу</w:t>
      </w:r>
      <w:r w:rsidRPr="003E7518">
        <w:rPr>
          <w:sz w:val="26"/>
          <w:szCs w:val="26"/>
        </w:rPr>
        <w:t xml:space="preserve"> приемами игры и уметь осуществлять их в разных условиях. </w:t>
      </w:r>
    </w:p>
    <w:p w:rsidR="006D4341" w:rsidRPr="003E7518" w:rsidRDefault="006D4341" w:rsidP="000E36E8">
      <w:pPr>
        <w:pStyle w:val="Default"/>
        <w:spacing w:line="360" w:lineRule="auto"/>
        <w:ind w:firstLine="708"/>
        <w:jc w:val="both"/>
        <w:rPr>
          <w:sz w:val="26"/>
          <w:szCs w:val="26"/>
        </w:rPr>
      </w:pPr>
      <w:r w:rsidRPr="003E7518">
        <w:rPr>
          <w:sz w:val="26"/>
          <w:szCs w:val="26"/>
        </w:rPr>
        <w:t>2. Уметь сочетать приемы</w:t>
      </w:r>
      <w:r w:rsidR="00AE21F7" w:rsidRPr="003E7518">
        <w:rPr>
          <w:sz w:val="26"/>
          <w:szCs w:val="26"/>
        </w:rPr>
        <w:t xml:space="preserve"> и передачи</w:t>
      </w:r>
      <w:r w:rsidRPr="003E7518">
        <w:rPr>
          <w:sz w:val="26"/>
          <w:szCs w:val="26"/>
        </w:rPr>
        <w:t xml:space="preserve"> друг с другом в любой последовательности в разнообразных условиях перемещения. </w:t>
      </w:r>
    </w:p>
    <w:p w:rsidR="006D4341" w:rsidRPr="003E7518" w:rsidRDefault="006D4341" w:rsidP="000E36E8">
      <w:pPr>
        <w:pStyle w:val="Default"/>
        <w:spacing w:line="360" w:lineRule="auto"/>
        <w:ind w:firstLine="708"/>
        <w:jc w:val="both"/>
        <w:rPr>
          <w:sz w:val="26"/>
          <w:szCs w:val="26"/>
        </w:rPr>
      </w:pPr>
      <w:r w:rsidRPr="003E7518">
        <w:rPr>
          <w:sz w:val="26"/>
          <w:szCs w:val="26"/>
        </w:rPr>
        <w:t xml:space="preserve">3. Владеть комплексом приемов, которыми в игре приходится пользоваться чаще, а выполнять их с наибольшим эффектом. </w:t>
      </w:r>
    </w:p>
    <w:p w:rsidR="006471C4" w:rsidRPr="003E7518" w:rsidRDefault="006D4341" w:rsidP="000E36E8">
      <w:pPr>
        <w:pStyle w:val="Default"/>
        <w:spacing w:line="360" w:lineRule="auto"/>
        <w:ind w:firstLine="708"/>
        <w:jc w:val="both"/>
        <w:rPr>
          <w:sz w:val="26"/>
          <w:szCs w:val="26"/>
        </w:rPr>
      </w:pPr>
      <w:r w:rsidRPr="003E7518">
        <w:rPr>
          <w:sz w:val="26"/>
          <w:szCs w:val="26"/>
        </w:rPr>
        <w:t xml:space="preserve">4. Постоянно совершенствовать приемы, улучшая общую согласованность их выполнения. </w:t>
      </w:r>
    </w:p>
    <w:p w:rsidR="006471C4" w:rsidRPr="003E7518" w:rsidRDefault="006D4341" w:rsidP="000E36E8">
      <w:pPr>
        <w:pStyle w:val="Default"/>
        <w:spacing w:line="360" w:lineRule="auto"/>
        <w:ind w:firstLine="708"/>
        <w:jc w:val="both"/>
        <w:rPr>
          <w:sz w:val="26"/>
          <w:szCs w:val="26"/>
        </w:rPr>
      </w:pPr>
      <w:r w:rsidRPr="003E7518">
        <w:rPr>
          <w:sz w:val="26"/>
          <w:szCs w:val="26"/>
        </w:rPr>
        <w:t xml:space="preserve">Процесс тренировки должен быть организован таким образом, чтобы поступательно повышались требования к уровню развития способностей спортсмена, обеспечивающему ведение борьбы в условиях возрастающего противоборства. Овладение рациональной техникой в наиболее короткие сроки предполагает знание путей развития игры и планомерное построение многолетнего тренировочного процесса. </w:t>
      </w:r>
    </w:p>
    <w:p w:rsidR="006471C4" w:rsidRPr="003E7518" w:rsidRDefault="006D4341" w:rsidP="000E36E8">
      <w:pPr>
        <w:pStyle w:val="Default"/>
        <w:spacing w:line="360" w:lineRule="auto"/>
        <w:ind w:firstLine="708"/>
        <w:jc w:val="both"/>
        <w:rPr>
          <w:sz w:val="26"/>
          <w:szCs w:val="26"/>
        </w:rPr>
      </w:pPr>
      <w:r w:rsidRPr="003E7518">
        <w:rPr>
          <w:sz w:val="26"/>
          <w:szCs w:val="26"/>
        </w:rPr>
        <w:t xml:space="preserve">На каждом этапе подготовки перед спортсменом ставятся задачи, в соответствии с которыми подбираются методы и средства. Затем игрок должен научиться выполнять движения по оптимальной амплитуде в произвольном, удобном для него темпе, добиться точности выполнения структуры движений, а затем осваивать детали приема. В ходе обучения нужно усложнять обстановку, чтобы подвести спортсменов к применению приема в элементарной игре. </w:t>
      </w:r>
    </w:p>
    <w:p w:rsidR="006D4341" w:rsidRPr="003E7518" w:rsidRDefault="008A6359" w:rsidP="000E36E8">
      <w:pPr>
        <w:pStyle w:val="Default"/>
        <w:spacing w:line="360" w:lineRule="auto"/>
        <w:ind w:firstLine="708"/>
        <w:jc w:val="both"/>
        <w:rPr>
          <w:sz w:val="26"/>
          <w:szCs w:val="26"/>
        </w:rPr>
      </w:pPr>
      <w:r w:rsidRPr="003E7518">
        <w:rPr>
          <w:b/>
          <w:i/>
          <w:sz w:val="26"/>
          <w:szCs w:val="26"/>
        </w:rPr>
        <w:t>Задача т</w:t>
      </w:r>
      <w:r w:rsidR="006D4341" w:rsidRPr="003E7518">
        <w:rPr>
          <w:b/>
          <w:i/>
          <w:sz w:val="26"/>
          <w:szCs w:val="26"/>
        </w:rPr>
        <w:t>актическ</w:t>
      </w:r>
      <w:r w:rsidRPr="003E7518">
        <w:rPr>
          <w:b/>
          <w:i/>
          <w:sz w:val="26"/>
          <w:szCs w:val="26"/>
        </w:rPr>
        <w:t>ой</w:t>
      </w:r>
      <w:r w:rsidR="006D4341" w:rsidRPr="003E7518">
        <w:rPr>
          <w:b/>
          <w:i/>
          <w:sz w:val="26"/>
          <w:szCs w:val="26"/>
        </w:rPr>
        <w:t xml:space="preserve"> подготовк</w:t>
      </w:r>
      <w:r w:rsidRPr="003E7518">
        <w:rPr>
          <w:b/>
          <w:i/>
          <w:sz w:val="26"/>
          <w:szCs w:val="26"/>
        </w:rPr>
        <w:t>и</w:t>
      </w:r>
      <w:r w:rsidR="006D4341" w:rsidRPr="003E7518">
        <w:rPr>
          <w:sz w:val="26"/>
          <w:szCs w:val="26"/>
        </w:rPr>
        <w:t xml:space="preserve"> волейболиста предполагает овладение искусством ведения спортивной борьбы. Она базируется на способностях спортсмена быстро и правильно анализировать складывающуюся соревновательную ситуацию, находить оптимальное решение данной тактической задачи и решать ее с партнерами. В процессе создания теоретического фундамента для тактической подготовки нужно широко использовать все формы самостоятельной работы спортсмена. Спортсмен должен изучить особенности судейства и правила соревнований, научиться детально анализировать личный соревновательный опыт. Так, разбор записей в личном дневнике учебно-тренировочной работы волейболиста дает возможность установить причины быстрого роста спортивных результатов или их снижения, сопоставить </w:t>
      </w:r>
      <w:r w:rsidR="006D4341" w:rsidRPr="003E7518">
        <w:rPr>
          <w:sz w:val="26"/>
          <w:szCs w:val="26"/>
        </w:rPr>
        <w:lastRenderedPageBreak/>
        <w:t xml:space="preserve">особенности тактической подготовленности на различных этапах и сделать необходимые выводы: </w:t>
      </w:r>
    </w:p>
    <w:p w:rsidR="006D4341" w:rsidRPr="003E7518" w:rsidRDefault="006D4341" w:rsidP="000E36E8">
      <w:pPr>
        <w:pStyle w:val="Default"/>
        <w:spacing w:line="360" w:lineRule="auto"/>
        <w:ind w:firstLine="708"/>
        <w:jc w:val="both"/>
        <w:rPr>
          <w:sz w:val="26"/>
          <w:szCs w:val="26"/>
        </w:rPr>
      </w:pPr>
      <w:r w:rsidRPr="003E7518">
        <w:rPr>
          <w:sz w:val="26"/>
          <w:szCs w:val="26"/>
        </w:rPr>
        <w:t xml:space="preserve">1.Развитие у занимающихся быстроты сложных реакций, внимательности, ориентировки, сообразительности, творческой инициативы. </w:t>
      </w:r>
    </w:p>
    <w:p w:rsidR="00AE21F7" w:rsidRPr="003E7518" w:rsidRDefault="006D4341" w:rsidP="000E36E8">
      <w:pPr>
        <w:pStyle w:val="Default"/>
        <w:spacing w:line="360" w:lineRule="auto"/>
        <w:ind w:firstLine="708"/>
        <w:jc w:val="both"/>
        <w:rPr>
          <w:sz w:val="26"/>
          <w:szCs w:val="26"/>
        </w:rPr>
      </w:pPr>
      <w:r w:rsidRPr="003E7518">
        <w:rPr>
          <w:sz w:val="26"/>
          <w:szCs w:val="26"/>
        </w:rPr>
        <w:t>2.Овладение индивидуальными действиями и типовыми взаимодействиями с партнерами, основными системами командных действий в нападении и защите.</w:t>
      </w:r>
    </w:p>
    <w:p w:rsidR="006D4341" w:rsidRPr="003E7518" w:rsidRDefault="006D4341" w:rsidP="000E36E8">
      <w:pPr>
        <w:pStyle w:val="Default"/>
        <w:spacing w:line="360" w:lineRule="auto"/>
        <w:ind w:firstLine="708"/>
        <w:jc w:val="both"/>
        <w:rPr>
          <w:sz w:val="26"/>
          <w:szCs w:val="26"/>
        </w:rPr>
      </w:pPr>
      <w:r w:rsidRPr="003E7518">
        <w:rPr>
          <w:sz w:val="26"/>
          <w:szCs w:val="26"/>
        </w:rPr>
        <w:t xml:space="preserve"> 3.Формирование умения эффектно использовать средства игры и изученный тактический материал. </w:t>
      </w:r>
    </w:p>
    <w:p w:rsidR="006D4341" w:rsidRPr="003E7518" w:rsidRDefault="006D4341" w:rsidP="000E36E8">
      <w:pPr>
        <w:pStyle w:val="Default"/>
        <w:spacing w:line="360" w:lineRule="auto"/>
        <w:ind w:firstLine="708"/>
        <w:jc w:val="both"/>
        <w:rPr>
          <w:sz w:val="26"/>
          <w:szCs w:val="26"/>
        </w:rPr>
      </w:pPr>
      <w:r w:rsidRPr="003E7518">
        <w:rPr>
          <w:sz w:val="26"/>
          <w:szCs w:val="26"/>
        </w:rPr>
        <w:t xml:space="preserve">4.Развитие способности по ходу матча переключаться с одних систем и вариантов командных действий на другие. Если первые задачи присущи этапу начального овладения тактикой игры, то две другие решаются на протяжении многих лет совершенствования. </w:t>
      </w:r>
    </w:p>
    <w:p w:rsidR="006471C4" w:rsidRPr="003E7518" w:rsidRDefault="006471C4" w:rsidP="006471C4">
      <w:pPr>
        <w:pStyle w:val="Default"/>
        <w:jc w:val="both"/>
        <w:rPr>
          <w:sz w:val="26"/>
          <w:szCs w:val="26"/>
        </w:rPr>
      </w:pPr>
    </w:p>
    <w:p w:rsidR="006D4341" w:rsidRPr="003E7518" w:rsidRDefault="006D4341" w:rsidP="002409AD">
      <w:pPr>
        <w:pStyle w:val="Default"/>
        <w:numPr>
          <w:ilvl w:val="0"/>
          <w:numId w:val="3"/>
        </w:numPr>
        <w:jc w:val="center"/>
        <w:rPr>
          <w:b/>
          <w:bCs/>
          <w:sz w:val="26"/>
          <w:szCs w:val="26"/>
        </w:rPr>
      </w:pPr>
      <w:r w:rsidRPr="003E7518">
        <w:rPr>
          <w:b/>
          <w:bCs/>
          <w:sz w:val="26"/>
          <w:szCs w:val="26"/>
        </w:rPr>
        <w:t>Физическая подготовка волейболиста.</w:t>
      </w:r>
    </w:p>
    <w:p w:rsidR="006471C4" w:rsidRPr="003E7518" w:rsidRDefault="006471C4" w:rsidP="006A60BD">
      <w:pPr>
        <w:pStyle w:val="Default"/>
        <w:ind w:left="360"/>
        <w:rPr>
          <w:sz w:val="26"/>
          <w:szCs w:val="26"/>
        </w:rPr>
      </w:pPr>
    </w:p>
    <w:p w:rsidR="00BF5008" w:rsidRPr="003E7518" w:rsidRDefault="006D4341" w:rsidP="000E36E8">
      <w:pPr>
        <w:pStyle w:val="Default"/>
        <w:spacing w:line="360" w:lineRule="auto"/>
        <w:ind w:firstLine="360"/>
        <w:jc w:val="both"/>
        <w:rPr>
          <w:sz w:val="26"/>
          <w:szCs w:val="26"/>
        </w:rPr>
      </w:pPr>
      <w:r w:rsidRPr="003E7518">
        <w:rPr>
          <w:sz w:val="26"/>
          <w:szCs w:val="26"/>
        </w:rPr>
        <w:t>Современный волейбол предъявляет высокие требования к уровню физической подготовки спортсмен</w:t>
      </w:r>
      <w:r w:rsidR="0062411E" w:rsidRPr="003E7518">
        <w:rPr>
          <w:sz w:val="26"/>
          <w:szCs w:val="26"/>
        </w:rPr>
        <w:t xml:space="preserve">ов. За время игры волейболист </w:t>
      </w:r>
      <w:r w:rsidRPr="003E7518">
        <w:rPr>
          <w:sz w:val="26"/>
          <w:szCs w:val="26"/>
        </w:rPr>
        <w:t xml:space="preserve">выполняет около 100 прыжков в условиях активного противодействия соперников и все это при постоянной смене направления, частых остановок и поворотах. Частота сердечнососудистых сокращений достигает 180-200 ударов в минуту, а потеря веса </w:t>
      </w:r>
      <w:r w:rsidR="00F35893" w:rsidRPr="003E7518">
        <w:rPr>
          <w:sz w:val="26"/>
          <w:szCs w:val="26"/>
        </w:rPr>
        <w:t xml:space="preserve">от </w:t>
      </w:r>
      <w:r w:rsidRPr="003E7518">
        <w:rPr>
          <w:sz w:val="26"/>
          <w:szCs w:val="26"/>
        </w:rPr>
        <w:t>2</w:t>
      </w:r>
      <w:r w:rsidR="00F35893" w:rsidRPr="003E7518">
        <w:rPr>
          <w:sz w:val="26"/>
          <w:szCs w:val="26"/>
        </w:rPr>
        <w:t xml:space="preserve"> до </w:t>
      </w:r>
      <w:r w:rsidRPr="003E7518">
        <w:rPr>
          <w:sz w:val="26"/>
          <w:szCs w:val="26"/>
        </w:rPr>
        <w:t xml:space="preserve">5 кг за игру. Физическая подготовка – процесс, направленный на развитие физических способностей и возможностей органов и систем организма спортсмена, высокий уровень развития которых обеспечивает благоприятные условия для успешного овладения навыками игры и эффективной соревновательной деятельности. Физическая подготовка в волейболе складывается из двух видов – общей и специальной физической подготовки. Между ними существует тесная связь. </w:t>
      </w:r>
    </w:p>
    <w:p w:rsidR="006D4341" w:rsidRPr="003E7518" w:rsidRDefault="006D4341" w:rsidP="000E36E8">
      <w:pPr>
        <w:pStyle w:val="Default"/>
        <w:spacing w:line="360" w:lineRule="auto"/>
        <w:ind w:firstLine="360"/>
        <w:jc w:val="both"/>
        <w:rPr>
          <w:sz w:val="26"/>
          <w:szCs w:val="26"/>
        </w:rPr>
      </w:pPr>
      <w:r w:rsidRPr="003E7518">
        <w:rPr>
          <w:b/>
          <w:i/>
          <w:sz w:val="26"/>
          <w:szCs w:val="26"/>
        </w:rPr>
        <w:t>Общая физическая подготовка</w:t>
      </w:r>
      <w:r w:rsidRPr="003E7518">
        <w:rPr>
          <w:sz w:val="26"/>
          <w:szCs w:val="26"/>
        </w:rPr>
        <w:t xml:space="preserve"> – процесс разностороннего воспитания физических способностей и повышения уровня общей работоспособности организма спортсмена. В </w:t>
      </w:r>
      <w:r w:rsidRPr="00B2318D">
        <w:rPr>
          <w:b/>
          <w:i/>
          <w:sz w:val="26"/>
          <w:szCs w:val="26"/>
        </w:rPr>
        <w:t>число задач</w:t>
      </w:r>
      <w:r w:rsidRPr="003E7518">
        <w:rPr>
          <w:sz w:val="26"/>
          <w:szCs w:val="26"/>
        </w:rPr>
        <w:t xml:space="preserve"> общей физической подготовки входит: </w:t>
      </w:r>
    </w:p>
    <w:p w:rsidR="006D4341" w:rsidRPr="003E7518" w:rsidRDefault="006D4341" w:rsidP="000E36E8">
      <w:pPr>
        <w:pStyle w:val="Default"/>
        <w:spacing w:line="360" w:lineRule="auto"/>
        <w:ind w:firstLine="708"/>
        <w:jc w:val="both"/>
        <w:rPr>
          <w:sz w:val="26"/>
          <w:szCs w:val="26"/>
        </w:rPr>
      </w:pPr>
      <w:r w:rsidRPr="003E7518">
        <w:rPr>
          <w:sz w:val="26"/>
          <w:szCs w:val="26"/>
        </w:rPr>
        <w:t xml:space="preserve">1. Укрепление здоровья; </w:t>
      </w:r>
    </w:p>
    <w:p w:rsidR="006D4341" w:rsidRPr="003E7518" w:rsidRDefault="006D4341" w:rsidP="000E36E8">
      <w:pPr>
        <w:pStyle w:val="Default"/>
        <w:spacing w:line="360" w:lineRule="auto"/>
        <w:ind w:firstLine="708"/>
        <w:jc w:val="both"/>
        <w:rPr>
          <w:sz w:val="26"/>
          <w:szCs w:val="26"/>
        </w:rPr>
      </w:pPr>
      <w:r w:rsidRPr="003E7518">
        <w:rPr>
          <w:sz w:val="26"/>
          <w:szCs w:val="26"/>
        </w:rPr>
        <w:t xml:space="preserve">2. Воспитание основных физических качеств; </w:t>
      </w:r>
    </w:p>
    <w:p w:rsidR="006D4341" w:rsidRPr="003E7518" w:rsidRDefault="006D4341" w:rsidP="000E36E8">
      <w:pPr>
        <w:pStyle w:val="Default"/>
        <w:spacing w:line="360" w:lineRule="auto"/>
        <w:ind w:firstLine="708"/>
        <w:jc w:val="both"/>
        <w:rPr>
          <w:sz w:val="26"/>
          <w:szCs w:val="26"/>
        </w:rPr>
      </w:pPr>
      <w:r w:rsidRPr="003E7518">
        <w:rPr>
          <w:sz w:val="26"/>
          <w:szCs w:val="26"/>
        </w:rPr>
        <w:t xml:space="preserve">3. Повышение уровня обшей работоспособности; </w:t>
      </w:r>
    </w:p>
    <w:p w:rsidR="0070107A" w:rsidRPr="003E7518" w:rsidRDefault="006D4341" w:rsidP="000E36E8">
      <w:pPr>
        <w:pStyle w:val="Default"/>
        <w:spacing w:line="360" w:lineRule="auto"/>
        <w:ind w:firstLine="708"/>
        <w:jc w:val="both"/>
        <w:rPr>
          <w:sz w:val="26"/>
          <w:szCs w:val="26"/>
        </w:rPr>
      </w:pPr>
      <w:r w:rsidRPr="003E7518">
        <w:rPr>
          <w:sz w:val="26"/>
          <w:szCs w:val="26"/>
        </w:rPr>
        <w:t xml:space="preserve">4. Совершенствование жизненно важных навыков и умений. </w:t>
      </w:r>
    </w:p>
    <w:p w:rsidR="006D4341" w:rsidRPr="003E7518" w:rsidRDefault="006D4341" w:rsidP="000E36E8">
      <w:pPr>
        <w:pStyle w:val="Default"/>
        <w:spacing w:line="360" w:lineRule="auto"/>
        <w:ind w:firstLine="708"/>
        <w:jc w:val="both"/>
        <w:rPr>
          <w:sz w:val="26"/>
          <w:szCs w:val="26"/>
        </w:rPr>
      </w:pPr>
      <w:r w:rsidRPr="003E7518">
        <w:rPr>
          <w:b/>
          <w:i/>
          <w:sz w:val="26"/>
          <w:szCs w:val="26"/>
        </w:rPr>
        <w:lastRenderedPageBreak/>
        <w:t>Специальная физическая подготовка</w:t>
      </w:r>
      <w:r w:rsidRPr="003E7518">
        <w:rPr>
          <w:sz w:val="26"/>
          <w:szCs w:val="26"/>
        </w:rPr>
        <w:t xml:space="preserve"> – процесс воспитания физических способностей и функциональных возможностей спортсмена</w:t>
      </w:r>
      <w:r w:rsidR="0070107A" w:rsidRPr="003E7518">
        <w:rPr>
          <w:sz w:val="26"/>
          <w:szCs w:val="26"/>
        </w:rPr>
        <w:t xml:space="preserve"> по конкретно выбранному виду спорта</w:t>
      </w:r>
      <w:r w:rsidRPr="003E7518">
        <w:rPr>
          <w:sz w:val="26"/>
          <w:szCs w:val="26"/>
        </w:rPr>
        <w:t xml:space="preserve">. </w:t>
      </w:r>
    </w:p>
    <w:p w:rsidR="006D4341" w:rsidRPr="003E7518" w:rsidRDefault="002409AD" w:rsidP="00543122">
      <w:pPr>
        <w:pStyle w:val="Default"/>
        <w:spacing w:line="360" w:lineRule="auto"/>
        <w:jc w:val="both"/>
        <w:rPr>
          <w:sz w:val="26"/>
          <w:szCs w:val="26"/>
        </w:rPr>
      </w:pPr>
      <w:r w:rsidRPr="003E7518">
        <w:rPr>
          <w:b/>
          <w:i/>
          <w:sz w:val="26"/>
          <w:szCs w:val="26"/>
        </w:rPr>
        <w:t xml:space="preserve">                   </w:t>
      </w:r>
      <w:r w:rsidR="006D4341" w:rsidRPr="003E7518">
        <w:rPr>
          <w:b/>
          <w:i/>
          <w:sz w:val="26"/>
          <w:szCs w:val="26"/>
        </w:rPr>
        <w:t>Задачи по специальной физической подготовке</w:t>
      </w:r>
      <w:r w:rsidR="006D4341" w:rsidRPr="003E7518">
        <w:rPr>
          <w:sz w:val="26"/>
          <w:szCs w:val="26"/>
        </w:rPr>
        <w:t xml:space="preserve"> следующие:</w:t>
      </w:r>
    </w:p>
    <w:p w:rsidR="006D4341" w:rsidRPr="003E7518" w:rsidRDefault="006D4341" w:rsidP="000E36E8">
      <w:pPr>
        <w:pStyle w:val="Default"/>
        <w:spacing w:line="360" w:lineRule="auto"/>
        <w:ind w:firstLine="708"/>
        <w:jc w:val="both"/>
        <w:rPr>
          <w:sz w:val="26"/>
          <w:szCs w:val="26"/>
        </w:rPr>
      </w:pPr>
      <w:r w:rsidRPr="003E7518">
        <w:rPr>
          <w:sz w:val="26"/>
          <w:szCs w:val="26"/>
        </w:rPr>
        <w:t>1.</w:t>
      </w:r>
      <w:r w:rsidR="006471C4" w:rsidRPr="003E7518">
        <w:rPr>
          <w:sz w:val="26"/>
          <w:szCs w:val="26"/>
        </w:rPr>
        <w:t xml:space="preserve"> </w:t>
      </w:r>
      <w:r w:rsidRPr="003E7518">
        <w:rPr>
          <w:sz w:val="26"/>
          <w:szCs w:val="26"/>
        </w:rPr>
        <w:t xml:space="preserve">Повышение функциональных возможностей, обеспечивающих успешность соревновательной деятельности; </w:t>
      </w:r>
    </w:p>
    <w:p w:rsidR="006D4341" w:rsidRPr="003E7518" w:rsidRDefault="006D4341" w:rsidP="000E36E8">
      <w:pPr>
        <w:pStyle w:val="Default"/>
        <w:spacing w:line="360" w:lineRule="auto"/>
        <w:ind w:firstLine="708"/>
        <w:jc w:val="both"/>
        <w:rPr>
          <w:sz w:val="26"/>
          <w:szCs w:val="26"/>
        </w:rPr>
      </w:pPr>
      <w:r w:rsidRPr="003E7518">
        <w:rPr>
          <w:sz w:val="26"/>
          <w:szCs w:val="26"/>
        </w:rPr>
        <w:t xml:space="preserve">2. Воспитание специальных физических способностей </w:t>
      </w:r>
      <w:r w:rsidR="00C04DE9" w:rsidRPr="003E7518">
        <w:rPr>
          <w:sz w:val="26"/>
          <w:szCs w:val="26"/>
        </w:rPr>
        <w:t>присущих волейболу;</w:t>
      </w:r>
    </w:p>
    <w:p w:rsidR="006471C4" w:rsidRPr="003E7518" w:rsidRDefault="006471C4" w:rsidP="000E36E8">
      <w:pPr>
        <w:pStyle w:val="Default"/>
        <w:spacing w:line="360" w:lineRule="auto"/>
        <w:ind w:firstLine="708"/>
        <w:jc w:val="both"/>
        <w:rPr>
          <w:sz w:val="26"/>
          <w:szCs w:val="26"/>
        </w:rPr>
      </w:pPr>
      <w:r w:rsidRPr="003E7518">
        <w:rPr>
          <w:sz w:val="26"/>
          <w:szCs w:val="26"/>
        </w:rPr>
        <w:t>3. Достижение спортивной формы</w:t>
      </w:r>
      <w:r w:rsidR="00C04DE9" w:rsidRPr="003E7518">
        <w:rPr>
          <w:sz w:val="26"/>
          <w:szCs w:val="26"/>
        </w:rPr>
        <w:t>.</w:t>
      </w:r>
      <w:r w:rsidR="006A60BD" w:rsidRPr="003E7518">
        <w:rPr>
          <w:sz w:val="26"/>
          <w:szCs w:val="26"/>
        </w:rPr>
        <w:t xml:space="preserve"> </w:t>
      </w:r>
    </w:p>
    <w:p w:rsidR="006A60BD" w:rsidRPr="003E7518" w:rsidRDefault="00F35893" w:rsidP="000E36E8">
      <w:pPr>
        <w:pStyle w:val="Default"/>
        <w:spacing w:line="360" w:lineRule="auto"/>
        <w:ind w:firstLine="708"/>
        <w:jc w:val="both"/>
        <w:rPr>
          <w:sz w:val="26"/>
          <w:szCs w:val="26"/>
        </w:rPr>
      </w:pPr>
      <w:r w:rsidRPr="003E7518">
        <w:rPr>
          <w:sz w:val="26"/>
          <w:szCs w:val="26"/>
        </w:rPr>
        <w:t>Как уже говорилось ранее, р</w:t>
      </w:r>
      <w:r w:rsidR="006D4341" w:rsidRPr="003E7518">
        <w:rPr>
          <w:sz w:val="26"/>
          <w:szCs w:val="26"/>
        </w:rPr>
        <w:t xml:space="preserve">азвитие современного волейбола характеризуется атлетической манерой игры, которая проявляется в борьбе за мяч на площадке в мощном прыжке взрывными, максимально быстрыми действиями в защите и нападении, в виртуозном владении мячом и собственным телом. Одной из серьезных задач теории и методики тренировки является оптимизация всех видов подготовки волейболиста высокой квалификации: физической, технико-тактической и психологической. </w:t>
      </w:r>
    </w:p>
    <w:p w:rsidR="002409AD" w:rsidRPr="003E7518" w:rsidRDefault="006D4341" w:rsidP="000E36E8">
      <w:pPr>
        <w:pStyle w:val="Default"/>
        <w:spacing w:line="360" w:lineRule="auto"/>
        <w:ind w:firstLine="708"/>
        <w:jc w:val="both"/>
        <w:rPr>
          <w:sz w:val="26"/>
          <w:szCs w:val="26"/>
        </w:rPr>
      </w:pPr>
      <w:r w:rsidRPr="003E7518">
        <w:rPr>
          <w:sz w:val="26"/>
          <w:szCs w:val="26"/>
        </w:rPr>
        <w:t xml:space="preserve">Опыт показал, что одним из резервов результативности соревновательной деятельности является совершенствование </w:t>
      </w:r>
      <w:r w:rsidRPr="003E7518">
        <w:rPr>
          <w:b/>
          <w:i/>
          <w:sz w:val="26"/>
          <w:szCs w:val="26"/>
        </w:rPr>
        <w:t>специальной физической подготовки</w:t>
      </w:r>
      <w:r w:rsidRPr="003E7518">
        <w:rPr>
          <w:sz w:val="26"/>
          <w:szCs w:val="26"/>
        </w:rPr>
        <w:t xml:space="preserve"> волейболистов</w:t>
      </w:r>
      <w:r w:rsidR="006A60BD" w:rsidRPr="003E7518">
        <w:rPr>
          <w:sz w:val="26"/>
          <w:szCs w:val="26"/>
        </w:rPr>
        <w:t>,</w:t>
      </w:r>
      <w:r w:rsidRPr="003E7518">
        <w:rPr>
          <w:sz w:val="26"/>
          <w:szCs w:val="26"/>
        </w:rPr>
        <w:t xml:space="preserve"> а именно: скоростно-силовых способностей, проявлением которых является прыгучесть. Как известно, сенситивный период развития прыгучести соответствует возрасту 11-14 лет и к 17-18 годам она достигает наивысших результатов. Однако говорить о консервативности прыгучести к дальнейшему развитию или поддержанию на высоком уровне достигнутых результатов в более позднем возрасте нет оснований, особенно в спорте высших достижений. </w:t>
      </w:r>
    </w:p>
    <w:p w:rsidR="002409AD" w:rsidRPr="003E7518" w:rsidRDefault="006D4341" w:rsidP="000E36E8">
      <w:pPr>
        <w:pStyle w:val="Default"/>
        <w:spacing w:line="360" w:lineRule="auto"/>
        <w:ind w:firstLine="708"/>
        <w:jc w:val="both"/>
        <w:rPr>
          <w:sz w:val="26"/>
          <w:szCs w:val="26"/>
        </w:rPr>
      </w:pPr>
      <w:r w:rsidRPr="003E7518">
        <w:rPr>
          <w:sz w:val="26"/>
          <w:szCs w:val="26"/>
        </w:rPr>
        <w:t>Современные представления в теории и методике спортивной тренировки о развитии прыгучести сводятся к тому, что применение упражнений преимущественно прыжкового характера способствует улучшению лишь скорости отталкивания, а применение упражнений силового и скоростно-силового характера обеспечивает прирост и скорости, и силы отталкивания. Следует, по-видимому, считать доказанным положение о необходимости преимущественного развития силы мышц в сочетании с упражнениями на увеличение подвижности в суставах и расслаблением с целью воспитания прыгучести</w:t>
      </w:r>
      <w:r w:rsidR="002409AD" w:rsidRPr="003E7518">
        <w:rPr>
          <w:sz w:val="26"/>
          <w:szCs w:val="26"/>
        </w:rPr>
        <w:t>.</w:t>
      </w:r>
    </w:p>
    <w:p w:rsidR="006D4341" w:rsidRPr="003E7518" w:rsidRDefault="006D4341" w:rsidP="000E36E8">
      <w:pPr>
        <w:pStyle w:val="Default"/>
        <w:spacing w:line="360" w:lineRule="auto"/>
        <w:ind w:firstLine="708"/>
        <w:jc w:val="both"/>
        <w:rPr>
          <w:sz w:val="26"/>
          <w:szCs w:val="26"/>
        </w:rPr>
      </w:pPr>
      <w:r w:rsidRPr="003E7518">
        <w:rPr>
          <w:sz w:val="26"/>
          <w:szCs w:val="26"/>
        </w:rPr>
        <w:t xml:space="preserve">На основе изучения научно-методической литературы и опыта </w:t>
      </w:r>
      <w:r w:rsidR="002409AD" w:rsidRPr="003E7518">
        <w:rPr>
          <w:sz w:val="26"/>
          <w:szCs w:val="26"/>
        </w:rPr>
        <w:t xml:space="preserve">ведущих тренеров </w:t>
      </w:r>
      <w:r w:rsidRPr="003E7518">
        <w:rPr>
          <w:sz w:val="26"/>
          <w:szCs w:val="26"/>
        </w:rPr>
        <w:t xml:space="preserve"> была разработана программа развития и поддержания уровня прыгучести у </w:t>
      </w:r>
      <w:r w:rsidRPr="003E7518">
        <w:rPr>
          <w:sz w:val="26"/>
          <w:szCs w:val="26"/>
        </w:rPr>
        <w:lastRenderedPageBreak/>
        <w:t xml:space="preserve">волейболистов высокой квалификации. Методологическими и теоретическими основами </w:t>
      </w:r>
      <w:r w:rsidR="002409AD" w:rsidRPr="003E7518">
        <w:rPr>
          <w:sz w:val="26"/>
          <w:szCs w:val="26"/>
        </w:rPr>
        <w:t>этой</w:t>
      </w:r>
      <w:r w:rsidRPr="003E7518">
        <w:rPr>
          <w:sz w:val="26"/>
          <w:szCs w:val="26"/>
        </w:rPr>
        <w:t xml:space="preserve"> программы явились основные положения натур центристского подхода в педагогической деятельности (Я.</w:t>
      </w:r>
      <w:r w:rsidR="00C04DE9" w:rsidRPr="003E7518">
        <w:rPr>
          <w:sz w:val="26"/>
          <w:szCs w:val="26"/>
        </w:rPr>
        <w:t xml:space="preserve">А. Коменский, И.А. Якиманская </w:t>
      </w:r>
      <w:r w:rsidRPr="003E7518">
        <w:rPr>
          <w:sz w:val="26"/>
          <w:szCs w:val="26"/>
        </w:rPr>
        <w:t>и др.), основанного на принципе природ</w:t>
      </w:r>
      <w:r w:rsidR="002409AD" w:rsidRPr="003E7518">
        <w:rPr>
          <w:sz w:val="26"/>
          <w:szCs w:val="26"/>
        </w:rPr>
        <w:t>о</w:t>
      </w:r>
      <w:r w:rsidRPr="003E7518">
        <w:rPr>
          <w:sz w:val="26"/>
          <w:szCs w:val="26"/>
        </w:rPr>
        <w:t>сообразности воспитания и пристального внимания к биологической подструктуре человека; а также дифференциации и индивидуализации подготовки спортсменов (А.Г. Баталов, О.И. Камаев, Н.Г. Озолин и др.). Отличительными особенностями программы развития прыгучести стали:</w:t>
      </w:r>
    </w:p>
    <w:p w:rsidR="006D4341" w:rsidRPr="003E7518" w:rsidRDefault="006D4341" w:rsidP="000E36E8">
      <w:pPr>
        <w:pStyle w:val="Default"/>
        <w:spacing w:line="360" w:lineRule="auto"/>
        <w:ind w:firstLine="708"/>
        <w:jc w:val="both"/>
        <w:rPr>
          <w:sz w:val="26"/>
          <w:szCs w:val="26"/>
        </w:rPr>
      </w:pPr>
      <w:r w:rsidRPr="003E7518">
        <w:rPr>
          <w:sz w:val="26"/>
          <w:szCs w:val="26"/>
        </w:rPr>
        <w:t xml:space="preserve">1. Изменение соотношения средств общей физической и специальной физической подготовки в годичном цикле тренировки в пользу СФП. Вместо традиционно принятого ОФП - З0-40%, СФП - 60-70% - соотношение составило: ОФП - 20% и СФП - 80%. Причем решение задач ОФП частично осуществлялось за счет СФП. </w:t>
      </w:r>
    </w:p>
    <w:p w:rsidR="006D4341" w:rsidRPr="003E7518" w:rsidRDefault="006D4341" w:rsidP="000E36E8">
      <w:pPr>
        <w:pStyle w:val="Default"/>
        <w:spacing w:line="360" w:lineRule="auto"/>
        <w:ind w:firstLine="708"/>
        <w:jc w:val="both"/>
        <w:rPr>
          <w:sz w:val="26"/>
          <w:szCs w:val="26"/>
        </w:rPr>
      </w:pPr>
      <w:r w:rsidRPr="003E7518">
        <w:rPr>
          <w:sz w:val="26"/>
          <w:szCs w:val="26"/>
        </w:rPr>
        <w:t>2. Соотношение средств СФП составило 35% скоростно-силовой (в основном прыжковой), 40% силовой, по 10% на быстроту и специальную выносливость и 5% на увеличение подвижн</w:t>
      </w:r>
      <w:r w:rsidR="000E36E8" w:rsidRPr="003E7518">
        <w:rPr>
          <w:sz w:val="26"/>
          <w:szCs w:val="26"/>
        </w:rPr>
        <w:t>ости в суставах и расслабление.</w:t>
      </w:r>
    </w:p>
    <w:p w:rsidR="00C04DE9" w:rsidRPr="003E7518" w:rsidRDefault="00C04DE9" w:rsidP="000E36E8">
      <w:pPr>
        <w:pStyle w:val="Default"/>
        <w:spacing w:line="360" w:lineRule="auto"/>
        <w:ind w:firstLine="708"/>
        <w:jc w:val="both"/>
        <w:rPr>
          <w:sz w:val="26"/>
          <w:szCs w:val="26"/>
        </w:rPr>
      </w:pPr>
      <w:r w:rsidRPr="003E7518">
        <w:rPr>
          <w:sz w:val="26"/>
          <w:szCs w:val="26"/>
        </w:rPr>
        <w:t>3. Занятия по СФП носили интегральный характер и проводились в сочетании с тактической подготовкой.</w:t>
      </w:r>
    </w:p>
    <w:p w:rsidR="006D4341" w:rsidRPr="003E7518" w:rsidRDefault="006D4341" w:rsidP="000E36E8">
      <w:pPr>
        <w:pStyle w:val="Default"/>
        <w:ind w:firstLine="708"/>
        <w:jc w:val="center"/>
        <w:rPr>
          <w:sz w:val="26"/>
          <w:szCs w:val="26"/>
        </w:rPr>
      </w:pPr>
    </w:p>
    <w:p w:rsidR="006D4341" w:rsidRPr="003E7518" w:rsidRDefault="006D4341" w:rsidP="000E36E8">
      <w:pPr>
        <w:pStyle w:val="Default"/>
        <w:numPr>
          <w:ilvl w:val="0"/>
          <w:numId w:val="3"/>
        </w:numPr>
        <w:jc w:val="center"/>
        <w:rPr>
          <w:b/>
          <w:bCs/>
          <w:sz w:val="26"/>
          <w:szCs w:val="26"/>
        </w:rPr>
      </w:pPr>
      <w:r w:rsidRPr="003E7518">
        <w:rPr>
          <w:b/>
          <w:bCs/>
          <w:sz w:val="26"/>
          <w:szCs w:val="26"/>
        </w:rPr>
        <w:t>Техническая подготовка волейболистов.</w:t>
      </w:r>
    </w:p>
    <w:p w:rsidR="000E36E8" w:rsidRPr="003E7518" w:rsidRDefault="000E36E8" w:rsidP="000E36E8">
      <w:pPr>
        <w:pStyle w:val="Default"/>
        <w:ind w:left="720"/>
        <w:jc w:val="both"/>
        <w:rPr>
          <w:sz w:val="26"/>
          <w:szCs w:val="26"/>
        </w:rPr>
      </w:pPr>
    </w:p>
    <w:p w:rsidR="00FC504E" w:rsidRPr="003E7518" w:rsidRDefault="006D4341" w:rsidP="001850B3">
      <w:pPr>
        <w:pStyle w:val="a3"/>
        <w:spacing w:before="0" w:beforeAutospacing="0" w:after="0" w:afterAutospacing="0" w:line="360" w:lineRule="auto"/>
        <w:ind w:firstLine="360"/>
        <w:jc w:val="both"/>
        <w:textAlignment w:val="baseline"/>
        <w:rPr>
          <w:sz w:val="26"/>
          <w:szCs w:val="26"/>
        </w:rPr>
      </w:pPr>
      <w:r w:rsidRPr="003E7518">
        <w:rPr>
          <w:sz w:val="26"/>
          <w:szCs w:val="26"/>
        </w:rPr>
        <w:t>Техника волейболиста включает в себя сложившуюся в процессе развития вида спорта совокупность приемов, способов и их разновидностей, позволяющих наиболее успешно решать конкретные игровые задачи. Под термином «</w:t>
      </w:r>
      <w:r w:rsidR="000721CD" w:rsidRPr="003E7518">
        <w:rPr>
          <w:sz w:val="26"/>
          <w:szCs w:val="26"/>
        </w:rPr>
        <w:t>технический приём</w:t>
      </w:r>
      <w:r w:rsidRPr="003E7518">
        <w:rPr>
          <w:sz w:val="26"/>
          <w:szCs w:val="26"/>
        </w:rPr>
        <w:t>» подразумевается система движений, сходных по структуре и направленных на решение примерно одной и той же игровой задачи. Разнообразие условий, в которых применяется тот или иной прием, стимулирует формирование и совершенствование способов его выполнения. Таким образом, техника спортсмена на каждом этапе развития - это наиболее эффективное, апробированное практикой с</w:t>
      </w:r>
      <w:r w:rsidR="00397DBF">
        <w:rPr>
          <w:sz w:val="26"/>
          <w:szCs w:val="26"/>
        </w:rPr>
        <w:t xml:space="preserve"> </w:t>
      </w:r>
      <w:r w:rsidRPr="003E7518">
        <w:rPr>
          <w:sz w:val="26"/>
          <w:szCs w:val="26"/>
        </w:rPr>
        <w:t xml:space="preserve">редство, которое дает возможность игроку в рамках правил успешно действовать в сложных ситуациях борьбы. </w:t>
      </w:r>
    </w:p>
    <w:p w:rsidR="007E2FAE" w:rsidRPr="003E7518" w:rsidRDefault="007E2FAE" w:rsidP="007E2FAE">
      <w:pPr>
        <w:pStyle w:val="a3"/>
        <w:spacing w:before="0" w:beforeAutospacing="0" w:after="0" w:afterAutospacing="0" w:line="360" w:lineRule="auto"/>
        <w:ind w:firstLine="360"/>
        <w:jc w:val="both"/>
        <w:textAlignment w:val="baseline"/>
        <w:rPr>
          <w:sz w:val="26"/>
          <w:szCs w:val="26"/>
        </w:rPr>
      </w:pPr>
      <w:r w:rsidRPr="003E7518">
        <w:rPr>
          <w:sz w:val="26"/>
          <w:szCs w:val="26"/>
        </w:rPr>
        <w:t xml:space="preserve">Техника игры в волейболе имеет исключительное значение  во многом определяя эффективность действий игроков на площадке. Порой и незначительные ошибки в технике исполнения игровых приемов приводят к тому. что разыгрывамое очко </w:t>
      </w:r>
      <w:r w:rsidRPr="003E7518">
        <w:rPr>
          <w:sz w:val="26"/>
          <w:szCs w:val="26"/>
        </w:rPr>
        <w:lastRenderedPageBreak/>
        <w:t>получает команда соперника. Ошибок же в двигательной структуре волейболистов довольно много, даже на уровне сборной страны. Каковы же причины:</w:t>
      </w:r>
    </w:p>
    <w:p w:rsidR="007E2FAE" w:rsidRPr="003E7518" w:rsidRDefault="007E2FAE" w:rsidP="007E2FAE">
      <w:pPr>
        <w:spacing w:after="0" w:line="360" w:lineRule="auto"/>
        <w:ind w:firstLine="360"/>
        <w:textAlignment w:val="baseline"/>
        <w:rPr>
          <w:rFonts w:ascii="Times New Roman" w:eastAsia="Times New Roman" w:hAnsi="Times New Roman" w:cs="Times New Roman"/>
          <w:sz w:val="26"/>
          <w:szCs w:val="26"/>
          <w:lang w:eastAsia="ru-RU"/>
        </w:rPr>
      </w:pPr>
      <w:r w:rsidRPr="003E7518">
        <w:rPr>
          <w:rFonts w:ascii="Times New Roman" w:eastAsia="Times New Roman" w:hAnsi="Times New Roman" w:cs="Times New Roman"/>
          <w:sz w:val="26"/>
          <w:szCs w:val="26"/>
          <w:lang w:eastAsia="ru-RU"/>
        </w:rPr>
        <w:t>- Техника движений – фактор очень консервативный и в течение всей спортивной карьеры волейболистов не претерпевает сколько-нибудь существенных изменений. Техника выполнения игровых приёмов «родом из детства», из детской спортивной школы. С какими ошибками тренеры научат выполнять технические приёмы юных игроков, такими они и остаются в течение всей спортивной жизни.</w:t>
      </w:r>
    </w:p>
    <w:p w:rsidR="007E2FAE" w:rsidRPr="003E7518" w:rsidRDefault="007E2FAE" w:rsidP="007E2FAE">
      <w:pPr>
        <w:pStyle w:val="a3"/>
        <w:spacing w:before="0" w:beforeAutospacing="0" w:after="0" w:afterAutospacing="0" w:line="360" w:lineRule="auto"/>
        <w:ind w:firstLine="360"/>
        <w:jc w:val="both"/>
        <w:textAlignment w:val="baseline"/>
        <w:rPr>
          <w:sz w:val="26"/>
          <w:szCs w:val="26"/>
        </w:rPr>
      </w:pPr>
      <w:r w:rsidRPr="003E7518">
        <w:rPr>
          <w:sz w:val="26"/>
          <w:szCs w:val="26"/>
        </w:rPr>
        <w:t>- Исправлять и переделывать технику движений очень трудно, долго, а результат зачастую получается ненадёжным. Даже если впоследствии удаётся существенно исправить двигательную структуру игрового приёма, то в психологически напряжённых ситуациях игрок часто «срывается» на старый навык. Техника движений в волейболе базируется на низких стойках, взрывных перемещениях (приставные шаги, бег, скачки) и правильном положении рук</w:t>
      </w:r>
      <w:r w:rsidRPr="003E7518">
        <w:rPr>
          <w:color w:val="0A0A0A"/>
          <w:sz w:val="26"/>
          <w:szCs w:val="26"/>
          <w:shd w:val="clear" w:color="auto" w:fill="FFFFFF"/>
        </w:rPr>
        <w:t>. Основные элементы включают прием снизу/сверху, передачи, атакующие удары в прыжке и блокирование. Важно постоянно находиться в готовности, перемещаться на полусогнутых ногах и использовать стопорящий шаг перед ударом.</w:t>
      </w:r>
    </w:p>
    <w:p w:rsidR="001850B3" w:rsidRPr="003E7518" w:rsidRDefault="00FC504E" w:rsidP="001850B3">
      <w:pPr>
        <w:pStyle w:val="a3"/>
        <w:spacing w:before="0" w:beforeAutospacing="0" w:after="0" w:afterAutospacing="0" w:line="360" w:lineRule="auto"/>
        <w:ind w:firstLine="360"/>
        <w:jc w:val="both"/>
        <w:textAlignment w:val="baseline"/>
        <w:rPr>
          <w:sz w:val="26"/>
          <w:szCs w:val="26"/>
        </w:rPr>
      </w:pPr>
      <w:r w:rsidRPr="003E7518">
        <w:rPr>
          <w:sz w:val="26"/>
          <w:szCs w:val="26"/>
        </w:rPr>
        <w:t xml:space="preserve">Чтобы </w:t>
      </w:r>
      <w:r w:rsidRPr="003E7518">
        <w:rPr>
          <w:b/>
          <w:i/>
          <w:sz w:val="26"/>
          <w:szCs w:val="26"/>
        </w:rPr>
        <w:t>техническая подготовка на начальном этапе проходила успешно</w:t>
      </w:r>
      <w:r w:rsidRPr="003E7518">
        <w:rPr>
          <w:sz w:val="26"/>
          <w:szCs w:val="26"/>
        </w:rPr>
        <w:t>, необходимо учитывать следующее. Во-первых, волейболисты·должны овладеть рациональной, наиболее целесообразной техникой. Во-вторых, эту технику надо сделать доступной для занимающихся, то есть привести ее в соответствие с уровнем их возможностей. При этом сам процесс обучения должен быть интересным и по содержанию, и по организации учащихся. Рациональная техника игры</w:t>
      </w:r>
      <w:r w:rsidR="00A6482A" w:rsidRPr="003E7518">
        <w:rPr>
          <w:sz w:val="26"/>
          <w:szCs w:val="26"/>
        </w:rPr>
        <w:t xml:space="preserve"> в волейбол уже доступна детям 9</w:t>
      </w:r>
      <w:r w:rsidRPr="003E7518">
        <w:rPr>
          <w:sz w:val="26"/>
          <w:szCs w:val="26"/>
        </w:rPr>
        <w:t>-12 лет. Овладение техникой зависит от умелого использования подводящих упражнений, которые делают сложную технику доступной для новичков, не искажая при этом ее сущности. Эти упражнения позволяют занимающимся сразу видеть реальный результат своих действий, а на последующих этапах обучения служат для исправления ошибок, а также для совершенствования отдельных частей технических приемов.</w:t>
      </w:r>
    </w:p>
    <w:p w:rsidR="00001B75" w:rsidRPr="003E7518" w:rsidRDefault="00001B75" w:rsidP="001850B3">
      <w:pPr>
        <w:pStyle w:val="a3"/>
        <w:spacing w:before="0" w:beforeAutospacing="0" w:after="0" w:afterAutospacing="0" w:line="360" w:lineRule="auto"/>
        <w:ind w:firstLine="360"/>
        <w:jc w:val="both"/>
        <w:textAlignment w:val="baseline"/>
        <w:rPr>
          <w:sz w:val="26"/>
          <w:szCs w:val="26"/>
        </w:rPr>
      </w:pPr>
      <w:r w:rsidRPr="003E7518">
        <w:rPr>
          <w:sz w:val="26"/>
          <w:szCs w:val="26"/>
          <w:u w:val="single"/>
        </w:rPr>
        <w:t>Первый этап</w:t>
      </w:r>
      <w:r w:rsidRPr="003E7518">
        <w:rPr>
          <w:sz w:val="26"/>
          <w:szCs w:val="26"/>
        </w:rPr>
        <w:t xml:space="preserve"> – ознакомление с разучиваемым приемом. Здесь используют показ и объяснение. Личный показ тренер-преподаватель дополняет демонстрацией наглядных пособий, видеоматериалов. Кроме того, занимающиеся пытаются пробно выполнить технический прием.</w:t>
      </w:r>
      <w:r w:rsidR="00293BF2" w:rsidRPr="003E7518">
        <w:rPr>
          <w:sz w:val="26"/>
          <w:szCs w:val="26"/>
        </w:rPr>
        <w:t xml:space="preserve"> На этом этапе создается первое представление о двигательном действии и формируется первоначальное умение. Сначала упражнение </w:t>
      </w:r>
      <w:r w:rsidR="00293BF2" w:rsidRPr="003E7518">
        <w:rPr>
          <w:sz w:val="26"/>
          <w:szCs w:val="26"/>
        </w:rPr>
        <w:lastRenderedPageBreak/>
        <w:t>выполняется неверно, выполнение сопровождается излишними мышечными усилиями и значительным повышением обмена веществ. Недостаточное совершенство координации в работе мышц приводит к скованности движений.</w:t>
      </w:r>
    </w:p>
    <w:p w:rsidR="00001B75" w:rsidRPr="003E7518" w:rsidRDefault="00001B75" w:rsidP="001850B3">
      <w:pPr>
        <w:pStyle w:val="a3"/>
        <w:spacing w:before="0" w:beforeAutospacing="0" w:after="0" w:afterAutospacing="0" w:line="360" w:lineRule="auto"/>
        <w:ind w:firstLine="360"/>
        <w:jc w:val="both"/>
        <w:textAlignment w:val="baseline"/>
        <w:rPr>
          <w:sz w:val="26"/>
          <w:szCs w:val="26"/>
        </w:rPr>
      </w:pPr>
      <w:r w:rsidRPr="003E7518">
        <w:rPr>
          <w:sz w:val="26"/>
          <w:szCs w:val="26"/>
          <w:u w:val="single"/>
        </w:rPr>
        <w:t>Второй этап</w:t>
      </w:r>
      <w:r w:rsidRPr="003E7518">
        <w:rPr>
          <w:sz w:val="26"/>
          <w:szCs w:val="26"/>
        </w:rPr>
        <w:t xml:space="preserve"> – изучение приема в упрощенных условиях. Здесь применяются следующие методы: </w:t>
      </w:r>
    </w:p>
    <w:p w:rsidR="00001B75" w:rsidRPr="003E7518" w:rsidRDefault="00001B75" w:rsidP="001850B3">
      <w:pPr>
        <w:pStyle w:val="a3"/>
        <w:spacing w:before="0" w:beforeAutospacing="0" w:after="0" w:afterAutospacing="0" w:line="360" w:lineRule="auto"/>
        <w:ind w:firstLine="360"/>
        <w:jc w:val="both"/>
        <w:textAlignment w:val="baseline"/>
        <w:rPr>
          <w:sz w:val="26"/>
          <w:szCs w:val="26"/>
        </w:rPr>
      </w:pPr>
      <w:r w:rsidRPr="003E7518">
        <w:rPr>
          <w:sz w:val="26"/>
          <w:szCs w:val="26"/>
        </w:rPr>
        <w:t xml:space="preserve">1. Метод целостного обучения. При целостном разучивании занимающиеся выполняют технический прием полностью. Этот метод чаще применяют при разучивании простых технических приемов, несложных по структуре. </w:t>
      </w:r>
    </w:p>
    <w:p w:rsidR="00001B75" w:rsidRPr="003E7518" w:rsidRDefault="00001B75" w:rsidP="001850B3">
      <w:pPr>
        <w:pStyle w:val="a3"/>
        <w:spacing w:before="0" w:beforeAutospacing="0" w:after="0" w:afterAutospacing="0" w:line="360" w:lineRule="auto"/>
        <w:ind w:firstLine="360"/>
        <w:jc w:val="both"/>
        <w:textAlignment w:val="baseline"/>
        <w:rPr>
          <w:sz w:val="26"/>
          <w:szCs w:val="26"/>
        </w:rPr>
      </w:pPr>
      <w:r w:rsidRPr="003E7518">
        <w:rPr>
          <w:sz w:val="26"/>
          <w:szCs w:val="26"/>
        </w:rPr>
        <w:t>2. Метод обучения по частям. Технический прием разделяют на составные части, выделяя основное звено или то, что труднее всего дается.</w:t>
      </w:r>
    </w:p>
    <w:p w:rsidR="00001B75" w:rsidRPr="003E7518" w:rsidRDefault="00BB5F0E" w:rsidP="001850B3">
      <w:pPr>
        <w:pStyle w:val="a3"/>
        <w:spacing w:before="0" w:beforeAutospacing="0" w:after="0" w:afterAutospacing="0" w:line="360" w:lineRule="auto"/>
        <w:ind w:firstLine="360"/>
        <w:jc w:val="both"/>
        <w:textAlignment w:val="baseline"/>
        <w:rPr>
          <w:sz w:val="26"/>
          <w:szCs w:val="26"/>
        </w:rPr>
      </w:pPr>
      <w:r w:rsidRPr="003E7518">
        <w:rPr>
          <w:sz w:val="26"/>
          <w:szCs w:val="26"/>
        </w:rPr>
        <w:t>3</w:t>
      </w:r>
      <w:r w:rsidR="00001B75" w:rsidRPr="003E7518">
        <w:rPr>
          <w:sz w:val="26"/>
          <w:szCs w:val="26"/>
        </w:rPr>
        <w:t>.</w:t>
      </w:r>
      <w:r w:rsidRPr="003E7518">
        <w:rPr>
          <w:sz w:val="26"/>
          <w:szCs w:val="26"/>
        </w:rPr>
        <w:t xml:space="preserve"> </w:t>
      </w:r>
      <w:r w:rsidR="00001B75" w:rsidRPr="003E7518">
        <w:rPr>
          <w:sz w:val="26"/>
          <w:szCs w:val="26"/>
        </w:rPr>
        <w:t>Методы двигательной наглядности. Сюда входит непосредственная помощь преподавателя</w:t>
      </w:r>
      <w:r w:rsidR="008B2C0E">
        <w:rPr>
          <w:sz w:val="26"/>
          <w:szCs w:val="26"/>
        </w:rPr>
        <w:t xml:space="preserve">   </w:t>
      </w:r>
      <w:r w:rsidR="00001B75" w:rsidRPr="003E7518">
        <w:rPr>
          <w:sz w:val="26"/>
          <w:szCs w:val="26"/>
        </w:rPr>
        <w:t>, а также применение специального оборудования, тренажеров и т. п</w:t>
      </w:r>
    </w:p>
    <w:p w:rsidR="00001B75" w:rsidRPr="003E7518" w:rsidRDefault="00001B75" w:rsidP="001850B3">
      <w:pPr>
        <w:pStyle w:val="a3"/>
        <w:spacing w:before="0" w:beforeAutospacing="0" w:after="0" w:afterAutospacing="0" w:line="360" w:lineRule="auto"/>
        <w:ind w:firstLine="360"/>
        <w:jc w:val="both"/>
        <w:textAlignment w:val="baseline"/>
        <w:rPr>
          <w:sz w:val="26"/>
          <w:szCs w:val="26"/>
        </w:rPr>
      </w:pPr>
      <w:r w:rsidRPr="003E7518">
        <w:rPr>
          <w:sz w:val="26"/>
          <w:szCs w:val="26"/>
          <w:u w:val="single"/>
        </w:rPr>
        <w:t>Третий этап</w:t>
      </w:r>
      <w:r w:rsidRPr="003E7518">
        <w:rPr>
          <w:sz w:val="26"/>
          <w:szCs w:val="26"/>
        </w:rPr>
        <w:t xml:space="preserve"> – изучение приема в усложненных условиях. </w:t>
      </w:r>
    </w:p>
    <w:p w:rsidR="00001B75" w:rsidRPr="003E7518" w:rsidRDefault="00001B75" w:rsidP="001850B3">
      <w:pPr>
        <w:pStyle w:val="a3"/>
        <w:spacing w:before="0" w:beforeAutospacing="0" w:after="0" w:afterAutospacing="0" w:line="360" w:lineRule="auto"/>
        <w:ind w:firstLine="360"/>
        <w:jc w:val="both"/>
        <w:textAlignment w:val="baseline"/>
        <w:rPr>
          <w:sz w:val="26"/>
          <w:szCs w:val="26"/>
        </w:rPr>
      </w:pPr>
      <w:r w:rsidRPr="003E7518">
        <w:rPr>
          <w:sz w:val="26"/>
          <w:szCs w:val="26"/>
        </w:rPr>
        <w:t xml:space="preserve">1. Повторный метод. Только многократное повторение обеспечивает становление и закрепление навыков, стабильность и надежность техники. Повторность предполагает изменение условий (постепенное усложнение) с целью формирования гибкого навыка. </w:t>
      </w:r>
    </w:p>
    <w:p w:rsidR="00001B75" w:rsidRPr="003E7518" w:rsidRDefault="00001B75" w:rsidP="001850B3">
      <w:pPr>
        <w:pStyle w:val="a3"/>
        <w:spacing w:before="0" w:beforeAutospacing="0" w:after="0" w:afterAutospacing="0" w:line="360" w:lineRule="auto"/>
        <w:ind w:firstLine="360"/>
        <w:jc w:val="both"/>
        <w:textAlignment w:val="baseline"/>
        <w:rPr>
          <w:sz w:val="26"/>
          <w:szCs w:val="26"/>
        </w:rPr>
      </w:pPr>
      <w:r w:rsidRPr="003E7518">
        <w:rPr>
          <w:sz w:val="26"/>
          <w:szCs w:val="26"/>
        </w:rPr>
        <w:t xml:space="preserve">2. Сопряженный метод. Он позволяет одновременно решать задачи совершенствования техники и развития специальных качеств, а также технической подготовки и формирования тактических умений. </w:t>
      </w:r>
    </w:p>
    <w:p w:rsidR="00001B75" w:rsidRPr="003E7518" w:rsidRDefault="00BB5F0E" w:rsidP="001850B3">
      <w:pPr>
        <w:pStyle w:val="a3"/>
        <w:spacing w:before="0" w:beforeAutospacing="0" w:after="0" w:afterAutospacing="0" w:line="360" w:lineRule="auto"/>
        <w:ind w:firstLine="360"/>
        <w:jc w:val="both"/>
        <w:textAlignment w:val="baseline"/>
        <w:rPr>
          <w:sz w:val="26"/>
          <w:szCs w:val="26"/>
        </w:rPr>
      </w:pPr>
      <w:r w:rsidRPr="003E7518">
        <w:rPr>
          <w:sz w:val="26"/>
          <w:szCs w:val="26"/>
        </w:rPr>
        <w:t xml:space="preserve">3. </w:t>
      </w:r>
      <w:r w:rsidR="00001B75" w:rsidRPr="003E7518">
        <w:rPr>
          <w:sz w:val="26"/>
          <w:szCs w:val="26"/>
        </w:rPr>
        <w:t xml:space="preserve">Игровой метод. Проведение усложненных заданий по выполнению отдельных технических приемов и их сочетаний в виде игры (например, подачи на точность попадания мячом в мишени на площадке). </w:t>
      </w:r>
    </w:p>
    <w:p w:rsidR="00001B75" w:rsidRPr="003E7518" w:rsidRDefault="00BB5F0E" w:rsidP="001850B3">
      <w:pPr>
        <w:pStyle w:val="a3"/>
        <w:spacing w:before="0" w:beforeAutospacing="0" w:after="0" w:afterAutospacing="0" w:line="360" w:lineRule="auto"/>
        <w:ind w:firstLine="360"/>
        <w:jc w:val="both"/>
        <w:textAlignment w:val="baseline"/>
        <w:rPr>
          <w:sz w:val="26"/>
          <w:szCs w:val="26"/>
        </w:rPr>
      </w:pPr>
      <w:r w:rsidRPr="003E7518">
        <w:rPr>
          <w:sz w:val="26"/>
          <w:szCs w:val="26"/>
        </w:rPr>
        <w:t xml:space="preserve">4. </w:t>
      </w:r>
      <w:r w:rsidR="00001B75" w:rsidRPr="003E7518">
        <w:rPr>
          <w:sz w:val="26"/>
          <w:szCs w:val="26"/>
        </w:rPr>
        <w:t>Соревновательный метод. Выполнение сложных заданий по технике в форме соревнования отдельных игроков или групп. Учитываются количественные и качественные показатели.</w:t>
      </w:r>
    </w:p>
    <w:p w:rsidR="00001B75" w:rsidRPr="003E7518" w:rsidRDefault="00001B75" w:rsidP="001850B3">
      <w:pPr>
        <w:pStyle w:val="a3"/>
        <w:spacing w:before="0" w:beforeAutospacing="0" w:after="0" w:afterAutospacing="0" w:line="360" w:lineRule="auto"/>
        <w:ind w:firstLine="360"/>
        <w:jc w:val="both"/>
        <w:textAlignment w:val="baseline"/>
        <w:rPr>
          <w:sz w:val="26"/>
          <w:szCs w:val="26"/>
        </w:rPr>
      </w:pPr>
      <w:r w:rsidRPr="003E7518">
        <w:rPr>
          <w:sz w:val="26"/>
          <w:szCs w:val="26"/>
          <w:u w:val="single"/>
        </w:rPr>
        <w:t>Четвертый этап</w:t>
      </w:r>
      <w:r w:rsidRPr="003E7518">
        <w:rPr>
          <w:sz w:val="26"/>
          <w:szCs w:val="26"/>
        </w:rPr>
        <w:t xml:space="preserve"> – закрепление приема в игре. </w:t>
      </w:r>
    </w:p>
    <w:p w:rsidR="00001B75" w:rsidRPr="003E7518" w:rsidRDefault="00001B75" w:rsidP="001850B3">
      <w:pPr>
        <w:pStyle w:val="a3"/>
        <w:spacing w:before="0" w:beforeAutospacing="0" w:after="0" w:afterAutospacing="0" w:line="360" w:lineRule="auto"/>
        <w:ind w:firstLine="360"/>
        <w:jc w:val="both"/>
        <w:textAlignment w:val="baseline"/>
        <w:rPr>
          <w:sz w:val="26"/>
          <w:szCs w:val="26"/>
        </w:rPr>
      </w:pPr>
      <w:r w:rsidRPr="003E7518">
        <w:rPr>
          <w:sz w:val="26"/>
          <w:szCs w:val="26"/>
        </w:rPr>
        <w:t xml:space="preserve">1. Анализ выполнения движений (приемов техники). Для этого применяют различные виды записи игры. </w:t>
      </w:r>
    </w:p>
    <w:p w:rsidR="00AB51DE" w:rsidRPr="003E7518" w:rsidRDefault="00001B75" w:rsidP="001850B3">
      <w:pPr>
        <w:pStyle w:val="a3"/>
        <w:spacing w:before="0" w:beforeAutospacing="0" w:after="0" w:afterAutospacing="0" w:line="360" w:lineRule="auto"/>
        <w:ind w:firstLine="360"/>
        <w:jc w:val="both"/>
        <w:textAlignment w:val="baseline"/>
        <w:rPr>
          <w:sz w:val="26"/>
          <w:szCs w:val="26"/>
        </w:rPr>
      </w:pPr>
      <w:r w:rsidRPr="003E7518">
        <w:rPr>
          <w:sz w:val="26"/>
          <w:szCs w:val="26"/>
        </w:rPr>
        <w:t>2. Специальные задания в учебной игре, тесно связанные с задачами, которые решаются в данном занятии (серии занятий) по технической подготовке. Более высокой ступенью здесь служат задания – установки в контрольных играх..</w:t>
      </w:r>
    </w:p>
    <w:p w:rsidR="00001B75" w:rsidRPr="003E7518" w:rsidRDefault="00AB51DE" w:rsidP="001850B3">
      <w:pPr>
        <w:pStyle w:val="a3"/>
        <w:spacing w:before="0" w:beforeAutospacing="0" w:after="0" w:afterAutospacing="0" w:line="360" w:lineRule="auto"/>
        <w:ind w:firstLine="360"/>
        <w:jc w:val="both"/>
        <w:textAlignment w:val="baseline"/>
        <w:rPr>
          <w:color w:val="0A0A0A"/>
          <w:sz w:val="26"/>
          <w:szCs w:val="26"/>
          <w:shd w:val="clear" w:color="auto" w:fill="FFFFFF"/>
        </w:rPr>
      </w:pPr>
      <w:r w:rsidRPr="003E7518">
        <w:rPr>
          <w:sz w:val="26"/>
          <w:szCs w:val="26"/>
        </w:rPr>
        <w:lastRenderedPageBreak/>
        <w:t xml:space="preserve"> </w:t>
      </w:r>
      <w:r w:rsidRPr="003E7518">
        <w:rPr>
          <w:b/>
          <w:i/>
          <w:sz w:val="26"/>
          <w:szCs w:val="26"/>
        </w:rPr>
        <w:t xml:space="preserve">Техника волейбола у детей </w:t>
      </w:r>
      <w:r w:rsidR="006654AA">
        <w:rPr>
          <w:b/>
          <w:i/>
          <w:sz w:val="26"/>
          <w:szCs w:val="26"/>
        </w:rPr>
        <w:t>среднего возраста</w:t>
      </w:r>
      <w:r w:rsidRPr="003E7518">
        <w:rPr>
          <w:b/>
          <w:i/>
          <w:sz w:val="26"/>
          <w:szCs w:val="26"/>
        </w:rPr>
        <w:t xml:space="preserve"> </w:t>
      </w:r>
      <w:r w:rsidR="006654AA">
        <w:rPr>
          <w:b/>
          <w:i/>
          <w:sz w:val="26"/>
          <w:szCs w:val="26"/>
        </w:rPr>
        <w:t xml:space="preserve">14-15 </w:t>
      </w:r>
      <w:r w:rsidRPr="003E7518">
        <w:rPr>
          <w:b/>
          <w:i/>
          <w:sz w:val="26"/>
          <w:szCs w:val="26"/>
        </w:rPr>
        <w:t>лет переходит от обучения основам к совершенствованию навыков: </w:t>
      </w:r>
      <w:r w:rsidRPr="003E7518">
        <w:rPr>
          <w:sz w:val="26"/>
          <w:szCs w:val="26"/>
        </w:rPr>
        <w:t>акцент делается на точности передач, силовой подаче, изучении нападающего удара в прыжке и блокировании</w:t>
      </w:r>
      <w:r w:rsidRPr="003E7518">
        <w:rPr>
          <w:color w:val="0A0A0A"/>
          <w:sz w:val="26"/>
          <w:szCs w:val="26"/>
          <w:shd w:val="clear" w:color="auto" w:fill="FFFFFF"/>
        </w:rPr>
        <w:t xml:space="preserve">. В этом возрасте тренировки сочетают технические элементы с развитием прыгучести, силы и выносливости, а высота сетки составляет 224-240 см для эффективного обучения. </w:t>
      </w:r>
    </w:p>
    <w:p w:rsidR="00AB51DE" w:rsidRPr="003E7518" w:rsidRDefault="00AB51DE" w:rsidP="00AB51DE">
      <w:pPr>
        <w:shd w:val="clear" w:color="auto" w:fill="FFFFFF"/>
        <w:spacing w:after="0" w:line="360" w:lineRule="auto"/>
        <w:jc w:val="left"/>
        <w:rPr>
          <w:rFonts w:ascii="Times New Roman" w:eastAsia="Times New Roman" w:hAnsi="Times New Roman" w:cs="Times New Roman"/>
          <w:i/>
          <w:color w:val="0A0A0A"/>
          <w:sz w:val="26"/>
          <w:szCs w:val="26"/>
          <w:lang w:eastAsia="ru-RU"/>
        </w:rPr>
      </w:pPr>
      <w:r w:rsidRPr="003E7518">
        <w:rPr>
          <w:rFonts w:ascii="Times New Roman" w:eastAsia="Times New Roman" w:hAnsi="Times New Roman" w:cs="Times New Roman"/>
          <w:b/>
          <w:bCs/>
          <w:i/>
          <w:color w:val="0A0A0A"/>
          <w:sz w:val="26"/>
          <w:szCs w:val="26"/>
          <w:lang w:eastAsia="ru-RU"/>
        </w:rPr>
        <w:t>Ключевые элементы технической подготовки (14-15 лет):</w:t>
      </w:r>
    </w:p>
    <w:p w:rsidR="00AB51DE" w:rsidRPr="003E7518" w:rsidRDefault="009C41FD" w:rsidP="00DC0BE2">
      <w:pPr>
        <w:shd w:val="clear" w:color="auto" w:fill="FFFFFF"/>
        <w:spacing w:after="0" w:line="360" w:lineRule="auto"/>
        <w:rPr>
          <w:rFonts w:ascii="Times New Roman" w:eastAsia="Times New Roman" w:hAnsi="Times New Roman" w:cs="Times New Roman"/>
          <w:color w:val="0A0A0A"/>
          <w:sz w:val="26"/>
          <w:szCs w:val="26"/>
          <w:lang w:eastAsia="ru-RU"/>
        </w:rPr>
      </w:pPr>
      <w:r w:rsidRPr="003E7518">
        <w:rPr>
          <w:rFonts w:ascii="Times New Roman" w:eastAsia="Times New Roman" w:hAnsi="Times New Roman" w:cs="Times New Roman"/>
          <w:bCs/>
          <w:color w:val="0A0A0A"/>
          <w:sz w:val="26"/>
          <w:szCs w:val="26"/>
          <w:u w:val="single"/>
          <w:lang w:eastAsia="ru-RU"/>
        </w:rPr>
        <w:t>П</w:t>
      </w:r>
      <w:r w:rsidR="00AB51DE" w:rsidRPr="003E7518">
        <w:rPr>
          <w:rFonts w:ascii="Times New Roman" w:eastAsia="Times New Roman" w:hAnsi="Times New Roman" w:cs="Times New Roman"/>
          <w:bCs/>
          <w:color w:val="0A0A0A"/>
          <w:sz w:val="26"/>
          <w:szCs w:val="26"/>
          <w:u w:val="single"/>
          <w:lang w:eastAsia="ru-RU"/>
        </w:rPr>
        <w:t>ередачи мяча</w:t>
      </w:r>
      <w:r w:rsidR="00AB51DE" w:rsidRPr="003E7518">
        <w:rPr>
          <w:rFonts w:ascii="Times New Roman" w:eastAsia="Times New Roman" w:hAnsi="Times New Roman" w:cs="Times New Roman"/>
          <w:bCs/>
          <w:color w:val="0A0A0A"/>
          <w:sz w:val="26"/>
          <w:szCs w:val="26"/>
          <w:lang w:eastAsia="ru-RU"/>
        </w:rPr>
        <w:t>:</w:t>
      </w:r>
      <w:r w:rsidR="00AB51DE" w:rsidRPr="003E7518">
        <w:rPr>
          <w:rFonts w:ascii="Times New Roman" w:eastAsia="Times New Roman" w:hAnsi="Times New Roman" w:cs="Times New Roman"/>
          <w:color w:val="0A0A0A"/>
          <w:sz w:val="26"/>
          <w:szCs w:val="26"/>
          <w:lang w:eastAsia="ru-RU"/>
        </w:rPr>
        <w:t> Совершенствование верхней передачи двумя руками, точность паса для нападающего удара.</w:t>
      </w:r>
    </w:p>
    <w:p w:rsidR="00AB51DE" w:rsidRPr="003E7518" w:rsidRDefault="00AB51DE" w:rsidP="00DC0BE2">
      <w:pPr>
        <w:shd w:val="clear" w:color="auto" w:fill="FFFFFF"/>
        <w:spacing w:after="0" w:line="360" w:lineRule="auto"/>
        <w:rPr>
          <w:rFonts w:ascii="Times New Roman" w:eastAsia="Times New Roman" w:hAnsi="Times New Roman" w:cs="Times New Roman"/>
          <w:color w:val="0A0A0A"/>
          <w:sz w:val="26"/>
          <w:szCs w:val="26"/>
          <w:lang w:eastAsia="ru-RU"/>
        </w:rPr>
      </w:pPr>
      <w:r w:rsidRPr="003E7518">
        <w:rPr>
          <w:rFonts w:ascii="Times New Roman" w:eastAsia="Times New Roman" w:hAnsi="Times New Roman" w:cs="Times New Roman"/>
          <w:bCs/>
          <w:color w:val="0A0A0A"/>
          <w:sz w:val="26"/>
          <w:szCs w:val="26"/>
          <w:u w:val="single"/>
          <w:lang w:eastAsia="ru-RU"/>
        </w:rPr>
        <w:t>Прием мяча</w:t>
      </w:r>
      <w:r w:rsidRPr="003E7518">
        <w:rPr>
          <w:rFonts w:ascii="Times New Roman" w:eastAsia="Times New Roman" w:hAnsi="Times New Roman" w:cs="Times New Roman"/>
          <w:bCs/>
          <w:color w:val="0A0A0A"/>
          <w:sz w:val="26"/>
          <w:szCs w:val="26"/>
          <w:lang w:eastAsia="ru-RU"/>
        </w:rPr>
        <w:t>:</w:t>
      </w:r>
      <w:r w:rsidRPr="003E7518">
        <w:rPr>
          <w:rFonts w:ascii="Times New Roman" w:eastAsia="Times New Roman" w:hAnsi="Times New Roman" w:cs="Times New Roman"/>
          <w:color w:val="0A0A0A"/>
          <w:sz w:val="26"/>
          <w:szCs w:val="26"/>
          <w:lang w:eastAsia="ru-RU"/>
        </w:rPr>
        <w:t> Стабильный прием нижней передачей (прием снизу) силовых подач и нападающих ударов.</w:t>
      </w:r>
    </w:p>
    <w:p w:rsidR="00AB51DE" w:rsidRPr="003E7518" w:rsidRDefault="00AB51DE" w:rsidP="00DC0BE2">
      <w:pPr>
        <w:shd w:val="clear" w:color="auto" w:fill="FFFFFF"/>
        <w:spacing w:after="0" w:line="360" w:lineRule="auto"/>
        <w:rPr>
          <w:rFonts w:ascii="Times New Roman" w:eastAsia="Times New Roman" w:hAnsi="Times New Roman" w:cs="Times New Roman"/>
          <w:color w:val="0A0A0A"/>
          <w:sz w:val="26"/>
          <w:szCs w:val="26"/>
          <w:lang w:eastAsia="ru-RU"/>
        </w:rPr>
      </w:pPr>
      <w:r w:rsidRPr="003E7518">
        <w:rPr>
          <w:rFonts w:ascii="Times New Roman" w:eastAsia="Times New Roman" w:hAnsi="Times New Roman" w:cs="Times New Roman"/>
          <w:bCs/>
          <w:color w:val="0A0A0A"/>
          <w:sz w:val="26"/>
          <w:szCs w:val="26"/>
          <w:u w:val="single"/>
          <w:lang w:eastAsia="ru-RU"/>
        </w:rPr>
        <w:t>Подачи:</w:t>
      </w:r>
      <w:r w:rsidRPr="003E7518">
        <w:rPr>
          <w:rFonts w:ascii="Times New Roman" w:eastAsia="Times New Roman" w:hAnsi="Times New Roman" w:cs="Times New Roman"/>
          <w:color w:val="0A0A0A"/>
          <w:sz w:val="26"/>
          <w:szCs w:val="26"/>
          <w:lang w:eastAsia="ru-RU"/>
        </w:rPr>
        <w:t> Обучение верхней прямой и силовой подаче (в прыжке), переход от простого ввода мяча к активной подаче.</w:t>
      </w:r>
    </w:p>
    <w:p w:rsidR="00AB51DE" w:rsidRPr="003E7518" w:rsidRDefault="00AB51DE" w:rsidP="00DC0BE2">
      <w:pPr>
        <w:shd w:val="clear" w:color="auto" w:fill="FFFFFF"/>
        <w:spacing w:after="0" w:line="360" w:lineRule="auto"/>
        <w:rPr>
          <w:rFonts w:ascii="Times New Roman" w:eastAsia="Times New Roman" w:hAnsi="Times New Roman" w:cs="Times New Roman"/>
          <w:color w:val="0A0A0A"/>
          <w:sz w:val="26"/>
          <w:szCs w:val="26"/>
          <w:lang w:eastAsia="ru-RU"/>
        </w:rPr>
      </w:pPr>
      <w:r w:rsidRPr="003E7518">
        <w:rPr>
          <w:rFonts w:ascii="Times New Roman" w:eastAsia="Times New Roman" w:hAnsi="Times New Roman" w:cs="Times New Roman"/>
          <w:bCs/>
          <w:color w:val="0A0A0A"/>
          <w:sz w:val="26"/>
          <w:szCs w:val="26"/>
          <w:u w:val="single"/>
          <w:lang w:eastAsia="ru-RU"/>
        </w:rPr>
        <w:t>Нападающий удар</w:t>
      </w:r>
      <w:r w:rsidRPr="003E7518">
        <w:rPr>
          <w:rFonts w:ascii="Times New Roman" w:eastAsia="Times New Roman" w:hAnsi="Times New Roman" w:cs="Times New Roman"/>
          <w:bCs/>
          <w:color w:val="0A0A0A"/>
          <w:sz w:val="26"/>
          <w:szCs w:val="26"/>
          <w:lang w:eastAsia="ru-RU"/>
        </w:rPr>
        <w:t>:</w:t>
      </w:r>
      <w:r w:rsidRPr="003E7518">
        <w:rPr>
          <w:rFonts w:ascii="Times New Roman" w:eastAsia="Times New Roman" w:hAnsi="Times New Roman" w:cs="Times New Roman"/>
          <w:color w:val="0A0A0A"/>
          <w:sz w:val="26"/>
          <w:szCs w:val="26"/>
          <w:lang w:eastAsia="ru-RU"/>
        </w:rPr>
        <w:t> Освоение техники разбега, прыжка и удара по мячу в высшей точке.</w:t>
      </w:r>
    </w:p>
    <w:p w:rsidR="00AB51DE" w:rsidRPr="003E7518" w:rsidRDefault="00AB51DE" w:rsidP="00DC0BE2">
      <w:pPr>
        <w:shd w:val="clear" w:color="auto" w:fill="FFFFFF"/>
        <w:spacing w:after="0" w:line="360" w:lineRule="auto"/>
        <w:rPr>
          <w:rFonts w:ascii="Times New Roman" w:eastAsia="Times New Roman" w:hAnsi="Times New Roman" w:cs="Times New Roman"/>
          <w:color w:val="0A0A0A"/>
          <w:sz w:val="26"/>
          <w:szCs w:val="26"/>
          <w:lang w:eastAsia="ru-RU"/>
        </w:rPr>
      </w:pPr>
      <w:r w:rsidRPr="003E7518">
        <w:rPr>
          <w:rFonts w:ascii="Times New Roman" w:eastAsia="Times New Roman" w:hAnsi="Times New Roman" w:cs="Times New Roman"/>
          <w:bCs/>
          <w:color w:val="0A0A0A"/>
          <w:sz w:val="26"/>
          <w:szCs w:val="26"/>
          <w:u w:val="single"/>
          <w:lang w:eastAsia="ru-RU"/>
        </w:rPr>
        <w:t>Блокирование</w:t>
      </w:r>
      <w:r w:rsidRPr="003E7518">
        <w:rPr>
          <w:rFonts w:ascii="Times New Roman" w:eastAsia="Times New Roman" w:hAnsi="Times New Roman" w:cs="Times New Roman"/>
          <w:bCs/>
          <w:color w:val="0A0A0A"/>
          <w:sz w:val="26"/>
          <w:szCs w:val="26"/>
          <w:lang w:eastAsia="ru-RU"/>
        </w:rPr>
        <w:t>:</w:t>
      </w:r>
      <w:r w:rsidRPr="003E7518">
        <w:rPr>
          <w:rFonts w:ascii="Times New Roman" w:eastAsia="Times New Roman" w:hAnsi="Times New Roman" w:cs="Times New Roman"/>
          <w:color w:val="0A0A0A"/>
          <w:sz w:val="26"/>
          <w:szCs w:val="26"/>
          <w:lang w:eastAsia="ru-RU"/>
        </w:rPr>
        <w:t> Обучение зонному блокированию (одиночному, затем групповому).</w:t>
      </w:r>
    </w:p>
    <w:p w:rsidR="00AB51DE" w:rsidRPr="003E7518" w:rsidRDefault="00AB51DE" w:rsidP="00DC0BE2">
      <w:pPr>
        <w:shd w:val="clear" w:color="auto" w:fill="FFFFFF"/>
        <w:spacing w:after="0" w:line="360" w:lineRule="auto"/>
        <w:rPr>
          <w:rFonts w:ascii="Times New Roman" w:eastAsia="Times New Roman" w:hAnsi="Times New Roman" w:cs="Times New Roman"/>
          <w:color w:val="0A0A0A"/>
          <w:sz w:val="26"/>
          <w:szCs w:val="26"/>
          <w:lang w:eastAsia="ru-RU"/>
        </w:rPr>
      </w:pPr>
      <w:r w:rsidRPr="003E7518">
        <w:rPr>
          <w:rFonts w:ascii="Times New Roman" w:eastAsia="Times New Roman" w:hAnsi="Times New Roman" w:cs="Times New Roman"/>
          <w:bCs/>
          <w:color w:val="0A0A0A"/>
          <w:sz w:val="26"/>
          <w:szCs w:val="26"/>
          <w:u w:val="single"/>
          <w:lang w:eastAsia="ru-RU"/>
        </w:rPr>
        <w:t>Защитные действия</w:t>
      </w:r>
      <w:r w:rsidRPr="003E7518">
        <w:rPr>
          <w:rFonts w:ascii="Times New Roman" w:eastAsia="Times New Roman" w:hAnsi="Times New Roman" w:cs="Times New Roman"/>
          <w:bCs/>
          <w:color w:val="0A0A0A"/>
          <w:sz w:val="26"/>
          <w:szCs w:val="26"/>
          <w:lang w:eastAsia="ru-RU"/>
        </w:rPr>
        <w:t>:</w:t>
      </w:r>
      <w:r w:rsidRPr="003E7518">
        <w:rPr>
          <w:rFonts w:ascii="Times New Roman" w:eastAsia="Times New Roman" w:hAnsi="Times New Roman" w:cs="Times New Roman"/>
          <w:color w:val="0A0A0A"/>
          <w:sz w:val="26"/>
          <w:szCs w:val="26"/>
          <w:lang w:eastAsia="ru-RU"/>
        </w:rPr>
        <w:t> Правильное перемещение по площадке, падения (страховка). </w:t>
      </w:r>
    </w:p>
    <w:p w:rsidR="00E958D0" w:rsidRPr="003E7518" w:rsidRDefault="00E958D0" w:rsidP="00DC0BE2">
      <w:pPr>
        <w:shd w:val="clear" w:color="auto" w:fill="FFFFFF"/>
        <w:spacing w:after="0" w:line="360" w:lineRule="auto"/>
        <w:rPr>
          <w:rFonts w:ascii="Times New Roman" w:eastAsia="Times New Roman" w:hAnsi="Times New Roman" w:cs="Times New Roman"/>
          <w:b/>
          <w:i/>
          <w:sz w:val="26"/>
          <w:szCs w:val="26"/>
          <w:lang w:eastAsia="ru-RU"/>
        </w:rPr>
      </w:pPr>
      <w:r w:rsidRPr="003E7518">
        <w:rPr>
          <w:rFonts w:ascii="Times New Roman" w:eastAsia="Times New Roman" w:hAnsi="Times New Roman" w:cs="Times New Roman"/>
          <w:b/>
          <w:i/>
          <w:sz w:val="26"/>
          <w:szCs w:val="26"/>
          <w:lang w:eastAsia="ru-RU"/>
        </w:rPr>
        <w:t>Особенности тренировочного процесса</w:t>
      </w:r>
    </w:p>
    <w:p w:rsidR="00E958D0" w:rsidRPr="003E7518" w:rsidRDefault="00E958D0" w:rsidP="00DC0BE2">
      <w:pPr>
        <w:shd w:val="clear" w:color="auto" w:fill="FFFFFF"/>
        <w:spacing w:after="0" w:line="360" w:lineRule="auto"/>
        <w:rPr>
          <w:rFonts w:ascii="Times New Roman" w:eastAsia="Times New Roman" w:hAnsi="Times New Roman" w:cs="Times New Roman"/>
          <w:color w:val="0A0A0A"/>
          <w:sz w:val="26"/>
          <w:szCs w:val="26"/>
          <w:lang w:eastAsia="ru-RU"/>
        </w:rPr>
      </w:pPr>
      <w:r w:rsidRPr="003E7518">
        <w:rPr>
          <w:rFonts w:ascii="Times New Roman" w:eastAsia="Times New Roman" w:hAnsi="Times New Roman" w:cs="Times New Roman"/>
          <w:bCs/>
          <w:color w:val="0A0A0A"/>
          <w:sz w:val="26"/>
          <w:szCs w:val="26"/>
          <w:u w:val="single"/>
          <w:lang w:eastAsia="ru-RU"/>
        </w:rPr>
        <w:t>Специализация</w:t>
      </w:r>
      <w:r w:rsidRPr="003E7518">
        <w:rPr>
          <w:rFonts w:ascii="Times New Roman" w:eastAsia="Times New Roman" w:hAnsi="Times New Roman" w:cs="Times New Roman"/>
          <w:bCs/>
          <w:color w:val="0A0A0A"/>
          <w:sz w:val="26"/>
          <w:szCs w:val="26"/>
          <w:lang w:eastAsia="ru-RU"/>
        </w:rPr>
        <w:t>:</w:t>
      </w:r>
      <w:r w:rsidRPr="003E7518">
        <w:rPr>
          <w:rFonts w:ascii="Times New Roman" w:eastAsia="Times New Roman" w:hAnsi="Times New Roman" w:cs="Times New Roman"/>
          <w:color w:val="0A0A0A"/>
          <w:sz w:val="26"/>
          <w:szCs w:val="26"/>
          <w:lang w:eastAsia="ru-RU"/>
        </w:rPr>
        <w:t> В этом возрасте игроки начинают определяться с амплуа (связующий, нападающий, либеро).</w:t>
      </w:r>
    </w:p>
    <w:p w:rsidR="00E958D0" w:rsidRPr="003E7518" w:rsidRDefault="00E958D0" w:rsidP="00DC0BE2">
      <w:pPr>
        <w:shd w:val="clear" w:color="auto" w:fill="FFFFFF"/>
        <w:spacing w:after="0" w:line="360" w:lineRule="auto"/>
        <w:rPr>
          <w:rFonts w:ascii="Times New Roman" w:eastAsia="Times New Roman" w:hAnsi="Times New Roman" w:cs="Times New Roman"/>
          <w:color w:val="0A0A0A"/>
          <w:sz w:val="26"/>
          <w:szCs w:val="26"/>
          <w:lang w:eastAsia="ru-RU"/>
        </w:rPr>
      </w:pPr>
      <w:r w:rsidRPr="003E7518">
        <w:rPr>
          <w:rFonts w:ascii="Times New Roman" w:eastAsia="Times New Roman" w:hAnsi="Times New Roman" w:cs="Times New Roman"/>
          <w:bCs/>
          <w:color w:val="0A0A0A"/>
          <w:sz w:val="26"/>
          <w:szCs w:val="26"/>
          <w:u w:val="single"/>
          <w:lang w:eastAsia="ru-RU"/>
        </w:rPr>
        <w:t>Тактика</w:t>
      </w:r>
      <w:r w:rsidRPr="003E7518">
        <w:rPr>
          <w:rFonts w:ascii="Times New Roman" w:eastAsia="Times New Roman" w:hAnsi="Times New Roman" w:cs="Times New Roman"/>
          <w:bCs/>
          <w:color w:val="0A0A0A"/>
          <w:sz w:val="26"/>
          <w:szCs w:val="26"/>
          <w:lang w:eastAsia="ru-RU"/>
        </w:rPr>
        <w:t>:</w:t>
      </w:r>
      <w:r w:rsidRPr="003E7518">
        <w:rPr>
          <w:rFonts w:ascii="Times New Roman" w:eastAsia="Times New Roman" w:hAnsi="Times New Roman" w:cs="Times New Roman"/>
          <w:color w:val="0A0A0A"/>
          <w:sz w:val="26"/>
          <w:szCs w:val="26"/>
          <w:lang w:eastAsia="ru-RU"/>
        </w:rPr>
        <w:t> Изучение системы игры 4-2, 5-1 (с одним или двумя связующими), тактики подачи на слабого принимающего, игры в защите.</w:t>
      </w:r>
    </w:p>
    <w:p w:rsidR="00E958D0" w:rsidRPr="003E7518" w:rsidRDefault="00E958D0" w:rsidP="00DC0BE2">
      <w:pPr>
        <w:shd w:val="clear" w:color="auto" w:fill="FFFFFF"/>
        <w:spacing w:after="0" w:line="360" w:lineRule="auto"/>
        <w:rPr>
          <w:rFonts w:ascii="Arial" w:eastAsia="Times New Roman" w:hAnsi="Arial" w:cs="Arial"/>
          <w:color w:val="0A0A0A"/>
          <w:sz w:val="26"/>
          <w:szCs w:val="26"/>
          <w:lang w:eastAsia="ru-RU"/>
        </w:rPr>
      </w:pPr>
      <w:r w:rsidRPr="003E7518">
        <w:rPr>
          <w:rFonts w:ascii="Times New Roman" w:eastAsia="Times New Roman" w:hAnsi="Times New Roman" w:cs="Times New Roman"/>
          <w:bCs/>
          <w:color w:val="0A0A0A"/>
          <w:sz w:val="26"/>
          <w:szCs w:val="26"/>
          <w:u w:val="single"/>
          <w:lang w:eastAsia="ru-RU"/>
        </w:rPr>
        <w:t>Физическая подготовка</w:t>
      </w:r>
      <w:r w:rsidRPr="003E7518">
        <w:rPr>
          <w:rFonts w:ascii="Times New Roman" w:eastAsia="Times New Roman" w:hAnsi="Times New Roman" w:cs="Times New Roman"/>
          <w:bCs/>
          <w:color w:val="0A0A0A"/>
          <w:sz w:val="26"/>
          <w:szCs w:val="26"/>
          <w:lang w:eastAsia="ru-RU"/>
        </w:rPr>
        <w:t>:</w:t>
      </w:r>
      <w:r w:rsidRPr="003E7518">
        <w:rPr>
          <w:rFonts w:ascii="Times New Roman" w:eastAsia="Times New Roman" w:hAnsi="Times New Roman" w:cs="Times New Roman"/>
          <w:color w:val="0A0A0A"/>
          <w:sz w:val="26"/>
          <w:szCs w:val="26"/>
          <w:lang w:eastAsia="ru-RU"/>
        </w:rPr>
        <w:t> Развитие прыгучести, взрывной силы рук и выносливости</w:t>
      </w:r>
      <w:r w:rsidRPr="003E7518">
        <w:rPr>
          <w:rFonts w:ascii="Arial" w:eastAsia="Times New Roman" w:hAnsi="Arial" w:cs="Arial"/>
          <w:color w:val="0A0A0A"/>
          <w:sz w:val="26"/>
          <w:szCs w:val="26"/>
          <w:lang w:eastAsia="ru-RU"/>
        </w:rPr>
        <w:t>.</w:t>
      </w:r>
    </w:p>
    <w:p w:rsidR="00452D28" w:rsidRPr="003E7518" w:rsidRDefault="00E958D0" w:rsidP="00DC0BE2">
      <w:pPr>
        <w:shd w:val="clear" w:color="auto" w:fill="FFFFFF"/>
        <w:spacing w:after="0" w:line="360" w:lineRule="auto"/>
        <w:ind w:firstLine="708"/>
        <w:rPr>
          <w:rFonts w:ascii="Times New Roman" w:hAnsi="Times New Roman" w:cs="Times New Roman"/>
          <w:sz w:val="26"/>
          <w:szCs w:val="26"/>
          <w:shd w:val="clear" w:color="auto" w:fill="FFFFFF"/>
        </w:rPr>
      </w:pPr>
      <w:r w:rsidRPr="003E7518">
        <w:rPr>
          <w:rFonts w:ascii="Times New Roman" w:hAnsi="Times New Roman" w:cs="Times New Roman"/>
          <w:sz w:val="26"/>
          <w:szCs w:val="26"/>
          <w:shd w:val="clear" w:color="auto" w:fill="FFFFFF"/>
        </w:rPr>
        <w:t>У детей среднего школьного возраста достаточно высокими темпами улучшаются отдельные координационные способности (в метаниях на мет</w:t>
      </w:r>
      <w:r w:rsidRPr="003E7518">
        <w:rPr>
          <w:rFonts w:ascii="Times New Roman" w:hAnsi="Times New Roman" w:cs="Times New Roman"/>
          <w:sz w:val="26"/>
          <w:szCs w:val="26"/>
          <w:shd w:val="clear" w:color="auto" w:fill="FFFFFF"/>
        </w:rPr>
        <w:softHyphen/>
        <w:t>кость и на дальность, в спортивно-игровых двигательных действиях), силовые и скоростно-силовые способности; умеренно увеличиваются скоростные спо</w:t>
      </w:r>
      <w:r w:rsidRPr="003E7518">
        <w:rPr>
          <w:rFonts w:ascii="Times New Roman" w:hAnsi="Times New Roman" w:cs="Times New Roman"/>
          <w:sz w:val="26"/>
          <w:szCs w:val="26"/>
          <w:shd w:val="clear" w:color="auto" w:fill="FFFFFF"/>
        </w:rPr>
        <w:softHyphen/>
        <w:t>собности и выносливость. Низкие темпы наблюдаются в развитии гибкости</w:t>
      </w:r>
      <w:r w:rsidRPr="003E7518">
        <w:rPr>
          <w:rFonts w:ascii="Arial" w:hAnsi="Arial" w:cs="Arial"/>
          <w:sz w:val="26"/>
          <w:szCs w:val="26"/>
          <w:shd w:val="clear" w:color="auto" w:fill="FFFFFF"/>
        </w:rPr>
        <w:t xml:space="preserve">. </w:t>
      </w:r>
      <w:r w:rsidR="00357D3F" w:rsidRPr="003E7518">
        <w:rPr>
          <w:rFonts w:ascii="Times New Roman" w:hAnsi="Times New Roman" w:cs="Times New Roman"/>
          <w:sz w:val="26"/>
          <w:szCs w:val="26"/>
          <w:shd w:val="clear" w:color="auto" w:fill="FFFFFF"/>
        </w:rPr>
        <w:t>В этом возрасте с</w:t>
      </w:r>
      <w:r w:rsidRPr="003E7518">
        <w:rPr>
          <w:rFonts w:ascii="Times New Roman" w:hAnsi="Times New Roman" w:cs="Times New Roman"/>
          <w:sz w:val="26"/>
          <w:szCs w:val="26"/>
          <w:shd w:val="clear" w:color="auto" w:fill="FFFFFF"/>
        </w:rPr>
        <w:t>вободные, размашистые движения, связанные с большой амплиту</w:t>
      </w:r>
      <w:r w:rsidRPr="003E7518">
        <w:rPr>
          <w:rFonts w:ascii="Times New Roman" w:hAnsi="Times New Roman" w:cs="Times New Roman"/>
          <w:sz w:val="26"/>
          <w:szCs w:val="26"/>
          <w:shd w:val="clear" w:color="auto" w:fill="FFFFFF"/>
        </w:rPr>
        <w:softHyphen/>
        <w:t xml:space="preserve">дой, </w:t>
      </w:r>
      <w:r w:rsidR="00452D28" w:rsidRPr="003E7518">
        <w:rPr>
          <w:rFonts w:ascii="Times New Roman" w:hAnsi="Times New Roman" w:cs="Times New Roman"/>
          <w:sz w:val="26"/>
          <w:szCs w:val="26"/>
          <w:shd w:val="clear" w:color="auto" w:fill="FFFFFF"/>
        </w:rPr>
        <w:t xml:space="preserve">применение ходьбы, бега, различных прыжков, метаний содействует развитию и росту костной ткани и улучшению условий питания хрящей. </w:t>
      </w:r>
    </w:p>
    <w:p w:rsidR="005F78B1" w:rsidRPr="003E7518" w:rsidRDefault="00357D3F" w:rsidP="00DC0BE2">
      <w:pPr>
        <w:shd w:val="clear" w:color="auto" w:fill="FFFFFF"/>
        <w:spacing w:after="0" w:line="360" w:lineRule="auto"/>
        <w:ind w:firstLine="708"/>
        <w:rPr>
          <w:rFonts w:ascii="Times New Roman" w:eastAsia="Times New Roman" w:hAnsi="Times New Roman" w:cs="Times New Roman"/>
          <w:color w:val="0A0A0A"/>
          <w:sz w:val="26"/>
          <w:szCs w:val="26"/>
          <w:lang w:eastAsia="ru-RU"/>
        </w:rPr>
      </w:pPr>
      <w:r w:rsidRPr="003E7518">
        <w:rPr>
          <w:rFonts w:ascii="Times New Roman" w:hAnsi="Times New Roman" w:cs="Times New Roman"/>
          <w:sz w:val="26"/>
          <w:szCs w:val="26"/>
          <w:shd w:val="clear" w:color="auto" w:fill="FFFFFF"/>
        </w:rPr>
        <w:t>Поэтому в</w:t>
      </w:r>
      <w:r w:rsidR="00AB51DE" w:rsidRPr="003E7518">
        <w:rPr>
          <w:rFonts w:ascii="Times New Roman" w:eastAsia="Times New Roman" w:hAnsi="Times New Roman" w:cs="Times New Roman"/>
          <w:color w:val="0A0A0A"/>
          <w:sz w:val="26"/>
          <w:szCs w:val="26"/>
          <w:lang w:eastAsia="ru-RU"/>
        </w:rPr>
        <w:t xml:space="preserve"> 14-15 лет особое внимание уделяется прыгучести, необходимой для атакующих действий, с использованием специальных комплексов упражнений. </w:t>
      </w:r>
    </w:p>
    <w:p w:rsidR="005F78B1" w:rsidRPr="003E7518" w:rsidRDefault="005F78B1" w:rsidP="00DC0BE2">
      <w:pPr>
        <w:pStyle w:val="a3"/>
        <w:shd w:val="clear" w:color="auto" w:fill="FFFFFF"/>
        <w:spacing w:before="0" w:beforeAutospacing="0" w:after="0" w:afterAutospacing="0" w:line="360" w:lineRule="auto"/>
        <w:ind w:firstLine="708"/>
        <w:jc w:val="both"/>
        <w:textAlignment w:val="baseline"/>
        <w:rPr>
          <w:sz w:val="26"/>
          <w:szCs w:val="26"/>
        </w:rPr>
      </w:pPr>
      <w:r w:rsidRPr="003E7518">
        <w:rPr>
          <w:color w:val="0A0A0A"/>
          <w:sz w:val="26"/>
          <w:szCs w:val="26"/>
        </w:rPr>
        <w:lastRenderedPageBreak/>
        <w:t xml:space="preserve">Кроме того, у детей среднего школьного возраста </w:t>
      </w:r>
      <w:r w:rsidRPr="003E7518">
        <w:rPr>
          <w:sz w:val="26"/>
          <w:szCs w:val="26"/>
        </w:rPr>
        <w:t>в</w:t>
      </w:r>
      <w:r w:rsidRPr="003E7518">
        <w:rPr>
          <w:sz w:val="26"/>
          <w:szCs w:val="26"/>
          <w:shd w:val="clear" w:color="auto" w:fill="FFFFFF"/>
        </w:rPr>
        <w:t>ысокий уровень выносливости, который позволяет спортсменам успешно справляться с большим объемом тренировочной и соревновательной работы.</w:t>
      </w:r>
      <w:r w:rsidRPr="003E7518">
        <w:rPr>
          <w:sz w:val="26"/>
          <w:szCs w:val="26"/>
        </w:rPr>
        <w:t xml:space="preserve"> </w:t>
      </w:r>
      <w:r w:rsidR="0014709D" w:rsidRPr="003E7518">
        <w:rPr>
          <w:sz w:val="26"/>
          <w:szCs w:val="26"/>
        </w:rPr>
        <w:t xml:space="preserve"> </w:t>
      </w:r>
      <w:r w:rsidR="00A23F8F" w:rsidRPr="003E7518">
        <w:rPr>
          <w:sz w:val="26"/>
          <w:szCs w:val="26"/>
          <w:u w:val="single"/>
          <w:shd w:val="clear" w:color="auto" w:fill="FFFFFF"/>
        </w:rPr>
        <w:t>Скоростная выносливость</w:t>
      </w:r>
      <w:r w:rsidR="00A23F8F" w:rsidRPr="003E7518">
        <w:rPr>
          <w:sz w:val="26"/>
          <w:szCs w:val="26"/>
          <w:shd w:val="clear" w:color="auto" w:fill="FFFFFF"/>
        </w:rPr>
        <w:t> — способность волейболистов выполнять технические приемы и передвижения с высокой скоростью на протяжении всей игры без снижения эффективности.</w:t>
      </w:r>
      <w:r w:rsidR="0014709D" w:rsidRPr="003E7518">
        <w:rPr>
          <w:rFonts w:ascii="Arial" w:hAnsi="Arial" w:cs="Arial"/>
          <w:color w:val="444444"/>
          <w:sz w:val="26"/>
          <w:szCs w:val="26"/>
          <w:shd w:val="clear" w:color="auto" w:fill="FFFFFF"/>
        </w:rPr>
        <w:t xml:space="preserve">  </w:t>
      </w:r>
      <w:r w:rsidR="0014709D" w:rsidRPr="003E7518">
        <w:rPr>
          <w:sz w:val="26"/>
          <w:szCs w:val="26"/>
          <w:shd w:val="clear" w:color="auto" w:fill="FFFFFF"/>
        </w:rPr>
        <w:t>Для совер</w:t>
      </w:r>
      <w:r w:rsidR="0014709D" w:rsidRPr="003E7518">
        <w:rPr>
          <w:sz w:val="26"/>
          <w:szCs w:val="26"/>
          <w:shd w:val="clear" w:color="auto" w:fill="FFFFFF"/>
        </w:rPr>
        <w:softHyphen/>
        <w:t>шенствования скоростной выносливости наиболее эффективными являются повторный, интервальный и соревновательный методы. Используются в ос</w:t>
      </w:r>
      <w:r w:rsidR="0014709D" w:rsidRPr="003E7518">
        <w:rPr>
          <w:sz w:val="26"/>
          <w:szCs w:val="26"/>
          <w:shd w:val="clear" w:color="auto" w:fill="FFFFFF"/>
        </w:rPr>
        <w:softHyphen/>
        <w:t>новном имитационные и игровые упражнения с мячом</w:t>
      </w:r>
      <w:r w:rsidR="0014709D" w:rsidRPr="003E7518">
        <w:rPr>
          <w:rFonts w:ascii="Arial" w:hAnsi="Arial" w:cs="Arial"/>
          <w:color w:val="444444"/>
          <w:sz w:val="26"/>
          <w:szCs w:val="26"/>
          <w:shd w:val="clear" w:color="auto" w:fill="FFFFFF"/>
        </w:rPr>
        <w:t>.</w:t>
      </w:r>
      <w:r w:rsidR="00A23F8F" w:rsidRPr="003E7518">
        <w:rPr>
          <w:sz w:val="26"/>
          <w:szCs w:val="26"/>
          <w:shd w:val="clear" w:color="auto" w:fill="FFFFFF"/>
        </w:rPr>
        <w:t> </w:t>
      </w:r>
      <w:r w:rsidR="00A23F8F" w:rsidRPr="003E7518">
        <w:rPr>
          <w:sz w:val="26"/>
          <w:szCs w:val="26"/>
          <w:u w:val="single"/>
          <w:shd w:val="clear" w:color="auto" w:fill="FFFFFF"/>
        </w:rPr>
        <w:t>Координационная выносливость</w:t>
      </w:r>
      <w:r w:rsidR="00DC0BE2" w:rsidRPr="003E7518">
        <w:rPr>
          <w:sz w:val="26"/>
          <w:szCs w:val="26"/>
          <w:shd w:val="clear" w:color="auto" w:fill="FFFFFF"/>
        </w:rPr>
        <w:t xml:space="preserve"> -п</w:t>
      </w:r>
      <w:r w:rsidR="00A23F8F" w:rsidRPr="003E7518">
        <w:rPr>
          <w:sz w:val="26"/>
          <w:szCs w:val="26"/>
          <w:shd w:val="clear" w:color="auto" w:fill="FFFFFF"/>
        </w:rPr>
        <w:t>роявляется в основном в двигатель</w:t>
      </w:r>
      <w:r w:rsidR="00A23F8F" w:rsidRPr="003E7518">
        <w:rPr>
          <w:sz w:val="26"/>
          <w:szCs w:val="26"/>
          <w:shd w:val="clear" w:color="auto" w:fill="FFFFFF"/>
        </w:rPr>
        <w:softHyphen/>
        <w:t>ной деятельности, характеризующейся многообразием сложных технико-тактических действий.</w:t>
      </w:r>
      <w:r w:rsidR="00A23F8F" w:rsidRPr="003E7518">
        <w:rPr>
          <w:rFonts w:ascii="Arial" w:hAnsi="Arial" w:cs="Arial"/>
          <w:color w:val="444444"/>
          <w:sz w:val="26"/>
          <w:szCs w:val="26"/>
          <w:shd w:val="clear" w:color="auto" w:fill="FFFFFF"/>
        </w:rPr>
        <w:t xml:space="preserve"> </w:t>
      </w:r>
      <w:r w:rsidR="0014709D" w:rsidRPr="003E7518">
        <w:rPr>
          <w:rFonts w:ascii="Arial" w:hAnsi="Arial" w:cs="Arial"/>
          <w:color w:val="444444"/>
          <w:sz w:val="26"/>
          <w:szCs w:val="26"/>
          <w:shd w:val="clear" w:color="auto" w:fill="FFFFFF"/>
        </w:rPr>
        <w:t xml:space="preserve"> </w:t>
      </w:r>
      <w:r w:rsidR="00A23F8F" w:rsidRPr="003E7518">
        <w:rPr>
          <w:sz w:val="26"/>
          <w:szCs w:val="26"/>
          <w:u w:val="single"/>
          <w:shd w:val="clear" w:color="auto" w:fill="FFFFFF"/>
        </w:rPr>
        <w:t>Прыжковая выносливость</w:t>
      </w:r>
      <w:r w:rsidR="00A23F8F" w:rsidRPr="003E7518">
        <w:rPr>
          <w:sz w:val="26"/>
          <w:szCs w:val="26"/>
          <w:shd w:val="clear" w:color="auto" w:fill="FFFFFF"/>
        </w:rPr>
        <w:t> — способность к многократному повторно</w:t>
      </w:r>
      <w:r w:rsidR="00A23F8F" w:rsidRPr="003E7518">
        <w:rPr>
          <w:sz w:val="26"/>
          <w:szCs w:val="26"/>
          <w:shd w:val="clear" w:color="auto" w:fill="FFFFFF"/>
        </w:rPr>
        <w:softHyphen/>
        <w:t>му выполнению прыжковых игровых действий с оптимальными мышечными усилиями без снижения эффективности техники и тактики игры</w:t>
      </w:r>
      <w:r w:rsidR="00A23F8F" w:rsidRPr="003E7518">
        <w:rPr>
          <w:rFonts w:ascii="Arial" w:hAnsi="Arial" w:cs="Arial"/>
          <w:color w:val="444444"/>
          <w:sz w:val="26"/>
          <w:szCs w:val="26"/>
          <w:shd w:val="clear" w:color="auto" w:fill="FFFFFF"/>
        </w:rPr>
        <w:t xml:space="preserve">. </w:t>
      </w:r>
      <w:r w:rsidR="00A23F8F" w:rsidRPr="003E7518">
        <w:rPr>
          <w:sz w:val="26"/>
          <w:szCs w:val="26"/>
          <w:u w:val="single"/>
          <w:shd w:val="clear" w:color="auto" w:fill="FFFFFF"/>
        </w:rPr>
        <w:t>Игровая выносливость</w:t>
      </w:r>
      <w:r w:rsidR="00A23F8F" w:rsidRPr="003E7518">
        <w:rPr>
          <w:sz w:val="26"/>
          <w:szCs w:val="26"/>
          <w:shd w:val="clear" w:color="auto" w:fill="FFFFFF"/>
        </w:rPr>
        <w:t> — способность вести игру в высоком темпе без снижения эффективности выполнения технических приемов и тактических комбинаций на протяжении всей игры. Она объединяет в себе все виды вы</w:t>
      </w:r>
      <w:r w:rsidR="00A23F8F" w:rsidRPr="003E7518">
        <w:rPr>
          <w:sz w:val="26"/>
          <w:szCs w:val="26"/>
          <w:shd w:val="clear" w:color="auto" w:fill="FFFFFF"/>
        </w:rPr>
        <w:softHyphen/>
        <w:t>носливости и специальные физические качества.</w:t>
      </w:r>
      <w:r w:rsidR="0014709D" w:rsidRPr="003E7518">
        <w:rPr>
          <w:sz w:val="26"/>
          <w:szCs w:val="26"/>
          <w:shd w:val="clear" w:color="auto" w:fill="FFFFFF"/>
        </w:rPr>
        <w:t xml:space="preserve"> Высокий уровень развития аэробных и анаэробных способностей во</w:t>
      </w:r>
      <w:r w:rsidR="0014709D" w:rsidRPr="003E7518">
        <w:rPr>
          <w:sz w:val="26"/>
          <w:szCs w:val="26"/>
          <w:shd w:val="clear" w:color="auto" w:fill="FFFFFF"/>
        </w:rPr>
        <w:softHyphen/>
        <w:t>лейболистов - один из главных факторов поддержания высокой работоспо</w:t>
      </w:r>
      <w:r w:rsidR="0014709D" w:rsidRPr="003E7518">
        <w:rPr>
          <w:sz w:val="26"/>
          <w:szCs w:val="26"/>
          <w:shd w:val="clear" w:color="auto" w:fill="FFFFFF"/>
        </w:rPr>
        <w:softHyphen/>
        <w:t>собности по ходу игры и успешной реализации всего арсенала технических и тактических средств борьбы</w:t>
      </w:r>
      <w:r w:rsidR="0014709D" w:rsidRPr="003E7518">
        <w:rPr>
          <w:rFonts w:ascii="Arial" w:hAnsi="Arial" w:cs="Arial"/>
          <w:color w:val="444444"/>
          <w:sz w:val="26"/>
          <w:szCs w:val="26"/>
          <w:shd w:val="clear" w:color="auto" w:fill="FFFFFF"/>
        </w:rPr>
        <w:t>.</w:t>
      </w:r>
    </w:p>
    <w:p w:rsidR="005F78B1" w:rsidRPr="003E7518" w:rsidRDefault="005F78B1" w:rsidP="00DC0BE2">
      <w:pPr>
        <w:pStyle w:val="a3"/>
        <w:shd w:val="clear" w:color="auto" w:fill="FFFFFF"/>
        <w:spacing w:before="0" w:beforeAutospacing="0" w:after="0" w:afterAutospacing="0" w:line="360" w:lineRule="auto"/>
        <w:jc w:val="both"/>
        <w:textAlignment w:val="baseline"/>
        <w:rPr>
          <w:sz w:val="26"/>
          <w:szCs w:val="26"/>
        </w:rPr>
      </w:pPr>
      <w:r w:rsidRPr="003E7518">
        <w:rPr>
          <w:sz w:val="26"/>
          <w:szCs w:val="26"/>
        </w:rPr>
        <w:t>При выполнении этих упражнений в работу вовлекаются почти все мышцы тела, что способствует усилению обмена веществ, стимулированию дыхательных процессов.</w:t>
      </w:r>
    </w:p>
    <w:p w:rsidR="00DC0BE2" w:rsidRPr="003E7518" w:rsidRDefault="00DC0BE2" w:rsidP="00DC0BE2">
      <w:pPr>
        <w:shd w:val="clear" w:color="auto" w:fill="FFFFFF"/>
        <w:spacing w:after="0" w:line="360" w:lineRule="auto"/>
        <w:ind w:firstLine="708"/>
        <w:rPr>
          <w:rFonts w:ascii="Times New Roman" w:eastAsia="Times New Roman" w:hAnsi="Times New Roman" w:cs="Times New Roman"/>
          <w:color w:val="0A0A0A"/>
          <w:sz w:val="26"/>
          <w:szCs w:val="26"/>
          <w:lang w:eastAsia="ru-RU"/>
        </w:rPr>
      </w:pPr>
      <w:r w:rsidRPr="003E7518">
        <w:rPr>
          <w:rFonts w:ascii="Times New Roman" w:eastAsia="Times New Roman" w:hAnsi="Times New Roman" w:cs="Times New Roman"/>
          <w:color w:val="0A0A0A"/>
          <w:sz w:val="26"/>
          <w:szCs w:val="26"/>
          <w:lang w:eastAsia="ru-RU"/>
        </w:rPr>
        <w:t>Игровая дисциплина и понимание тактики игры (позиции, специализация) становятся неотъемлемой частью тренировочного процесса.</w:t>
      </w:r>
    </w:p>
    <w:p w:rsidR="00DC0BE2" w:rsidRPr="003E7518" w:rsidRDefault="00DC0BE2" w:rsidP="00DC0BE2">
      <w:pPr>
        <w:shd w:val="clear" w:color="auto" w:fill="FFFFFF"/>
        <w:spacing w:after="0" w:line="360" w:lineRule="auto"/>
        <w:ind w:firstLine="708"/>
        <w:rPr>
          <w:rStyle w:val="a8"/>
          <w:rFonts w:ascii="Times New Roman" w:hAnsi="Times New Roman" w:cs="Times New Roman"/>
          <w:color w:val="0A0A0A"/>
          <w:sz w:val="26"/>
          <w:szCs w:val="26"/>
        </w:rPr>
      </w:pPr>
      <w:r w:rsidRPr="003E7518">
        <w:rPr>
          <w:rFonts w:ascii="Times New Roman" w:hAnsi="Times New Roman" w:cs="Times New Roman"/>
          <w:b/>
          <w:i/>
          <w:sz w:val="26"/>
          <w:szCs w:val="26"/>
        </w:rPr>
        <w:t>Техника волейбола у подростков 16-17</w:t>
      </w:r>
      <w:r w:rsidRPr="003E7518">
        <w:rPr>
          <w:rFonts w:ascii="Times New Roman" w:hAnsi="Times New Roman" w:cs="Times New Roman"/>
          <w:sz w:val="26"/>
          <w:szCs w:val="26"/>
        </w:rPr>
        <w:t xml:space="preserve"> лет характеризуется переходом от базовых навыков к специализации, высокой скоростью выполнения приемов и акцентом на силовую подготовку</w:t>
      </w:r>
      <w:r w:rsidRPr="003E7518">
        <w:rPr>
          <w:rFonts w:ascii="Times New Roman" w:hAnsi="Times New Roman" w:cs="Times New Roman"/>
          <w:color w:val="0A0A0A"/>
          <w:sz w:val="26"/>
          <w:szCs w:val="26"/>
          <w:shd w:val="clear" w:color="auto" w:fill="FFFFFF"/>
        </w:rPr>
        <w:t>. Ключевые аспекты включают мощные нападающие удары, силовые подачи, активное блокирование и совершенствование защитных действий (прием снизу, «нырки») в игровых ситуациях.</w:t>
      </w:r>
      <w:r w:rsidRPr="003E7518">
        <w:rPr>
          <w:rStyle w:val="a8"/>
          <w:rFonts w:ascii="Times New Roman" w:hAnsi="Times New Roman" w:cs="Times New Roman"/>
          <w:color w:val="0A0A0A"/>
          <w:sz w:val="26"/>
          <w:szCs w:val="26"/>
        </w:rPr>
        <w:t xml:space="preserve"> </w:t>
      </w:r>
    </w:p>
    <w:p w:rsidR="00DC0BE2" w:rsidRPr="003E7518" w:rsidRDefault="00DC0BE2" w:rsidP="00DC0BE2">
      <w:pPr>
        <w:shd w:val="clear" w:color="auto" w:fill="FFFFFF"/>
        <w:spacing w:after="0" w:line="360" w:lineRule="auto"/>
        <w:rPr>
          <w:rFonts w:ascii="Times New Roman" w:hAnsi="Times New Roman" w:cs="Times New Roman"/>
          <w:i/>
          <w:color w:val="0A0A0A"/>
          <w:sz w:val="26"/>
          <w:szCs w:val="26"/>
        </w:rPr>
      </w:pPr>
      <w:r w:rsidRPr="003E7518">
        <w:rPr>
          <w:rStyle w:val="a8"/>
          <w:rFonts w:ascii="Times New Roman" w:hAnsi="Times New Roman" w:cs="Times New Roman"/>
          <w:i/>
          <w:color w:val="0A0A0A"/>
          <w:sz w:val="26"/>
          <w:szCs w:val="26"/>
        </w:rPr>
        <w:t>Основные технические элементы в 16-17 лет:</w:t>
      </w:r>
    </w:p>
    <w:p w:rsidR="00DC0BE2" w:rsidRPr="003E7518" w:rsidRDefault="00DC0BE2" w:rsidP="00723FAD">
      <w:pPr>
        <w:shd w:val="clear" w:color="auto" w:fill="FFFFFF"/>
        <w:spacing w:after="0" w:line="360" w:lineRule="auto"/>
        <w:ind w:firstLine="708"/>
        <w:rPr>
          <w:rFonts w:ascii="Times New Roman" w:hAnsi="Times New Roman" w:cs="Times New Roman"/>
          <w:color w:val="0A0A0A"/>
          <w:sz w:val="26"/>
          <w:szCs w:val="26"/>
        </w:rPr>
      </w:pPr>
      <w:r w:rsidRPr="003E7518">
        <w:rPr>
          <w:rStyle w:val="a8"/>
          <w:rFonts w:ascii="Times New Roman" w:hAnsi="Times New Roman" w:cs="Times New Roman"/>
          <w:b w:val="0"/>
          <w:i/>
          <w:color w:val="0A0A0A"/>
          <w:sz w:val="26"/>
          <w:szCs w:val="26"/>
          <w:u w:val="single"/>
        </w:rPr>
        <w:t>Перемещения и стойки</w:t>
      </w:r>
      <w:r w:rsidRPr="003E7518">
        <w:rPr>
          <w:rStyle w:val="a8"/>
          <w:rFonts w:ascii="Times New Roman" w:hAnsi="Times New Roman" w:cs="Times New Roman"/>
          <w:color w:val="0A0A0A"/>
          <w:sz w:val="26"/>
          <w:szCs w:val="26"/>
        </w:rPr>
        <w:t>:</w:t>
      </w:r>
      <w:r w:rsidRPr="003E7518">
        <w:rPr>
          <w:rStyle w:val="t286pc"/>
          <w:rFonts w:ascii="Times New Roman" w:hAnsi="Times New Roman" w:cs="Times New Roman"/>
          <w:color w:val="0A0A0A"/>
          <w:sz w:val="26"/>
          <w:szCs w:val="26"/>
        </w:rPr>
        <w:t> </w:t>
      </w:r>
      <w:r w:rsidR="00723FAD" w:rsidRPr="003E7518">
        <w:rPr>
          <w:rStyle w:val="t286pc"/>
          <w:rFonts w:ascii="Times New Roman" w:hAnsi="Times New Roman" w:cs="Times New Roman"/>
          <w:color w:val="0A0A0A"/>
          <w:sz w:val="26"/>
          <w:szCs w:val="26"/>
        </w:rPr>
        <w:t xml:space="preserve"> </w:t>
      </w:r>
      <w:r w:rsidRPr="003E7518">
        <w:rPr>
          <w:rStyle w:val="t286pc"/>
          <w:rFonts w:ascii="Times New Roman" w:hAnsi="Times New Roman" w:cs="Times New Roman"/>
          <w:color w:val="0A0A0A"/>
          <w:sz w:val="26"/>
          <w:szCs w:val="26"/>
        </w:rPr>
        <w:t>Использование низких и средних стоек, быстрое перемещение (скрестный шаг, скачок) для выхода под мяч.</w:t>
      </w:r>
    </w:p>
    <w:p w:rsidR="00DC0BE2" w:rsidRPr="003E7518" w:rsidRDefault="00C96F5E" w:rsidP="00723FAD">
      <w:pPr>
        <w:shd w:val="clear" w:color="auto" w:fill="FFFFFF"/>
        <w:spacing w:after="0" w:line="360" w:lineRule="auto"/>
        <w:ind w:firstLine="708"/>
        <w:rPr>
          <w:rFonts w:ascii="Times New Roman" w:hAnsi="Times New Roman" w:cs="Times New Roman"/>
          <w:sz w:val="26"/>
          <w:szCs w:val="26"/>
        </w:rPr>
      </w:pPr>
      <w:hyperlink r:id="rId8" w:history="1">
        <w:r w:rsidR="00DC0BE2" w:rsidRPr="003E7518">
          <w:rPr>
            <w:rStyle w:val="a9"/>
            <w:rFonts w:ascii="Times New Roman" w:hAnsi="Times New Roman" w:cs="Times New Roman"/>
            <w:bCs/>
            <w:i/>
            <w:color w:val="auto"/>
            <w:sz w:val="26"/>
            <w:szCs w:val="26"/>
          </w:rPr>
          <w:t>Верхняя передача</w:t>
        </w:r>
      </w:hyperlink>
      <w:r w:rsidR="00DC0BE2" w:rsidRPr="003E7518">
        <w:rPr>
          <w:rStyle w:val="a8"/>
          <w:rFonts w:ascii="Times New Roman" w:hAnsi="Times New Roman" w:cs="Times New Roman"/>
          <w:i/>
          <w:sz w:val="26"/>
          <w:szCs w:val="26"/>
        </w:rPr>
        <w:t>:</w:t>
      </w:r>
      <w:r w:rsidR="00DC0BE2" w:rsidRPr="003E7518">
        <w:rPr>
          <w:rStyle w:val="t286pc"/>
          <w:rFonts w:ascii="Times New Roman" w:hAnsi="Times New Roman" w:cs="Times New Roman"/>
          <w:sz w:val="26"/>
          <w:szCs w:val="26"/>
        </w:rPr>
        <w:t> Совершенствование точности передачи (паса) в прыжке и с перемещением, работа над быстрым пасом в край сетки.</w:t>
      </w:r>
    </w:p>
    <w:p w:rsidR="00DC0BE2" w:rsidRPr="003E7518" w:rsidRDefault="00C96F5E" w:rsidP="00723FAD">
      <w:pPr>
        <w:shd w:val="clear" w:color="auto" w:fill="FFFFFF"/>
        <w:spacing w:after="0" w:line="360" w:lineRule="auto"/>
        <w:ind w:firstLine="708"/>
        <w:rPr>
          <w:rFonts w:ascii="Times New Roman" w:hAnsi="Times New Roman" w:cs="Times New Roman"/>
          <w:sz w:val="26"/>
          <w:szCs w:val="26"/>
        </w:rPr>
      </w:pPr>
      <w:hyperlink r:id="rId9" w:history="1">
        <w:r w:rsidR="00DC0BE2" w:rsidRPr="003E7518">
          <w:rPr>
            <w:rStyle w:val="a9"/>
            <w:rFonts w:ascii="Times New Roman" w:hAnsi="Times New Roman" w:cs="Times New Roman"/>
            <w:bCs/>
            <w:i/>
            <w:color w:val="auto"/>
            <w:sz w:val="26"/>
            <w:szCs w:val="26"/>
          </w:rPr>
          <w:t>Нижняя передача (прием)</w:t>
        </w:r>
      </w:hyperlink>
      <w:r w:rsidR="00DC0BE2" w:rsidRPr="003E7518">
        <w:rPr>
          <w:rStyle w:val="a8"/>
          <w:rFonts w:ascii="Times New Roman" w:hAnsi="Times New Roman" w:cs="Times New Roman"/>
          <w:sz w:val="26"/>
          <w:szCs w:val="26"/>
        </w:rPr>
        <w:t>:</w:t>
      </w:r>
      <w:r w:rsidR="00DC0BE2" w:rsidRPr="003E7518">
        <w:rPr>
          <w:rStyle w:val="t286pc"/>
          <w:rFonts w:ascii="Times New Roman" w:hAnsi="Times New Roman" w:cs="Times New Roman"/>
          <w:sz w:val="26"/>
          <w:szCs w:val="26"/>
        </w:rPr>
        <w:t> Стабильный прием силовой подачи и удара, использование «приема с падением» для спасения мяча.</w:t>
      </w:r>
    </w:p>
    <w:p w:rsidR="00DC0BE2" w:rsidRPr="003E7518" w:rsidRDefault="00C96F5E" w:rsidP="00723FAD">
      <w:pPr>
        <w:shd w:val="clear" w:color="auto" w:fill="FFFFFF"/>
        <w:spacing w:after="0" w:line="360" w:lineRule="auto"/>
        <w:ind w:firstLine="708"/>
        <w:rPr>
          <w:rFonts w:ascii="Times New Roman" w:hAnsi="Times New Roman" w:cs="Times New Roman"/>
          <w:sz w:val="26"/>
          <w:szCs w:val="26"/>
        </w:rPr>
      </w:pPr>
      <w:hyperlink r:id="rId10" w:history="1">
        <w:r w:rsidR="00DC0BE2" w:rsidRPr="003E7518">
          <w:rPr>
            <w:rStyle w:val="a9"/>
            <w:rFonts w:ascii="Times New Roman" w:hAnsi="Times New Roman" w:cs="Times New Roman"/>
            <w:bCs/>
            <w:i/>
            <w:color w:val="auto"/>
            <w:sz w:val="26"/>
            <w:szCs w:val="26"/>
          </w:rPr>
          <w:t>Подача</w:t>
        </w:r>
      </w:hyperlink>
      <w:r w:rsidR="00DC0BE2" w:rsidRPr="003E7518">
        <w:rPr>
          <w:rStyle w:val="a8"/>
          <w:rFonts w:ascii="Times New Roman" w:hAnsi="Times New Roman" w:cs="Times New Roman"/>
          <w:i/>
          <w:sz w:val="26"/>
          <w:szCs w:val="26"/>
        </w:rPr>
        <w:t>:</w:t>
      </w:r>
      <w:r w:rsidR="00DC0BE2" w:rsidRPr="003E7518">
        <w:rPr>
          <w:rStyle w:val="t286pc"/>
          <w:rFonts w:ascii="Times New Roman" w:hAnsi="Times New Roman" w:cs="Times New Roman"/>
          <w:i/>
          <w:sz w:val="26"/>
          <w:szCs w:val="26"/>
        </w:rPr>
        <w:t> </w:t>
      </w:r>
      <w:r w:rsidR="00DC0BE2" w:rsidRPr="003E7518">
        <w:rPr>
          <w:rStyle w:val="t286pc"/>
          <w:rFonts w:ascii="Times New Roman" w:hAnsi="Times New Roman" w:cs="Times New Roman"/>
          <w:sz w:val="26"/>
          <w:szCs w:val="26"/>
        </w:rPr>
        <w:t>Обучение силовой подачи в прыжке (jump serve) или точной планирующей подачи в прыжке (jump float).</w:t>
      </w:r>
    </w:p>
    <w:p w:rsidR="00DC0BE2" w:rsidRPr="003E7518" w:rsidRDefault="00C96F5E" w:rsidP="00723FAD">
      <w:pPr>
        <w:shd w:val="clear" w:color="auto" w:fill="FFFFFF"/>
        <w:spacing w:after="0" w:line="360" w:lineRule="auto"/>
        <w:ind w:firstLine="708"/>
        <w:rPr>
          <w:rFonts w:ascii="Times New Roman" w:hAnsi="Times New Roman" w:cs="Times New Roman"/>
          <w:sz w:val="26"/>
          <w:szCs w:val="26"/>
        </w:rPr>
      </w:pPr>
      <w:hyperlink r:id="rId11" w:history="1">
        <w:r w:rsidR="00DC0BE2" w:rsidRPr="003E7518">
          <w:rPr>
            <w:rStyle w:val="a9"/>
            <w:rFonts w:ascii="Times New Roman" w:hAnsi="Times New Roman" w:cs="Times New Roman"/>
            <w:bCs/>
            <w:color w:val="auto"/>
            <w:sz w:val="26"/>
            <w:szCs w:val="26"/>
          </w:rPr>
          <w:t>Нападающий удар</w:t>
        </w:r>
      </w:hyperlink>
      <w:r w:rsidR="00DC0BE2" w:rsidRPr="003E7518">
        <w:rPr>
          <w:rStyle w:val="a8"/>
          <w:rFonts w:ascii="Times New Roman" w:hAnsi="Times New Roman" w:cs="Times New Roman"/>
          <w:sz w:val="26"/>
          <w:szCs w:val="26"/>
          <w:u w:val="single"/>
        </w:rPr>
        <w:t>:</w:t>
      </w:r>
      <w:r w:rsidR="00DC0BE2" w:rsidRPr="003E7518">
        <w:rPr>
          <w:rStyle w:val="t286pc"/>
          <w:rFonts w:ascii="Times New Roman" w:hAnsi="Times New Roman" w:cs="Times New Roman"/>
          <w:sz w:val="26"/>
          <w:szCs w:val="26"/>
        </w:rPr>
        <w:t> Выполнение удара с разбега, развитие силы удара, вариативность (удары по линии, диагонали, скидки).</w:t>
      </w:r>
    </w:p>
    <w:p w:rsidR="00DC0BE2" w:rsidRPr="003E7518" w:rsidRDefault="00C96F5E" w:rsidP="00723FAD">
      <w:pPr>
        <w:shd w:val="clear" w:color="auto" w:fill="FFFFFF"/>
        <w:spacing w:after="0" w:line="360" w:lineRule="auto"/>
        <w:ind w:firstLine="708"/>
        <w:rPr>
          <w:rFonts w:ascii="Times New Roman" w:hAnsi="Times New Roman" w:cs="Times New Roman"/>
          <w:color w:val="0A0A0A"/>
          <w:sz w:val="26"/>
          <w:szCs w:val="26"/>
        </w:rPr>
      </w:pPr>
      <w:hyperlink r:id="rId12" w:history="1">
        <w:r w:rsidR="00DC0BE2" w:rsidRPr="003E7518">
          <w:rPr>
            <w:rStyle w:val="a9"/>
            <w:rFonts w:ascii="Times New Roman" w:hAnsi="Times New Roman" w:cs="Times New Roman"/>
            <w:bCs/>
            <w:color w:val="auto"/>
            <w:sz w:val="26"/>
            <w:szCs w:val="26"/>
          </w:rPr>
          <w:t>Блокирование</w:t>
        </w:r>
      </w:hyperlink>
      <w:r w:rsidR="00DC0BE2" w:rsidRPr="003E7518">
        <w:rPr>
          <w:rStyle w:val="a8"/>
          <w:rFonts w:ascii="Times New Roman" w:hAnsi="Times New Roman" w:cs="Times New Roman"/>
          <w:sz w:val="26"/>
          <w:szCs w:val="26"/>
        </w:rPr>
        <w:t>:</w:t>
      </w:r>
      <w:r w:rsidR="00DC0BE2" w:rsidRPr="003E7518">
        <w:rPr>
          <w:rStyle w:val="t286pc"/>
          <w:rFonts w:ascii="Times New Roman" w:hAnsi="Times New Roman" w:cs="Times New Roman"/>
          <w:sz w:val="26"/>
          <w:szCs w:val="26"/>
        </w:rPr>
        <w:t> Акт</w:t>
      </w:r>
      <w:r w:rsidR="00DC0BE2" w:rsidRPr="003E7518">
        <w:rPr>
          <w:rStyle w:val="t286pc"/>
          <w:rFonts w:ascii="Times New Roman" w:hAnsi="Times New Roman" w:cs="Times New Roman"/>
          <w:color w:val="0A0A0A"/>
          <w:sz w:val="26"/>
          <w:szCs w:val="26"/>
        </w:rPr>
        <w:t>ивное одиночное и групповое блокирование (двойной блок), работа над своевременным выпрыгиванием.</w:t>
      </w:r>
      <w:r w:rsidR="00DC0BE2" w:rsidRPr="003E7518">
        <w:rPr>
          <w:rStyle w:val="vkekvd"/>
          <w:rFonts w:ascii="Times New Roman" w:hAnsi="Times New Roman" w:cs="Times New Roman"/>
          <w:color w:val="0A0A0A"/>
          <w:sz w:val="26"/>
          <w:szCs w:val="26"/>
        </w:rPr>
        <w:t> </w:t>
      </w:r>
    </w:p>
    <w:p w:rsidR="00723FAD" w:rsidRPr="003E7518" w:rsidRDefault="00DC0BE2" w:rsidP="00DC0BE2">
      <w:pPr>
        <w:shd w:val="clear" w:color="auto" w:fill="FFFFFF"/>
        <w:spacing w:after="0" w:line="360" w:lineRule="auto"/>
        <w:jc w:val="left"/>
        <w:rPr>
          <w:rStyle w:val="a8"/>
          <w:rFonts w:ascii="Times New Roman" w:hAnsi="Times New Roman" w:cs="Times New Roman"/>
          <w:i/>
          <w:color w:val="0A0A0A"/>
          <w:sz w:val="26"/>
          <w:szCs w:val="26"/>
        </w:rPr>
      </w:pPr>
      <w:r w:rsidRPr="003E7518">
        <w:rPr>
          <w:rStyle w:val="a8"/>
          <w:rFonts w:ascii="Times New Roman" w:hAnsi="Times New Roman" w:cs="Times New Roman"/>
          <w:i/>
          <w:color w:val="0A0A0A"/>
          <w:sz w:val="26"/>
          <w:szCs w:val="26"/>
        </w:rPr>
        <w:t>Особенности тренировочного процесса:</w:t>
      </w:r>
    </w:p>
    <w:p w:rsidR="00DC0BE2" w:rsidRPr="003E7518" w:rsidRDefault="00DC0BE2" w:rsidP="00EC2DFF">
      <w:pPr>
        <w:shd w:val="clear" w:color="auto" w:fill="FFFFFF"/>
        <w:spacing w:after="0" w:line="360" w:lineRule="auto"/>
        <w:ind w:firstLine="360"/>
        <w:rPr>
          <w:rFonts w:ascii="Arial" w:hAnsi="Arial" w:cs="Arial"/>
          <w:color w:val="0A0A0A"/>
          <w:sz w:val="26"/>
          <w:szCs w:val="26"/>
        </w:rPr>
      </w:pPr>
      <w:r w:rsidRPr="003E7518">
        <w:rPr>
          <w:rFonts w:ascii="Times New Roman" w:hAnsi="Times New Roman" w:cs="Times New Roman"/>
          <w:color w:val="0A0A0A"/>
          <w:sz w:val="26"/>
          <w:szCs w:val="26"/>
        </w:rPr>
        <w:t>В этом возрасте важно сочетать отработку элементов с развитием физических качеств (взрывная сила, прыгучесть) и тактическим мышлением, проводя тренировки в условиях, близких к игре (2х2, 3х3, 6х6).</w:t>
      </w:r>
      <w:r w:rsidRPr="003E7518">
        <w:rPr>
          <w:rStyle w:val="vkekvd"/>
          <w:rFonts w:ascii="Arial" w:hAnsi="Arial" w:cs="Arial"/>
          <w:color w:val="0A0A0A"/>
          <w:sz w:val="26"/>
          <w:szCs w:val="26"/>
        </w:rPr>
        <w:t> </w:t>
      </w:r>
    </w:p>
    <w:p w:rsidR="00917E70" w:rsidRPr="003E7518" w:rsidRDefault="006D4341" w:rsidP="001850B3">
      <w:pPr>
        <w:pStyle w:val="Default"/>
        <w:spacing w:line="360" w:lineRule="auto"/>
        <w:ind w:firstLine="360"/>
        <w:jc w:val="both"/>
        <w:rPr>
          <w:sz w:val="26"/>
          <w:szCs w:val="26"/>
        </w:rPr>
      </w:pPr>
      <w:r w:rsidRPr="003E7518">
        <w:rPr>
          <w:sz w:val="26"/>
          <w:szCs w:val="26"/>
        </w:rPr>
        <w:t>Для того чтобы добиться наилучших результатов в мгновенно складывающихся игровых положениях, спортсмен должен владеть всем богатством разнообразия технических приемов и способов, уметь выбрать наиболее подходящий прием или сочетание приемов, быстро и точно их выполнить.</w:t>
      </w:r>
    </w:p>
    <w:p w:rsidR="00917E70" w:rsidRPr="003E7518" w:rsidRDefault="006D4341" w:rsidP="000E36E8">
      <w:pPr>
        <w:pStyle w:val="Default"/>
        <w:spacing w:line="360" w:lineRule="auto"/>
        <w:ind w:firstLine="360"/>
        <w:jc w:val="both"/>
        <w:rPr>
          <w:sz w:val="26"/>
          <w:szCs w:val="26"/>
        </w:rPr>
      </w:pPr>
      <w:r w:rsidRPr="003E7518">
        <w:rPr>
          <w:sz w:val="26"/>
          <w:szCs w:val="26"/>
        </w:rPr>
        <w:t xml:space="preserve"> </w:t>
      </w:r>
      <w:r w:rsidR="00917E70" w:rsidRPr="003E7518">
        <w:rPr>
          <w:sz w:val="26"/>
          <w:szCs w:val="26"/>
        </w:rPr>
        <w:t xml:space="preserve">  </w:t>
      </w:r>
      <w:r w:rsidRPr="003E7518">
        <w:rPr>
          <w:sz w:val="26"/>
          <w:szCs w:val="26"/>
        </w:rPr>
        <w:t xml:space="preserve">Критерии высшего технического мастерства: </w:t>
      </w:r>
    </w:p>
    <w:p w:rsidR="00917E70" w:rsidRPr="003E7518" w:rsidRDefault="00917E70" w:rsidP="000E36E8">
      <w:pPr>
        <w:pStyle w:val="Default"/>
        <w:spacing w:line="360" w:lineRule="auto"/>
        <w:ind w:firstLine="360"/>
        <w:jc w:val="both"/>
        <w:rPr>
          <w:sz w:val="26"/>
          <w:szCs w:val="26"/>
        </w:rPr>
      </w:pPr>
      <w:r w:rsidRPr="003E7518">
        <w:rPr>
          <w:sz w:val="26"/>
          <w:szCs w:val="26"/>
        </w:rPr>
        <w:t xml:space="preserve">- </w:t>
      </w:r>
      <w:r w:rsidR="006D4341" w:rsidRPr="003E7518">
        <w:rPr>
          <w:sz w:val="26"/>
          <w:szCs w:val="26"/>
        </w:rPr>
        <w:t xml:space="preserve">свободное владение оптимальным объемом приемов и способов для полноценного выполнения заданных игровых функций в сочетании с двумя-тремя коронными приемами нападения и защиты; </w:t>
      </w:r>
    </w:p>
    <w:p w:rsidR="00917E70" w:rsidRPr="003E7518" w:rsidRDefault="00917E70" w:rsidP="000E36E8">
      <w:pPr>
        <w:pStyle w:val="Default"/>
        <w:spacing w:line="360" w:lineRule="auto"/>
        <w:ind w:firstLine="360"/>
        <w:jc w:val="both"/>
        <w:rPr>
          <w:sz w:val="26"/>
          <w:szCs w:val="26"/>
        </w:rPr>
      </w:pPr>
      <w:r w:rsidRPr="003E7518">
        <w:rPr>
          <w:sz w:val="26"/>
          <w:szCs w:val="26"/>
        </w:rPr>
        <w:t xml:space="preserve">- </w:t>
      </w:r>
      <w:r w:rsidR="006D4341" w:rsidRPr="003E7518">
        <w:rPr>
          <w:sz w:val="26"/>
          <w:szCs w:val="26"/>
        </w:rPr>
        <w:t xml:space="preserve">точность и эффективность выполнения указанных приемов; </w:t>
      </w:r>
    </w:p>
    <w:p w:rsidR="00917E70" w:rsidRPr="003E7518" w:rsidRDefault="00917E70" w:rsidP="000E36E8">
      <w:pPr>
        <w:pStyle w:val="Default"/>
        <w:spacing w:line="360" w:lineRule="auto"/>
        <w:ind w:firstLine="360"/>
        <w:jc w:val="both"/>
        <w:rPr>
          <w:sz w:val="26"/>
          <w:szCs w:val="26"/>
        </w:rPr>
      </w:pPr>
      <w:r w:rsidRPr="003E7518">
        <w:rPr>
          <w:sz w:val="26"/>
          <w:szCs w:val="26"/>
        </w:rPr>
        <w:t xml:space="preserve">- </w:t>
      </w:r>
      <w:r w:rsidR="006D4341" w:rsidRPr="003E7518">
        <w:rPr>
          <w:sz w:val="26"/>
          <w:szCs w:val="26"/>
        </w:rPr>
        <w:t xml:space="preserve">стабильность выполнения приемов при влиянии сбивающих факторов - значительном утомлении, психологическом напряжении; </w:t>
      </w:r>
    </w:p>
    <w:p w:rsidR="00917E70" w:rsidRPr="003E7518" w:rsidRDefault="00917E70" w:rsidP="000E36E8">
      <w:pPr>
        <w:pStyle w:val="Default"/>
        <w:spacing w:line="360" w:lineRule="auto"/>
        <w:ind w:firstLine="360"/>
        <w:jc w:val="both"/>
        <w:rPr>
          <w:sz w:val="26"/>
          <w:szCs w:val="26"/>
        </w:rPr>
      </w:pPr>
      <w:r w:rsidRPr="003E7518">
        <w:rPr>
          <w:sz w:val="26"/>
          <w:szCs w:val="26"/>
        </w:rPr>
        <w:t xml:space="preserve">- </w:t>
      </w:r>
      <w:r w:rsidR="006D4341" w:rsidRPr="003E7518">
        <w:rPr>
          <w:sz w:val="26"/>
          <w:szCs w:val="26"/>
        </w:rPr>
        <w:t xml:space="preserve">умение управлять фазами технического приема в зависимости от конкретных вариантов противодействия соперника; </w:t>
      </w:r>
    </w:p>
    <w:p w:rsidR="00917E70" w:rsidRPr="003E7518" w:rsidRDefault="00917E70" w:rsidP="000E36E8">
      <w:pPr>
        <w:pStyle w:val="Default"/>
        <w:spacing w:line="360" w:lineRule="auto"/>
        <w:ind w:firstLine="360"/>
        <w:jc w:val="both"/>
        <w:rPr>
          <w:sz w:val="26"/>
          <w:szCs w:val="26"/>
        </w:rPr>
      </w:pPr>
      <w:r w:rsidRPr="003E7518">
        <w:rPr>
          <w:sz w:val="26"/>
          <w:szCs w:val="26"/>
        </w:rPr>
        <w:t xml:space="preserve">- </w:t>
      </w:r>
      <w:r w:rsidR="006D4341" w:rsidRPr="003E7518">
        <w:rPr>
          <w:sz w:val="26"/>
          <w:szCs w:val="26"/>
        </w:rPr>
        <w:t xml:space="preserve">надежность выполнения приемов, которая определяется высокой точностью на протяжении многодневного турнира, от матча к матчу без существенных отрицательных отклонений. </w:t>
      </w:r>
    </w:p>
    <w:p w:rsidR="00505F90" w:rsidRPr="003E7518" w:rsidRDefault="00917E70" w:rsidP="000E36E8">
      <w:pPr>
        <w:pStyle w:val="Default"/>
        <w:spacing w:line="360" w:lineRule="auto"/>
        <w:ind w:firstLine="360"/>
        <w:jc w:val="both"/>
        <w:rPr>
          <w:sz w:val="26"/>
          <w:szCs w:val="26"/>
        </w:rPr>
      </w:pPr>
      <w:r w:rsidRPr="003E7518">
        <w:rPr>
          <w:sz w:val="26"/>
          <w:szCs w:val="26"/>
        </w:rPr>
        <w:t xml:space="preserve">  </w:t>
      </w:r>
      <w:r w:rsidR="006D4341" w:rsidRPr="003E7518">
        <w:rPr>
          <w:sz w:val="26"/>
          <w:szCs w:val="26"/>
        </w:rPr>
        <w:t xml:space="preserve">Техника игроков экстра-класса отличается высоким уровнем стабильности выполнения. И тем не менее далеко не все возможности технической игры использованы в спортивной практике сегодняшнего дня. Технику волейболиста подразделяют на два больших раздела: технику </w:t>
      </w:r>
      <w:r w:rsidR="00F35893" w:rsidRPr="003E7518">
        <w:rPr>
          <w:sz w:val="26"/>
          <w:szCs w:val="26"/>
        </w:rPr>
        <w:t>защиты и</w:t>
      </w:r>
      <w:r w:rsidR="006D4341" w:rsidRPr="003E7518">
        <w:rPr>
          <w:sz w:val="26"/>
          <w:szCs w:val="26"/>
        </w:rPr>
        <w:t xml:space="preserve"> технику </w:t>
      </w:r>
      <w:r w:rsidR="00F35893" w:rsidRPr="003E7518">
        <w:rPr>
          <w:sz w:val="26"/>
          <w:szCs w:val="26"/>
        </w:rPr>
        <w:t>нападения</w:t>
      </w:r>
      <w:r w:rsidR="006D4341" w:rsidRPr="003E7518">
        <w:rPr>
          <w:sz w:val="26"/>
          <w:szCs w:val="26"/>
        </w:rPr>
        <w:t xml:space="preserve">. </w:t>
      </w:r>
    </w:p>
    <w:p w:rsidR="00505F90" w:rsidRPr="003E7518" w:rsidRDefault="00505F90" w:rsidP="000E36E8">
      <w:pPr>
        <w:pStyle w:val="Default"/>
        <w:spacing w:line="360" w:lineRule="auto"/>
        <w:ind w:firstLine="357"/>
        <w:jc w:val="both"/>
        <w:rPr>
          <w:rFonts w:ascii="Helvetica" w:hAnsi="Helvetica" w:cs="Helvetica"/>
          <w:sz w:val="26"/>
          <w:szCs w:val="26"/>
          <w:shd w:val="clear" w:color="auto" w:fill="FFFFFF"/>
        </w:rPr>
      </w:pPr>
      <w:r w:rsidRPr="003E7518">
        <w:rPr>
          <w:b/>
          <w:i/>
          <w:sz w:val="26"/>
          <w:szCs w:val="26"/>
        </w:rPr>
        <w:lastRenderedPageBreak/>
        <w:t xml:space="preserve">Техника защиты: </w:t>
      </w:r>
      <w:r w:rsidRPr="003E7518">
        <w:rPr>
          <w:sz w:val="26"/>
          <w:szCs w:val="26"/>
          <w:shd w:val="clear" w:color="auto" w:fill="FFFFFF"/>
        </w:rPr>
        <w:t>Игра в защите в волейболе, так же как и в остальных командных видах спорта, играет большую роль в достижении победы. Нередко выигрывает именно та команда, которая лучше демонстрирует оборонительные действия. Рассмотрим, как происходит защита в волейболе, какие есть виды оборонительной тактики, какую технику необходимо применять при обороне в волейболе.</w:t>
      </w:r>
      <w:r w:rsidRPr="003E7518">
        <w:rPr>
          <w:rFonts w:ascii="Helvetica" w:hAnsi="Helvetica" w:cs="Helvetica"/>
          <w:sz w:val="26"/>
          <w:szCs w:val="26"/>
          <w:shd w:val="clear" w:color="auto" w:fill="FFFFFF"/>
        </w:rPr>
        <w:t xml:space="preserve"> </w:t>
      </w:r>
    </w:p>
    <w:p w:rsidR="00016EFF" w:rsidRPr="003E7518" w:rsidRDefault="00505F90" w:rsidP="000E36E8">
      <w:pPr>
        <w:pStyle w:val="a3"/>
        <w:shd w:val="clear" w:color="auto" w:fill="FFFFFF"/>
        <w:spacing w:before="0" w:beforeAutospacing="0" w:after="0" w:afterAutospacing="0" w:line="360" w:lineRule="auto"/>
        <w:ind w:firstLine="357"/>
        <w:jc w:val="both"/>
        <w:textAlignment w:val="baseline"/>
        <w:rPr>
          <w:rFonts w:ascii="Helvetica" w:hAnsi="Helvetica" w:cs="Helvetica"/>
          <w:sz w:val="26"/>
          <w:szCs w:val="26"/>
        </w:rPr>
      </w:pPr>
      <w:r w:rsidRPr="003E7518">
        <w:rPr>
          <w:color w:val="000000"/>
          <w:sz w:val="26"/>
          <w:szCs w:val="26"/>
          <w:shd w:val="clear" w:color="auto" w:fill="FFFFFF"/>
        </w:rPr>
        <w:t>Защита в волейболе всегда осуществляется против оппонента. Различают несколько видов атакующих действий противоположной команды – нападающий удар, блок, подача. Вследствие этого существуют несколько альтернативных действий по нейтрализации атаки нападения соперника – блок, страховка и прием. Чтобы оборона эффективнее показывала себя на площадке, необходимо заранее обозначить тактику. К примеру, блок + страховка.</w:t>
      </w:r>
      <w:r w:rsidRPr="003E7518">
        <w:rPr>
          <w:rFonts w:ascii="Helvetica" w:hAnsi="Helvetica" w:cs="Helvetica"/>
          <w:sz w:val="26"/>
          <w:szCs w:val="26"/>
        </w:rPr>
        <w:t xml:space="preserve"> </w:t>
      </w:r>
    </w:p>
    <w:p w:rsidR="00505F90" w:rsidRPr="003E7518" w:rsidRDefault="00016EFF" w:rsidP="000E36E8">
      <w:pPr>
        <w:pStyle w:val="a3"/>
        <w:shd w:val="clear" w:color="auto" w:fill="FFFFFF"/>
        <w:spacing w:before="0" w:beforeAutospacing="0" w:after="0" w:afterAutospacing="0" w:line="360" w:lineRule="auto"/>
        <w:ind w:firstLine="357"/>
        <w:jc w:val="both"/>
        <w:textAlignment w:val="baseline"/>
        <w:rPr>
          <w:color w:val="000000"/>
          <w:sz w:val="26"/>
          <w:szCs w:val="26"/>
        </w:rPr>
      </w:pPr>
      <w:r w:rsidRPr="003E7518">
        <w:rPr>
          <w:b/>
          <w:i/>
          <w:sz w:val="26"/>
          <w:szCs w:val="26"/>
        </w:rPr>
        <w:t>Б</w:t>
      </w:r>
      <w:r w:rsidR="00505F90" w:rsidRPr="003E7518">
        <w:rPr>
          <w:b/>
          <w:i/>
          <w:color w:val="000000"/>
          <w:sz w:val="26"/>
          <w:szCs w:val="26"/>
        </w:rPr>
        <w:t>лок</w:t>
      </w:r>
      <w:r w:rsidR="00505F90" w:rsidRPr="003E7518">
        <w:rPr>
          <w:color w:val="000000"/>
          <w:sz w:val="26"/>
          <w:szCs w:val="26"/>
        </w:rPr>
        <w:t xml:space="preserve"> – очень важный элемент в оборонительных действиях. В случае если игроки соперника имеют высокий рост и поставленную технику прыжка, то атакующие удары будут производиться чуть ли не каждый раз. Однако грамотно выполненный защитный элемент (блок) способствует нейтрализации атаки противоположной команды. Существует несколько видов блоков: одиночный, двойной и тройной, где название обозначает количество волейболистов, исполняющих данный элемент. Зачастую профессиональные спортсмены не использую</w:t>
      </w:r>
      <w:r w:rsidR="00390DD6" w:rsidRPr="003E7518">
        <w:rPr>
          <w:color w:val="000000"/>
          <w:sz w:val="26"/>
          <w:szCs w:val="26"/>
        </w:rPr>
        <w:t>т</w:t>
      </w:r>
      <w:r w:rsidR="00505F90" w:rsidRPr="003E7518">
        <w:rPr>
          <w:color w:val="000000"/>
          <w:sz w:val="26"/>
          <w:szCs w:val="26"/>
        </w:rPr>
        <w:t xml:space="preserve"> одиночный блок, так как его эффективность оставляет желать лучшего.</w:t>
      </w:r>
    </w:p>
    <w:p w:rsidR="00505F90" w:rsidRPr="003E7518" w:rsidRDefault="00505F90" w:rsidP="000E36E8">
      <w:pPr>
        <w:shd w:val="clear" w:color="auto" w:fill="FFFFFF"/>
        <w:spacing w:after="0" w:line="360" w:lineRule="auto"/>
        <w:textAlignment w:val="baseline"/>
        <w:rPr>
          <w:rFonts w:ascii="Times New Roman" w:eastAsia="Times New Roman" w:hAnsi="Times New Roman" w:cs="Times New Roman"/>
          <w:color w:val="000000"/>
          <w:sz w:val="26"/>
          <w:szCs w:val="26"/>
          <w:lang w:eastAsia="ru-RU"/>
        </w:rPr>
      </w:pPr>
      <w:r w:rsidRPr="003E7518">
        <w:rPr>
          <w:rFonts w:ascii="Times New Roman" w:eastAsia="Times New Roman" w:hAnsi="Times New Roman" w:cs="Times New Roman"/>
          <w:color w:val="000000"/>
          <w:sz w:val="26"/>
          <w:szCs w:val="26"/>
          <w:lang w:eastAsia="ru-RU"/>
        </w:rPr>
        <w:t>Чтобы правильно выполнить этот оборонительный элемент необходимо:</w:t>
      </w:r>
    </w:p>
    <w:p w:rsidR="00505F90" w:rsidRPr="003E7518" w:rsidRDefault="00505F90" w:rsidP="000E36E8">
      <w:pPr>
        <w:shd w:val="clear" w:color="auto" w:fill="FFFFFF"/>
        <w:spacing w:after="0" w:line="360" w:lineRule="auto"/>
        <w:ind w:firstLine="708"/>
        <w:textAlignment w:val="baseline"/>
        <w:rPr>
          <w:rFonts w:ascii="Times New Roman" w:eastAsia="Times New Roman" w:hAnsi="Times New Roman" w:cs="Times New Roman"/>
          <w:color w:val="000000"/>
          <w:sz w:val="26"/>
          <w:szCs w:val="26"/>
          <w:lang w:eastAsia="ru-RU"/>
        </w:rPr>
      </w:pPr>
      <w:r w:rsidRPr="003E7518">
        <w:rPr>
          <w:rFonts w:ascii="Times New Roman" w:eastAsia="Times New Roman" w:hAnsi="Times New Roman" w:cs="Times New Roman"/>
          <w:color w:val="000000"/>
          <w:sz w:val="26"/>
          <w:szCs w:val="26"/>
          <w:lang w:eastAsia="ru-RU"/>
        </w:rPr>
        <w:t>- полная сосредоточенность. В волейболе мяч быстро передвигается по площадке, именно поэтому необходимо быть всегда начеку.</w:t>
      </w:r>
    </w:p>
    <w:p w:rsidR="00505F90" w:rsidRPr="003E7518" w:rsidRDefault="00505F90" w:rsidP="000E36E8">
      <w:pPr>
        <w:shd w:val="clear" w:color="auto" w:fill="FFFFFF"/>
        <w:spacing w:after="0" w:line="360" w:lineRule="auto"/>
        <w:ind w:firstLine="708"/>
        <w:textAlignment w:val="baseline"/>
        <w:rPr>
          <w:rFonts w:ascii="Times New Roman" w:eastAsia="Times New Roman" w:hAnsi="Times New Roman" w:cs="Times New Roman"/>
          <w:color w:val="000000"/>
          <w:sz w:val="26"/>
          <w:szCs w:val="26"/>
          <w:lang w:eastAsia="ru-RU"/>
        </w:rPr>
      </w:pPr>
      <w:r w:rsidRPr="003E7518">
        <w:rPr>
          <w:rFonts w:ascii="Times New Roman" w:eastAsia="Times New Roman" w:hAnsi="Times New Roman" w:cs="Times New Roman"/>
          <w:color w:val="000000"/>
          <w:sz w:val="26"/>
          <w:szCs w:val="26"/>
          <w:lang w:eastAsia="ru-RU"/>
        </w:rPr>
        <w:t>- правильная стойка. Волейболист, находившийся около сетки, должен быть готов выпрыгивать, вследствие этого его руки и ноги всегда немного согнуты.</w:t>
      </w:r>
    </w:p>
    <w:p w:rsidR="00505F90" w:rsidRPr="003E7518" w:rsidRDefault="00505F90" w:rsidP="000E36E8">
      <w:pPr>
        <w:shd w:val="clear" w:color="auto" w:fill="FFFFFF"/>
        <w:spacing w:after="0" w:line="360" w:lineRule="auto"/>
        <w:ind w:firstLine="708"/>
        <w:textAlignment w:val="baseline"/>
        <w:rPr>
          <w:rFonts w:ascii="Times New Roman" w:eastAsia="Times New Roman" w:hAnsi="Times New Roman" w:cs="Times New Roman"/>
          <w:color w:val="000000"/>
          <w:sz w:val="26"/>
          <w:szCs w:val="26"/>
          <w:lang w:eastAsia="ru-RU"/>
        </w:rPr>
      </w:pPr>
      <w:r w:rsidRPr="003E7518">
        <w:rPr>
          <w:rFonts w:ascii="Times New Roman" w:eastAsia="Times New Roman" w:hAnsi="Times New Roman" w:cs="Times New Roman"/>
          <w:color w:val="000000"/>
          <w:sz w:val="26"/>
          <w:szCs w:val="26"/>
          <w:lang w:eastAsia="ru-RU"/>
        </w:rPr>
        <w:t>- скорость передвижения. После выявления места нападения соперника игрок должен как можно быстрее занять нужную позицию. Очень важно! Последний шаг должен быть стопорным.</w:t>
      </w:r>
    </w:p>
    <w:p w:rsidR="00505F90" w:rsidRPr="003E7518" w:rsidRDefault="00505F90" w:rsidP="000E36E8">
      <w:pPr>
        <w:shd w:val="clear" w:color="auto" w:fill="FFFFFF"/>
        <w:spacing w:after="0" w:line="360" w:lineRule="auto"/>
        <w:ind w:firstLine="708"/>
        <w:textAlignment w:val="baseline"/>
        <w:rPr>
          <w:rFonts w:ascii="Times New Roman" w:eastAsia="Times New Roman" w:hAnsi="Times New Roman" w:cs="Times New Roman"/>
          <w:color w:val="000000"/>
          <w:sz w:val="26"/>
          <w:szCs w:val="26"/>
          <w:lang w:eastAsia="ru-RU"/>
        </w:rPr>
      </w:pPr>
      <w:r w:rsidRPr="003E7518">
        <w:rPr>
          <w:rFonts w:ascii="Times New Roman" w:eastAsia="Times New Roman" w:hAnsi="Times New Roman" w:cs="Times New Roman"/>
          <w:color w:val="000000"/>
          <w:sz w:val="26"/>
          <w:szCs w:val="26"/>
          <w:lang w:eastAsia="ru-RU"/>
        </w:rPr>
        <w:t>- техника прыжка, с положения полуприседа, прямая спина, локти отведены назад.</w:t>
      </w:r>
    </w:p>
    <w:p w:rsidR="00505F90" w:rsidRPr="003E7518" w:rsidRDefault="00505F90" w:rsidP="000E36E8">
      <w:pPr>
        <w:shd w:val="clear" w:color="auto" w:fill="FFFFFF"/>
        <w:spacing w:after="0" w:line="360" w:lineRule="auto"/>
        <w:ind w:firstLine="708"/>
        <w:textAlignment w:val="baseline"/>
        <w:rPr>
          <w:rFonts w:ascii="Times New Roman" w:eastAsia="Times New Roman" w:hAnsi="Times New Roman" w:cs="Times New Roman"/>
          <w:color w:val="000000"/>
          <w:sz w:val="26"/>
          <w:szCs w:val="26"/>
          <w:lang w:eastAsia="ru-RU"/>
        </w:rPr>
      </w:pPr>
      <w:r w:rsidRPr="003E7518">
        <w:rPr>
          <w:rFonts w:ascii="Times New Roman" w:eastAsia="Times New Roman" w:hAnsi="Times New Roman" w:cs="Times New Roman"/>
          <w:color w:val="000000"/>
          <w:sz w:val="26"/>
          <w:szCs w:val="26"/>
          <w:lang w:eastAsia="ru-RU"/>
        </w:rPr>
        <w:t>- оценить обстановку, в случае если подача низкая, нужно выпрыгивать вместе с игроком нападение, если же средняя или высоко, то немного позже него.</w:t>
      </w:r>
    </w:p>
    <w:p w:rsidR="00505F90" w:rsidRPr="003E7518" w:rsidRDefault="00505F90" w:rsidP="000E36E8">
      <w:pPr>
        <w:shd w:val="clear" w:color="auto" w:fill="FFFFFF"/>
        <w:spacing w:after="0" w:line="360" w:lineRule="auto"/>
        <w:ind w:firstLine="708"/>
        <w:textAlignment w:val="baseline"/>
        <w:rPr>
          <w:rFonts w:ascii="Times New Roman" w:eastAsia="Times New Roman" w:hAnsi="Times New Roman" w:cs="Times New Roman"/>
          <w:color w:val="000000"/>
          <w:sz w:val="26"/>
          <w:szCs w:val="26"/>
          <w:lang w:eastAsia="ru-RU"/>
        </w:rPr>
      </w:pPr>
      <w:r w:rsidRPr="003E7518">
        <w:rPr>
          <w:rFonts w:ascii="Times New Roman" w:eastAsia="Times New Roman" w:hAnsi="Times New Roman" w:cs="Times New Roman"/>
          <w:color w:val="000000"/>
          <w:sz w:val="26"/>
          <w:szCs w:val="26"/>
          <w:lang w:eastAsia="ru-RU"/>
        </w:rPr>
        <w:lastRenderedPageBreak/>
        <w:t>-  правильная техника блока. Не задевая сетки, поднимаем руки максимально вверх. Кисти наклоняют в сторону соперника, при этом пальцы должны быть растопырены и напряжены. Чтобы случайно не коснуться сетки, ноги полностью выпрямляют, а таз отводят назад. При приземлении необходимо аккуратно опустить руки, дабы избежать соприкосновения с сеткой.</w:t>
      </w:r>
    </w:p>
    <w:p w:rsidR="00F35893" w:rsidRPr="003E7518" w:rsidRDefault="00F35893" w:rsidP="000E36E8">
      <w:pPr>
        <w:pStyle w:val="a3"/>
        <w:shd w:val="clear" w:color="auto" w:fill="FFFFFF"/>
        <w:spacing w:before="0" w:beforeAutospacing="0" w:after="0" w:afterAutospacing="0" w:line="360" w:lineRule="auto"/>
        <w:ind w:firstLine="708"/>
        <w:jc w:val="both"/>
        <w:textAlignment w:val="baseline"/>
        <w:rPr>
          <w:color w:val="000000"/>
          <w:sz w:val="26"/>
          <w:szCs w:val="26"/>
        </w:rPr>
      </w:pPr>
      <w:r w:rsidRPr="003E7518">
        <w:rPr>
          <w:b/>
          <w:i/>
          <w:color w:val="000000"/>
          <w:sz w:val="26"/>
          <w:szCs w:val="26"/>
        </w:rPr>
        <w:t>Страховка</w:t>
      </w:r>
      <w:r w:rsidRPr="003E7518">
        <w:rPr>
          <w:color w:val="000000"/>
          <w:sz w:val="26"/>
          <w:szCs w:val="26"/>
        </w:rPr>
        <w:t xml:space="preserve"> – это грамотное расположение и действия партнеров по команде, при котором в случае неудачного рикошета от блока или скидки соперника, они смогут подстраховать и сохранить мяч в игре.</w:t>
      </w:r>
    </w:p>
    <w:p w:rsidR="00016EFF" w:rsidRPr="003E7518" w:rsidRDefault="00016EFF" w:rsidP="000E36E8">
      <w:pPr>
        <w:pStyle w:val="a3"/>
        <w:shd w:val="clear" w:color="auto" w:fill="FFFFFF"/>
        <w:spacing w:before="0" w:beforeAutospacing="0" w:after="0" w:afterAutospacing="0" w:line="360" w:lineRule="auto"/>
        <w:ind w:firstLine="708"/>
        <w:jc w:val="both"/>
        <w:textAlignment w:val="baseline"/>
        <w:rPr>
          <w:color w:val="000000"/>
          <w:sz w:val="26"/>
          <w:szCs w:val="26"/>
        </w:rPr>
      </w:pPr>
      <w:r w:rsidRPr="003E7518">
        <w:rPr>
          <w:b/>
          <w:i/>
          <w:color w:val="000000"/>
          <w:sz w:val="26"/>
          <w:szCs w:val="26"/>
        </w:rPr>
        <w:t>Приём мяча</w:t>
      </w:r>
      <w:r w:rsidRPr="003E7518">
        <w:rPr>
          <w:color w:val="000000"/>
          <w:sz w:val="26"/>
          <w:szCs w:val="26"/>
        </w:rPr>
        <w:t xml:space="preserve"> в волейболе – защитное действие, при котором волейболист сохраняет мяч на своей половине, не дав ему коснуться площадки. Этот элемент обычно осуществляется с подачи соперника, и, как правило, эту функцию чаще всего выполняет либеро, который располагается на задней линии и выполняет исключительно оборонительные действия.</w:t>
      </w:r>
      <w:r w:rsidR="00331E95" w:rsidRPr="003E7518">
        <w:rPr>
          <w:color w:val="000000"/>
          <w:sz w:val="26"/>
          <w:szCs w:val="26"/>
        </w:rPr>
        <w:t xml:space="preserve"> Применяют в зависимости от ситуации прием с боку, прием с выпадом, прием в падении, прием одной рукой.</w:t>
      </w:r>
    </w:p>
    <w:p w:rsidR="00A6322B" w:rsidRPr="003E7518" w:rsidRDefault="00A6322B" w:rsidP="000E36E8">
      <w:pPr>
        <w:pStyle w:val="a3"/>
        <w:shd w:val="clear" w:color="auto" w:fill="FFFFFF"/>
        <w:spacing w:before="0" w:beforeAutospacing="0" w:after="0" w:afterAutospacing="0" w:line="360" w:lineRule="auto"/>
        <w:ind w:firstLine="708"/>
        <w:jc w:val="both"/>
        <w:textAlignment w:val="baseline"/>
        <w:rPr>
          <w:color w:val="222222"/>
          <w:sz w:val="26"/>
          <w:szCs w:val="26"/>
          <w:shd w:val="clear" w:color="auto" w:fill="FFFFFF"/>
        </w:rPr>
      </w:pPr>
      <w:r w:rsidRPr="003E7518">
        <w:rPr>
          <w:b/>
          <w:i/>
          <w:sz w:val="26"/>
          <w:szCs w:val="26"/>
        </w:rPr>
        <w:t>Передача мяча</w:t>
      </w:r>
      <w:r w:rsidR="00F35893" w:rsidRPr="003E7518">
        <w:rPr>
          <w:b/>
          <w:i/>
          <w:sz w:val="26"/>
          <w:szCs w:val="26"/>
        </w:rPr>
        <w:t xml:space="preserve"> </w:t>
      </w:r>
      <w:r w:rsidR="00E01ED1" w:rsidRPr="003E7518">
        <w:rPr>
          <w:sz w:val="26"/>
          <w:szCs w:val="26"/>
        </w:rPr>
        <w:t xml:space="preserve"> </w:t>
      </w:r>
      <w:r w:rsidRPr="003E7518">
        <w:rPr>
          <w:sz w:val="26"/>
          <w:szCs w:val="26"/>
        </w:rPr>
        <w:t>в</w:t>
      </w:r>
      <w:r w:rsidRPr="003E7518">
        <w:rPr>
          <w:color w:val="222222"/>
          <w:sz w:val="26"/>
          <w:szCs w:val="26"/>
          <w:shd w:val="clear" w:color="auto" w:fill="FFFFFF"/>
        </w:rPr>
        <w:t xml:space="preserve"> </w:t>
      </w:r>
      <w:hyperlink r:id="rId13" w:history="1">
        <w:r w:rsidRPr="003E7518">
          <w:rPr>
            <w:rStyle w:val="a9"/>
            <w:color w:val="auto"/>
            <w:sz w:val="26"/>
            <w:szCs w:val="26"/>
            <w:u w:val="none"/>
            <w:shd w:val="clear" w:color="auto" w:fill="FFFFFF"/>
          </w:rPr>
          <w:t>волейболе</w:t>
        </w:r>
      </w:hyperlink>
      <w:r w:rsidRPr="003E7518">
        <w:rPr>
          <w:color w:val="222222"/>
          <w:sz w:val="26"/>
          <w:szCs w:val="26"/>
          <w:shd w:val="clear" w:color="auto" w:fill="FFFFFF"/>
        </w:rPr>
        <w:t xml:space="preserve">  является одним из ключевых компонентов игры. Правильно выполненная передача или удобная доводка мяча до атакующего игрока в большинстве случаев приводит к выигрышу очка для своей команды. На тренировках передаче уделяется большое внимание, поскольку без хорошего паса в волейболе не может пройти ни одна комбинация в атаке. </w:t>
      </w:r>
    </w:p>
    <w:p w:rsidR="00A6322B" w:rsidRPr="003E7518" w:rsidRDefault="00E01ED1" w:rsidP="000E36E8">
      <w:pPr>
        <w:pStyle w:val="a3"/>
        <w:shd w:val="clear" w:color="auto" w:fill="FFFFFF"/>
        <w:spacing w:before="0" w:beforeAutospacing="0" w:after="0" w:afterAutospacing="0" w:line="360" w:lineRule="auto"/>
        <w:ind w:firstLine="708"/>
        <w:jc w:val="both"/>
        <w:textAlignment w:val="baseline"/>
        <w:rPr>
          <w:rFonts w:ascii="Arial" w:hAnsi="Arial" w:cs="Arial"/>
          <w:color w:val="222222"/>
          <w:sz w:val="26"/>
          <w:szCs w:val="26"/>
          <w:shd w:val="clear" w:color="auto" w:fill="FFFFFF"/>
        </w:rPr>
      </w:pPr>
      <w:r w:rsidRPr="003E7518">
        <w:rPr>
          <w:sz w:val="26"/>
          <w:szCs w:val="26"/>
        </w:rPr>
        <w:t>Основой для правильного выполнения передачи является своевременное перемещение под мяч и принятие основной стойки. Передачи могут быть различными по расстоянию и высоте. По расстоянию различаются короткие и длинные передачи, а по высоте – низкие, средние и высокие. Особенностью выполнения длинных и высоких передач является более активная работа ног.</w:t>
      </w:r>
      <w:r w:rsidR="00A6322B" w:rsidRPr="003E7518">
        <w:rPr>
          <w:rFonts w:ascii="Arial" w:hAnsi="Arial" w:cs="Arial"/>
          <w:color w:val="222222"/>
          <w:sz w:val="26"/>
          <w:szCs w:val="26"/>
          <w:shd w:val="clear" w:color="auto" w:fill="FFFFFF"/>
        </w:rPr>
        <w:t xml:space="preserve"> </w:t>
      </w:r>
    </w:p>
    <w:p w:rsidR="00A6322B" w:rsidRPr="003E7518" w:rsidRDefault="00A6322B" w:rsidP="000E36E8">
      <w:pPr>
        <w:pStyle w:val="a3"/>
        <w:shd w:val="clear" w:color="auto" w:fill="FFFFFF"/>
        <w:spacing w:before="0" w:beforeAutospacing="0" w:after="0" w:afterAutospacing="0" w:line="360" w:lineRule="auto"/>
        <w:ind w:firstLine="708"/>
        <w:jc w:val="both"/>
        <w:textAlignment w:val="baseline"/>
        <w:rPr>
          <w:color w:val="222222"/>
          <w:sz w:val="26"/>
          <w:szCs w:val="26"/>
          <w:shd w:val="clear" w:color="auto" w:fill="FFFFFF"/>
        </w:rPr>
      </w:pPr>
      <w:r w:rsidRPr="003E7518">
        <w:rPr>
          <w:color w:val="222222"/>
          <w:sz w:val="26"/>
          <w:szCs w:val="26"/>
          <w:shd w:val="clear" w:color="auto" w:fill="FFFFFF"/>
        </w:rPr>
        <w:t>Правила позволяют передавать мяч своему игроку одной или двумя руками. Впрочем, не возбраняется передача любой другой частью тела во время рикошета или неожиданного отскока, но такие ситуации, как правило, возникают случайно.</w:t>
      </w:r>
      <w:r w:rsidRPr="003E7518">
        <w:rPr>
          <w:rFonts w:ascii="Arial" w:hAnsi="Arial" w:cs="Arial"/>
          <w:color w:val="222222"/>
          <w:sz w:val="26"/>
          <w:szCs w:val="26"/>
          <w:shd w:val="clear" w:color="auto" w:fill="FFFFFF"/>
        </w:rPr>
        <w:t xml:space="preserve"> </w:t>
      </w:r>
      <w:r w:rsidRPr="003E7518">
        <w:rPr>
          <w:color w:val="222222"/>
          <w:sz w:val="26"/>
          <w:szCs w:val="26"/>
          <w:shd w:val="clear" w:color="auto" w:fill="FFFFFF"/>
        </w:rPr>
        <w:t xml:space="preserve">На своей половине площадки можно делать максимум две передачи и, главное при этом, чтобы мяч не коснулся пола. </w:t>
      </w:r>
    </w:p>
    <w:p w:rsidR="00E01ED1" w:rsidRPr="003E7518" w:rsidRDefault="00A6322B" w:rsidP="000E36E8">
      <w:pPr>
        <w:pStyle w:val="a3"/>
        <w:shd w:val="clear" w:color="auto" w:fill="FFFFFF"/>
        <w:spacing w:before="0" w:beforeAutospacing="0" w:after="0" w:afterAutospacing="0" w:line="360" w:lineRule="auto"/>
        <w:ind w:firstLine="708"/>
        <w:jc w:val="both"/>
        <w:textAlignment w:val="baseline"/>
        <w:rPr>
          <w:color w:val="222222"/>
          <w:sz w:val="26"/>
          <w:szCs w:val="26"/>
          <w:shd w:val="clear" w:color="auto" w:fill="FFFFFF"/>
        </w:rPr>
      </w:pPr>
      <w:r w:rsidRPr="003E7518">
        <w:rPr>
          <w:color w:val="222222"/>
          <w:sz w:val="26"/>
          <w:szCs w:val="26"/>
          <w:shd w:val="clear" w:color="auto" w:fill="FFFFFF"/>
        </w:rPr>
        <w:t xml:space="preserve">Волейбол любят за его динамику и непредсказуемость, события на площадке могут меняться с калейдоскопической быстротой, поэтому каждому игроку очень важно знать, как выполнять передачу. Решение нужно принимать в доли секунды и за </w:t>
      </w:r>
      <w:r w:rsidRPr="003E7518">
        <w:rPr>
          <w:color w:val="222222"/>
          <w:sz w:val="26"/>
          <w:szCs w:val="26"/>
          <w:shd w:val="clear" w:color="auto" w:fill="FFFFFF"/>
        </w:rPr>
        <w:lastRenderedPageBreak/>
        <w:t>это время нужно оценить скорость, траекторию мяча и занять необходимую позицию для его доводки.</w:t>
      </w:r>
    </w:p>
    <w:p w:rsidR="007E2838" w:rsidRPr="003E7518" w:rsidRDefault="007E2838" w:rsidP="000E36E8">
      <w:pPr>
        <w:pStyle w:val="a3"/>
        <w:shd w:val="clear" w:color="auto" w:fill="FFFFFF"/>
        <w:spacing w:before="0" w:beforeAutospacing="0" w:after="0" w:afterAutospacing="0" w:line="360" w:lineRule="auto"/>
        <w:ind w:firstLine="708"/>
        <w:jc w:val="both"/>
        <w:textAlignment w:val="baseline"/>
        <w:rPr>
          <w:color w:val="000000"/>
          <w:sz w:val="26"/>
          <w:szCs w:val="26"/>
        </w:rPr>
      </w:pPr>
      <w:r w:rsidRPr="003E7518">
        <w:rPr>
          <w:color w:val="222222"/>
          <w:sz w:val="26"/>
          <w:szCs w:val="26"/>
          <w:shd w:val="clear" w:color="auto" w:fill="FFFFFF"/>
        </w:rPr>
        <w:t>Техника передачи мяча отрабатывается на тренировках. Любому игроку важно довести этот прием до автоматизма и знать, как делать передачу правильно. Тренироваться можно самостоятельно, используя имитационную комнату или работать со стенкой. Гораздо лучше если у вас есть напарник или команда, с другими игроками проще отработать различные комбинации</w:t>
      </w:r>
      <w:r w:rsidRPr="003E7518">
        <w:rPr>
          <w:rFonts w:ascii="Arial" w:hAnsi="Arial" w:cs="Arial"/>
          <w:color w:val="222222"/>
          <w:sz w:val="26"/>
          <w:szCs w:val="26"/>
          <w:shd w:val="clear" w:color="auto" w:fill="FFFFFF"/>
        </w:rPr>
        <w:t>.</w:t>
      </w:r>
    </w:p>
    <w:p w:rsidR="00E9055D" w:rsidRPr="003E7518" w:rsidRDefault="007E2838" w:rsidP="000E36E8">
      <w:pPr>
        <w:spacing w:after="0" w:line="360" w:lineRule="auto"/>
        <w:ind w:firstLine="708"/>
        <w:rPr>
          <w:rFonts w:ascii="Times New Roman" w:hAnsi="Times New Roman" w:cs="Times New Roman"/>
          <w:color w:val="0A0A0A"/>
          <w:sz w:val="26"/>
          <w:szCs w:val="26"/>
        </w:rPr>
      </w:pPr>
      <w:r w:rsidRPr="003E7518">
        <w:rPr>
          <w:rFonts w:ascii="Times New Roman" w:hAnsi="Times New Roman" w:cs="Times New Roman"/>
          <w:b/>
          <w:i/>
          <w:sz w:val="26"/>
          <w:szCs w:val="26"/>
        </w:rPr>
        <w:t xml:space="preserve">Техника нападения </w:t>
      </w:r>
      <w:r w:rsidR="00917E70" w:rsidRPr="003E7518">
        <w:rPr>
          <w:rFonts w:ascii="Times New Roman" w:hAnsi="Times New Roman" w:cs="Times New Roman"/>
          <w:sz w:val="26"/>
          <w:szCs w:val="26"/>
        </w:rPr>
        <w:t xml:space="preserve"> – </w:t>
      </w:r>
      <w:r w:rsidR="00E9055D" w:rsidRPr="003E7518">
        <w:rPr>
          <w:rFonts w:ascii="Times New Roman" w:hAnsi="Times New Roman" w:cs="Times New Roman"/>
          <w:b/>
          <w:i/>
          <w:sz w:val="26"/>
          <w:szCs w:val="26"/>
        </w:rPr>
        <w:t>с</w:t>
      </w:r>
      <w:r w:rsidR="00E9055D" w:rsidRPr="003E7518">
        <w:rPr>
          <w:rFonts w:ascii="Times New Roman" w:eastAsia="Times New Roman" w:hAnsi="Times New Roman" w:cs="Times New Roman"/>
          <w:b/>
          <w:i/>
          <w:sz w:val="26"/>
          <w:szCs w:val="26"/>
          <w:lang w:eastAsia="ru-RU"/>
        </w:rPr>
        <w:t>иловая подача</w:t>
      </w:r>
      <w:r w:rsidR="00E9055D" w:rsidRPr="003E7518">
        <w:rPr>
          <w:rFonts w:ascii="Times New Roman" w:eastAsia="Times New Roman" w:hAnsi="Times New Roman" w:cs="Times New Roman"/>
          <w:sz w:val="26"/>
          <w:szCs w:val="26"/>
          <w:lang w:eastAsia="ru-RU"/>
        </w:rPr>
        <w:t xml:space="preserve"> в волейболе — это мощный удар в прыжке, направленный на быстрый выигрыш очка за счет высокой скорости полета мяча (</w:t>
      </w:r>
      <w:r w:rsidR="00393004" w:rsidRPr="003E7518">
        <w:rPr>
          <w:rFonts w:ascii="Times New Roman" w:eastAsia="Times New Roman" w:hAnsi="Times New Roman" w:cs="Times New Roman"/>
          <w:sz w:val="26"/>
          <w:szCs w:val="26"/>
          <w:lang w:eastAsia="ru-RU"/>
        </w:rPr>
        <w:t xml:space="preserve">до </w:t>
      </w:r>
      <w:r w:rsidR="00E9055D" w:rsidRPr="003E7518">
        <w:rPr>
          <w:rFonts w:ascii="Times New Roman" w:eastAsia="Times New Roman" w:hAnsi="Times New Roman" w:cs="Times New Roman"/>
          <w:color w:val="0A0A0A"/>
          <w:sz w:val="26"/>
          <w:szCs w:val="26"/>
          <w:shd w:val="clear" w:color="auto" w:fill="FFFFFF"/>
          <w:lang w:eastAsia="ru-RU"/>
        </w:rPr>
        <w:t>100 км/ч) и его вращения, затрудняющего прием. Техника включает высокий подброс</w:t>
      </w:r>
      <w:r w:rsidR="00E9055D" w:rsidRPr="003E7518">
        <w:rPr>
          <w:rFonts w:ascii="Times New Roman" w:hAnsi="Times New Roman" w:cs="Times New Roman"/>
          <w:color w:val="0A0A0A"/>
          <w:sz w:val="26"/>
          <w:szCs w:val="26"/>
          <w:shd w:val="clear" w:color="auto" w:fill="FFFFFF"/>
        </w:rPr>
        <w:t>, разбег, мощный прыжок и удар напряженной ладонью в центр или верхнюю часть мяча в высшей точке</w:t>
      </w:r>
      <w:r w:rsidR="00E9055D" w:rsidRPr="003E7518">
        <w:rPr>
          <w:rFonts w:ascii="Times New Roman" w:hAnsi="Times New Roman" w:cs="Times New Roman"/>
          <w:b/>
          <w:i/>
          <w:sz w:val="26"/>
          <w:szCs w:val="26"/>
          <w:shd w:val="clear" w:color="auto" w:fill="FFFFFF"/>
        </w:rPr>
        <w:t>.</w:t>
      </w:r>
      <w:r w:rsidR="00E9055D" w:rsidRPr="003E7518">
        <w:rPr>
          <w:rFonts w:ascii="Times New Roman" w:hAnsi="Times New Roman" w:cs="Times New Roman"/>
          <w:b/>
          <w:i/>
          <w:sz w:val="26"/>
          <w:szCs w:val="26"/>
        </w:rPr>
        <w:t> </w:t>
      </w:r>
      <w:hyperlink r:id="rId14" w:tgtFrame="_blank" w:history="1">
        <w:r w:rsidR="00234A20" w:rsidRPr="003E7518">
          <w:rPr>
            <w:rStyle w:val="a9"/>
            <w:rFonts w:ascii="Times New Roman" w:hAnsi="Times New Roman" w:cs="Times New Roman"/>
            <w:i/>
            <w:color w:val="auto"/>
            <w:sz w:val="26"/>
            <w:szCs w:val="26"/>
            <w:u w:val="none"/>
          </w:rPr>
          <w:t>Биомеханическое исследование подач в волейболе</w:t>
        </w:r>
      </w:hyperlink>
      <w:r w:rsidR="00234A20" w:rsidRPr="003E7518">
        <w:rPr>
          <w:rFonts w:ascii="Times New Roman" w:hAnsi="Times New Roman" w:cs="Times New Roman"/>
          <w:color w:val="0A0A0A"/>
          <w:sz w:val="26"/>
          <w:szCs w:val="26"/>
          <w:shd w:val="clear" w:color="auto" w:fill="FFFFFF"/>
        </w:rPr>
        <w:t> </w:t>
      </w:r>
      <w:r w:rsidR="00234A20" w:rsidRPr="003E7518">
        <w:rPr>
          <w:rFonts w:ascii="Times New Roman" w:hAnsi="Times New Roman" w:cs="Times New Roman"/>
          <w:sz w:val="26"/>
          <w:szCs w:val="26"/>
        </w:rPr>
        <w:t>включает анализ кинематических (движения) и динамических (силовых) характеристик для оптимизации техники</w:t>
      </w:r>
      <w:r w:rsidR="00234A20" w:rsidRPr="003E7518">
        <w:rPr>
          <w:rFonts w:ascii="Times New Roman" w:hAnsi="Times New Roman" w:cs="Times New Roman"/>
          <w:color w:val="0A0A0A"/>
          <w:sz w:val="26"/>
          <w:szCs w:val="26"/>
          <w:shd w:val="clear" w:color="auto" w:fill="FFFFFF"/>
        </w:rPr>
        <w:t xml:space="preserve">. Исследования, такие как работа </w:t>
      </w:r>
      <w:r w:rsidR="00234A20" w:rsidRPr="003E7518">
        <w:rPr>
          <w:rFonts w:ascii="Times New Roman" w:hAnsi="Times New Roman" w:cs="Times New Roman"/>
          <w:i/>
          <w:color w:val="0A0A0A"/>
          <w:sz w:val="26"/>
          <w:szCs w:val="26"/>
          <w:shd w:val="clear" w:color="auto" w:fill="FFFFFF"/>
        </w:rPr>
        <w:t>Фетисовой С.Л</w:t>
      </w:r>
      <w:r w:rsidR="00234A20" w:rsidRPr="003E7518">
        <w:rPr>
          <w:rFonts w:ascii="Times New Roman" w:hAnsi="Times New Roman" w:cs="Times New Roman"/>
          <w:color w:val="0A0A0A"/>
          <w:sz w:val="26"/>
          <w:szCs w:val="26"/>
          <w:shd w:val="clear" w:color="auto" w:fill="FFFFFF"/>
        </w:rPr>
        <w:t>. фокусируются на углах в суставах, скорости движения звеньев тела и траектории мяча. Основная цель — повышение эффективности подачи (силы, точности, стабильности).</w:t>
      </w:r>
      <w:r w:rsidR="00234A20" w:rsidRPr="003E7518">
        <w:rPr>
          <w:rStyle w:val="vkekvd"/>
          <w:rFonts w:ascii="Times New Roman" w:hAnsi="Times New Roman" w:cs="Times New Roman"/>
          <w:color w:val="0A0A0A"/>
          <w:sz w:val="26"/>
          <w:szCs w:val="26"/>
          <w:shd w:val="clear" w:color="auto" w:fill="FFFFFF"/>
        </w:rPr>
        <w:t> </w:t>
      </w:r>
    </w:p>
    <w:p w:rsidR="00F2668D" w:rsidRPr="003E7518" w:rsidRDefault="00F2668D" w:rsidP="000E36E8">
      <w:pPr>
        <w:shd w:val="clear" w:color="auto" w:fill="FFFFFF"/>
        <w:spacing w:after="0" w:line="360" w:lineRule="auto"/>
        <w:ind w:firstLine="708"/>
        <w:rPr>
          <w:rFonts w:ascii="Times New Roman" w:eastAsia="Times New Roman" w:hAnsi="Times New Roman" w:cs="Times New Roman"/>
          <w:color w:val="0A0A0A"/>
          <w:sz w:val="26"/>
          <w:szCs w:val="26"/>
          <w:lang w:eastAsia="ru-RU"/>
        </w:rPr>
      </w:pPr>
      <w:r w:rsidRPr="003E7518">
        <w:rPr>
          <w:rFonts w:ascii="Times New Roman" w:hAnsi="Times New Roman" w:cs="Times New Roman"/>
          <w:color w:val="000000"/>
          <w:sz w:val="26"/>
          <w:szCs w:val="26"/>
        </w:rPr>
        <w:t>Среди профессиональных волейболистов самая сильная подача у Вильфредо Леона. Экс-игрок казанского «Зенита» однажды запустил мяч со скоростью 138 км/ч. Женщины реже использую</w:t>
      </w:r>
      <w:r w:rsidR="00393004" w:rsidRPr="003E7518">
        <w:rPr>
          <w:rFonts w:ascii="Times New Roman" w:hAnsi="Times New Roman" w:cs="Times New Roman"/>
          <w:color w:val="000000"/>
          <w:sz w:val="26"/>
          <w:szCs w:val="26"/>
        </w:rPr>
        <w:t>т</w:t>
      </w:r>
      <w:r w:rsidRPr="003E7518">
        <w:rPr>
          <w:rFonts w:ascii="Times New Roman" w:hAnsi="Times New Roman" w:cs="Times New Roman"/>
          <w:color w:val="000000"/>
          <w:sz w:val="26"/>
          <w:szCs w:val="26"/>
        </w:rPr>
        <w:t xml:space="preserve"> силовые подачи, но тоже способны хорошо приложиться к мячу — на чемпионате Европы 2023 года Мелисса Тереза Варгас из сборной Турции разогнала снаряд до 112 км/ч.</w:t>
      </w:r>
    </w:p>
    <w:p w:rsidR="007E2838" w:rsidRPr="003E7518" w:rsidRDefault="00E9055D" w:rsidP="000E36E8">
      <w:pPr>
        <w:pStyle w:val="sb-paragraph"/>
        <w:shd w:val="clear" w:color="auto" w:fill="FFFFFF"/>
        <w:spacing w:before="0" w:beforeAutospacing="0" w:after="0" w:afterAutospacing="0" w:line="360" w:lineRule="auto"/>
        <w:ind w:firstLine="708"/>
        <w:jc w:val="both"/>
        <w:rPr>
          <w:color w:val="222222"/>
          <w:sz w:val="26"/>
          <w:szCs w:val="26"/>
        </w:rPr>
      </w:pPr>
      <w:r w:rsidRPr="003E7518">
        <w:rPr>
          <w:b/>
          <w:i/>
          <w:sz w:val="26"/>
          <w:szCs w:val="26"/>
        </w:rPr>
        <w:t>Н</w:t>
      </w:r>
      <w:r w:rsidR="00917E70" w:rsidRPr="003E7518">
        <w:rPr>
          <w:b/>
          <w:i/>
          <w:sz w:val="26"/>
          <w:szCs w:val="26"/>
        </w:rPr>
        <w:t>ападающий удар</w:t>
      </w:r>
      <w:r w:rsidR="00917E70" w:rsidRPr="003E7518">
        <w:rPr>
          <w:b/>
          <w:sz w:val="26"/>
          <w:szCs w:val="26"/>
        </w:rPr>
        <w:t>.</w:t>
      </w:r>
      <w:r w:rsidR="00917E70" w:rsidRPr="003E7518">
        <w:rPr>
          <w:sz w:val="26"/>
          <w:szCs w:val="26"/>
        </w:rPr>
        <w:t xml:space="preserve"> </w:t>
      </w:r>
      <w:r w:rsidR="007E2838" w:rsidRPr="003E7518">
        <w:rPr>
          <w:sz w:val="26"/>
          <w:szCs w:val="26"/>
        </w:rPr>
        <w:t>К</w:t>
      </w:r>
      <w:r w:rsidR="007E2838" w:rsidRPr="003E7518">
        <w:rPr>
          <w:color w:val="222222"/>
          <w:sz w:val="26"/>
          <w:szCs w:val="26"/>
        </w:rPr>
        <w:t xml:space="preserve">ажется, что атака в </w:t>
      </w:r>
      <w:hyperlink r:id="rId15" w:history="1">
        <w:r w:rsidR="007E2838" w:rsidRPr="003E7518">
          <w:rPr>
            <w:rStyle w:val="a9"/>
            <w:color w:val="auto"/>
            <w:sz w:val="26"/>
            <w:szCs w:val="26"/>
            <w:u w:val="none"/>
          </w:rPr>
          <w:t>волейболе</w:t>
        </w:r>
      </w:hyperlink>
      <w:r w:rsidR="007E2838" w:rsidRPr="003E7518">
        <w:rPr>
          <w:color w:val="222222"/>
          <w:sz w:val="26"/>
          <w:szCs w:val="26"/>
        </w:rPr>
        <w:t xml:space="preserve"> – это легко: подпрыгиваешь и бьешь по мячу. Но в реальности именно она является вторым наиболее трудным игровым элементом после силовой подачи  в прыжке.</w:t>
      </w:r>
    </w:p>
    <w:p w:rsidR="007E2838" w:rsidRPr="003E7518" w:rsidRDefault="007E2838" w:rsidP="000E36E8">
      <w:pPr>
        <w:pStyle w:val="sb-paragraph"/>
        <w:shd w:val="clear" w:color="auto" w:fill="FFFFFF"/>
        <w:spacing w:before="0" w:beforeAutospacing="0" w:after="0" w:afterAutospacing="0" w:line="360" w:lineRule="auto"/>
        <w:jc w:val="both"/>
        <w:rPr>
          <w:color w:val="222222"/>
          <w:sz w:val="26"/>
          <w:szCs w:val="26"/>
        </w:rPr>
      </w:pPr>
      <w:r w:rsidRPr="003E7518">
        <w:rPr>
          <w:color w:val="222222"/>
          <w:sz w:val="26"/>
          <w:szCs w:val="26"/>
        </w:rPr>
        <w:t>Это движение приносит команде до 60% очков. При имеющихся навыках, профессионалы способны подать мяч со скоростью до 130 км в час, но для удара должна быть создана благоприятная игровая обстановка.</w:t>
      </w:r>
    </w:p>
    <w:p w:rsidR="007E2838" w:rsidRPr="003E7518" w:rsidRDefault="007E2838" w:rsidP="000E36E8">
      <w:pPr>
        <w:pStyle w:val="sb-paragraph"/>
        <w:shd w:val="clear" w:color="auto" w:fill="FFFFFF"/>
        <w:spacing w:before="0" w:beforeAutospacing="0" w:after="0" w:afterAutospacing="0" w:line="360" w:lineRule="auto"/>
        <w:ind w:firstLine="360"/>
        <w:jc w:val="both"/>
        <w:rPr>
          <w:color w:val="222222"/>
          <w:sz w:val="26"/>
          <w:szCs w:val="26"/>
        </w:rPr>
      </w:pPr>
      <w:r w:rsidRPr="003E7518">
        <w:rPr>
          <w:color w:val="222222"/>
          <w:sz w:val="26"/>
          <w:szCs w:val="26"/>
        </w:rPr>
        <w:t xml:space="preserve">Для грамотного броска игрок должен регулярно сохранять визуальный контакт с мясом. Техника атаки индивидуальна и определяется исходя из роста участника, формы его кисти, пластичности, длины рук, высоты прыжка, правша или левша, скорости разбега и прочих аспектов. Самое трудное в этом – подобрать нужный момент для броска. Крайне важно </w:t>
      </w:r>
      <w:r w:rsidR="00393004" w:rsidRPr="003E7518">
        <w:rPr>
          <w:color w:val="222222"/>
          <w:sz w:val="26"/>
          <w:szCs w:val="26"/>
        </w:rPr>
        <w:t xml:space="preserve">и приземление, чтобы </w:t>
      </w:r>
      <w:r w:rsidRPr="003E7518">
        <w:rPr>
          <w:color w:val="222222"/>
          <w:sz w:val="26"/>
          <w:szCs w:val="26"/>
        </w:rPr>
        <w:t xml:space="preserve">сохранять контроль над </w:t>
      </w:r>
      <w:r w:rsidRPr="003E7518">
        <w:rPr>
          <w:color w:val="222222"/>
          <w:sz w:val="26"/>
          <w:szCs w:val="26"/>
        </w:rPr>
        <w:lastRenderedPageBreak/>
        <w:t>своим телом после произведенной атаки. Приземление должно происходить на полусогнутые ноги, не задевая сетку и не заступая на территорию противника. Если вы не смогли совладать со своим телом, увы, даже самый эффективный удар будет не в вашу пользу.</w:t>
      </w:r>
      <w:r w:rsidR="002E6D7F" w:rsidRPr="003E7518">
        <w:rPr>
          <w:color w:val="222222"/>
          <w:sz w:val="26"/>
          <w:szCs w:val="26"/>
        </w:rPr>
        <w:t xml:space="preserve"> Какие же бывают атакующие удары в волейболе:</w:t>
      </w:r>
    </w:p>
    <w:p w:rsidR="002E6D7F" w:rsidRPr="003E7518" w:rsidRDefault="002E6D7F" w:rsidP="000E36E8">
      <w:pPr>
        <w:shd w:val="clear" w:color="auto" w:fill="FFFFFF"/>
        <w:spacing w:after="0" w:line="360" w:lineRule="auto"/>
        <w:ind w:firstLine="357"/>
        <w:jc w:val="left"/>
        <w:rPr>
          <w:rFonts w:ascii="Times New Roman" w:eastAsia="Times New Roman" w:hAnsi="Times New Roman" w:cs="Times New Roman"/>
          <w:color w:val="1F1F1F"/>
          <w:sz w:val="26"/>
          <w:szCs w:val="26"/>
          <w:lang w:eastAsia="ru-RU"/>
        </w:rPr>
      </w:pPr>
      <w:r w:rsidRPr="003E7518">
        <w:rPr>
          <w:rFonts w:ascii="Times New Roman" w:eastAsia="Times New Roman" w:hAnsi="Times New Roman" w:cs="Times New Roman"/>
          <w:color w:val="1F1F1F"/>
          <w:sz w:val="26"/>
          <w:szCs w:val="26"/>
          <w:lang w:eastAsia="ru-RU"/>
        </w:rPr>
        <w:t>- Скидка. Защитный маневр, используемый, когда нужно сбить с ритма соперника.</w:t>
      </w:r>
    </w:p>
    <w:p w:rsidR="002E6D7F" w:rsidRPr="003E7518" w:rsidRDefault="002E6D7F" w:rsidP="000E36E8">
      <w:pPr>
        <w:shd w:val="clear" w:color="auto" w:fill="FFFFFF"/>
        <w:spacing w:after="0" w:line="360" w:lineRule="auto"/>
        <w:ind w:firstLine="357"/>
        <w:jc w:val="left"/>
        <w:rPr>
          <w:rFonts w:ascii="Times New Roman" w:eastAsia="Times New Roman" w:hAnsi="Times New Roman" w:cs="Times New Roman"/>
          <w:color w:val="1F1F1F"/>
          <w:sz w:val="26"/>
          <w:szCs w:val="26"/>
          <w:lang w:eastAsia="ru-RU"/>
        </w:rPr>
      </w:pPr>
      <w:r w:rsidRPr="003E7518">
        <w:rPr>
          <w:rFonts w:ascii="Times New Roman" w:eastAsia="Times New Roman" w:hAnsi="Times New Roman" w:cs="Times New Roman"/>
          <w:color w:val="1F1F1F"/>
          <w:sz w:val="26"/>
          <w:szCs w:val="26"/>
          <w:lang w:eastAsia="ru-RU"/>
        </w:rPr>
        <w:t>- Замедленное нападение. Незначительной силы подача с подкрученным мячом.</w:t>
      </w:r>
    </w:p>
    <w:p w:rsidR="002E6D7F" w:rsidRPr="003E7518" w:rsidRDefault="002E6D7F" w:rsidP="000E36E8">
      <w:pPr>
        <w:shd w:val="clear" w:color="auto" w:fill="FFFFFF"/>
        <w:spacing w:after="0" w:line="360" w:lineRule="auto"/>
        <w:ind w:firstLine="357"/>
        <w:jc w:val="left"/>
        <w:rPr>
          <w:rFonts w:ascii="Times New Roman" w:eastAsia="Times New Roman" w:hAnsi="Times New Roman" w:cs="Times New Roman"/>
          <w:color w:val="1F1F1F"/>
          <w:sz w:val="26"/>
          <w:szCs w:val="26"/>
          <w:lang w:eastAsia="ru-RU"/>
        </w:rPr>
      </w:pPr>
      <w:r w:rsidRPr="003E7518">
        <w:rPr>
          <w:rFonts w:ascii="Times New Roman" w:eastAsia="Times New Roman" w:hAnsi="Times New Roman" w:cs="Times New Roman"/>
          <w:color w:val="1F1F1F"/>
          <w:sz w:val="26"/>
          <w:szCs w:val="26"/>
          <w:lang w:eastAsia="ru-RU"/>
        </w:rPr>
        <w:t>- Сильный удар. Резкая и четкая подача мяча над сеткой в воздухе.</w:t>
      </w:r>
    </w:p>
    <w:p w:rsidR="002E6D7F" w:rsidRPr="003E7518" w:rsidRDefault="002E6D7F" w:rsidP="000E36E8">
      <w:pPr>
        <w:shd w:val="clear" w:color="auto" w:fill="FFFFFF"/>
        <w:spacing w:after="0" w:line="360" w:lineRule="auto"/>
        <w:ind w:firstLine="357"/>
        <w:jc w:val="left"/>
        <w:rPr>
          <w:rFonts w:ascii="Times New Roman" w:eastAsia="Times New Roman" w:hAnsi="Times New Roman" w:cs="Times New Roman"/>
          <w:color w:val="1F1F1F"/>
          <w:sz w:val="26"/>
          <w:szCs w:val="26"/>
          <w:lang w:eastAsia="ru-RU"/>
        </w:rPr>
      </w:pPr>
      <w:r w:rsidRPr="003E7518">
        <w:rPr>
          <w:rFonts w:ascii="Times New Roman" w:eastAsia="Times New Roman" w:hAnsi="Times New Roman" w:cs="Times New Roman"/>
          <w:color w:val="1F1F1F"/>
          <w:sz w:val="26"/>
          <w:szCs w:val="26"/>
          <w:lang w:eastAsia="ru-RU"/>
        </w:rPr>
        <w:t>- Прямое нападение.</w:t>
      </w:r>
    </w:p>
    <w:p w:rsidR="002E6D7F" w:rsidRPr="003E7518" w:rsidRDefault="002E6D7F" w:rsidP="000E36E8">
      <w:pPr>
        <w:shd w:val="clear" w:color="auto" w:fill="FFFFFF"/>
        <w:spacing w:after="0" w:line="360" w:lineRule="auto"/>
        <w:ind w:firstLine="357"/>
        <w:jc w:val="left"/>
        <w:rPr>
          <w:rFonts w:ascii="Times New Roman" w:eastAsia="Times New Roman" w:hAnsi="Times New Roman" w:cs="Times New Roman"/>
          <w:color w:val="1F1F1F"/>
          <w:sz w:val="26"/>
          <w:szCs w:val="26"/>
          <w:lang w:eastAsia="ru-RU"/>
        </w:rPr>
      </w:pPr>
      <w:r w:rsidRPr="003E7518">
        <w:rPr>
          <w:rFonts w:ascii="Times New Roman" w:eastAsia="Times New Roman" w:hAnsi="Times New Roman" w:cs="Times New Roman"/>
          <w:color w:val="1F1F1F"/>
          <w:sz w:val="26"/>
          <w:szCs w:val="26"/>
          <w:lang w:eastAsia="ru-RU"/>
        </w:rPr>
        <w:t>- Боковое нападение.</w:t>
      </w:r>
    </w:p>
    <w:p w:rsidR="00675434" w:rsidRPr="003E7518" w:rsidRDefault="00675434" w:rsidP="000E36E8">
      <w:pPr>
        <w:shd w:val="clear" w:color="auto" w:fill="FFFFFF"/>
        <w:spacing w:after="0" w:line="360" w:lineRule="auto"/>
        <w:rPr>
          <w:rFonts w:ascii="Times New Roman" w:eastAsia="Times New Roman" w:hAnsi="Times New Roman" w:cs="Times New Roman"/>
          <w:color w:val="1F1F1F"/>
          <w:sz w:val="26"/>
          <w:szCs w:val="26"/>
          <w:lang w:eastAsia="ru-RU"/>
        </w:rPr>
      </w:pPr>
      <w:r w:rsidRPr="003E7518">
        <w:rPr>
          <w:rFonts w:ascii="Times New Roman" w:eastAsia="Times New Roman" w:hAnsi="Times New Roman" w:cs="Times New Roman"/>
          <w:color w:val="1F1F1F"/>
          <w:sz w:val="26"/>
          <w:szCs w:val="26"/>
          <w:lang w:eastAsia="ru-RU"/>
        </w:rPr>
        <w:t>Амплуа нападающих в воле</w:t>
      </w:r>
      <w:r w:rsidR="002E5CB3" w:rsidRPr="003E7518">
        <w:rPr>
          <w:rFonts w:ascii="Times New Roman" w:eastAsia="Times New Roman" w:hAnsi="Times New Roman" w:cs="Times New Roman"/>
          <w:color w:val="1F1F1F"/>
          <w:sz w:val="26"/>
          <w:szCs w:val="26"/>
          <w:lang w:eastAsia="ru-RU"/>
        </w:rPr>
        <w:t>й</w:t>
      </w:r>
      <w:r w:rsidRPr="003E7518">
        <w:rPr>
          <w:rFonts w:ascii="Times New Roman" w:eastAsia="Times New Roman" w:hAnsi="Times New Roman" w:cs="Times New Roman"/>
          <w:color w:val="1F1F1F"/>
          <w:sz w:val="26"/>
          <w:szCs w:val="26"/>
          <w:lang w:eastAsia="ru-RU"/>
        </w:rPr>
        <w:t>боле:</w:t>
      </w:r>
    </w:p>
    <w:p w:rsidR="00675434" w:rsidRPr="003E7518" w:rsidRDefault="00675434" w:rsidP="000E36E8">
      <w:pPr>
        <w:shd w:val="clear" w:color="auto" w:fill="FFFFFF"/>
        <w:spacing w:after="0" w:line="360" w:lineRule="auto"/>
        <w:ind w:left="270"/>
        <w:rPr>
          <w:rFonts w:ascii="Montserrat" w:eastAsia="Times New Roman" w:hAnsi="Montserrat" w:cs="Times New Roman"/>
          <w:color w:val="212529"/>
          <w:sz w:val="26"/>
          <w:szCs w:val="26"/>
          <w:lang w:eastAsia="ru-RU"/>
        </w:rPr>
      </w:pPr>
      <w:r w:rsidRPr="003E7518">
        <w:rPr>
          <w:rFonts w:ascii="Montserrat" w:eastAsia="Times New Roman" w:hAnsi="Montserrat" w:cs="Times New Roman"/>
          <w:color w:val="212529"/>
          <w:sz w:val="26"/>
          <w:szCs w:val="26"/>
          <w:lang w:eastAsia="ru-RU"/>
        </w:rPr>
        <w:t>- Центральный блокирующий — игрок первого темпа. Нападает, как правило, из 3-й зоны с коротких и скоростных передач. В команде центральные нападающие, обычно, являются самыми высокими игроками.</w:t>
      </w:r>
    </w:p>
    <w:p w:rsidR="00675434" w:rsidRPr="003E7518" w:rsidRDefault="00675434" w:rsidP="000E36E8">
      <w:pPr>
        <w:shd w:val="clear" w:color="auto" w:fill="FFFFFF"/>
        <w:spacing w:after="0" w:line="360" w:lineRule="auto"/>
        <w:ind w:left="270"/>
        <w:rPr>
          <w:rFonts w:ascii="Montserrat" w:eastAsia="Times New Roman" w:hAnsi="Montserrat" w:cs="Times New Roman"/>
          <w:color w:val="212529"/>
          <w:sz w:val="26"/>
          <w:szCs w:val="26"/>
          <w:lang w:eastAsia="ru-RU"/>
        </w:rPr>
      </w:pPr>
      <w:r w:rsidRPr="003E7518">
        <w:rPr>
          <w:rFonts w:ascii="Montserrat" w:eastAsia="Times New Roman" w:hAnsi="Montserrat" w:cs="Times New Roman"/>
          <w:color w:val="212529"/>
          <w:sz w:val="26"/>
          <w:szCs w:val="26"/>
          <w:lang w:eastAsia="ru-RU"/>
        </w:rPr>
        <w:t>- Доигровщик — нападающий второго темпа. Атакует с передней линии со 2-го или с 4-го номера, с задней — пайп.</w:t>
      </w:r>
    </w:p>
    <w:p w:rsidR="00675434" w:rsidRPr="003E7518" w:rsidRDefault="00675434" w:rsidP="000E36E8">
      <w:pPr>
        <w:shd w:val="clear" w:color="auto" w:fill="FFFFFF"/>
        <w:spacing w:after="0" w:line="360" w:lineRule="auto"/>
        <w:ind w:left="270"/>
        <w:rPr>
          <w:rFonts w:ascii="Montserrat" w:eastAsia="Times New Roman" w:hAnsi="Montserrat" w:cs="Times New Roman"/>
          <w:color w:val="212529"/>
          <w:sz w:val="26"/>
          <w:szCs w:val="26"/>
          <w:lang w:eastAsia="ru-RU"/>
        </w:rPr>
      </w:pPr>
      <w:r w:rsidRPr="003E7518">
        <w:rPr>
          <w:rFonts w:ascii="Montserrat" w:eastAsia="Times New Roman" w:hAnsi="Montserrat" w:cs="Times New Roman"/>
          <w:color w:val="212529"/>
          <w:sz w:val="26"/>
          <w:szCs w:val="26"/>
          <w:lang w:eastAsia="ru-RU"/>
        </w:rPr>
        <w:t xml:space="preserve">- Диагональный. Нападает в основном с задней линии с 1-го номера. В приёме подачи </w:t>
      </w:r>
      <w:r w:rsidR="00B8097F" w:rsidRPr="003E7518">
        <w:rPr>
          <w:rFonts w:ascii="Montserrat" w:eastAsia="Times New Roman" w:hAnsi="Montserrat" w:cs="Times New Roman"/>
          <w:color w:val="212529"/>
          <w:sz w:val="26"/>
          <w:szCs w:val="26"/>
          <w:lang w:eastAsia="ru-RU"/>
        </w:rPr>
        <w:t xml:space="preserve">чаще всего </w:t>
      </w:r>
      <w:r w:rsidRPr="003E7518">
        <w:rPr>
          <w:rFonts w:ascii="Montserrat" w:eastAsia="Times New Roman" w:hAnsi="Montserrat" w:cs="Times New Roman"/>
          <w:color w:val="212529"/>
          <w:sz w:val="26"/>
          <w:szCs w:val="26"/>
          <w:lang w:eastAsia="ru-RU"/>
        </w:rPr>
        <w:t>не участвует. Обычно самые результативные игроки в команде.</w:t>
      </w:r>
    </w:p>
    <w:p w:rsidR="00675434" w:rsidRPr="003E7518" w:rsidRDefault="00675434" w:rsidP="00393004">
      <w:pPr>
        <w:shd w:val="clear" w:color="auto" w:fill="FFFFFF"/>
        <w:spacing w:after="0"/>
        <w:ind w:firstLine="357"/>
        <w:jc w:val="left"/>
        <w:rPr>
          <w:rFonts w:ascii="Times New Roman" w:eastAsia="Times New Roman" w:hAnsi="Times New Roman" w:cs="Times New Roman"/>
          <w:color w:val="1F1F1F"/>
          <w:sz w:val="26"/>
          <w:szCs w:val="26"/>
          <w:lang w:eastAsia="ru-RU"/>
        </w:rPr>
      </w:pPr>
    </w:p>
    <w:p w:rsidR="00E01ED1" w:rsidRPr="003E7518" w:rsidRDefault="00E01ED1" w:rsidP="00E01ED1">
      <w:pPr>
        <w:pStyle w:val="Default"/>
        <w:numPr>
          <w:ilvl w:val="0"/>
          <w:numId w:val="2"/>
        </w:numPr>
        <w:jc w:val="center"/>
        <w:rPr>
          <w:b/>
          <w:sz w:val="26"/>
          <w:szCs w:val="26"/>
        </w:rPr>
      </w:pPr>
      <w:r w:rsidRPr="003E7518">
        <w:rPr>
          <w:b/>
          <w:sz w:val="26"/>
          <w:szCs w:val="26"/>
        </w:rPr>
        <w:t>Тактическая подготовка</w:t>
      </w:r>
    </w:p>
    <w:p w:rsidR="00E01ED1" w:rsidRPr="003E7518" w:rsidRDefault="00E01ED1" w:rsidP="00FD77D7">
      <w:pPr>
        <w:pStyle w:val="Default"/>
        <w:ind w:left="720"/>
        <w:rPr>
          <w:b/>
          <w:sz w:val="26"/>
          <w:szCs w:val="26"/>
        </w:rPr>
      </w:pPr>
    </w:p>
    <w:p w:rsidR="00E01ED1" w:rsidRPr="003E7518" w:rsidRDefault="00E01ED1" w:rsidP="000E36E8">
      <w:pPr>
        <w:pStyle w:val="Default"/>
        <w:spacing w:line="360" w:lineRule="auto"/>
        <w:ind w:firstLine="360"/>
        <w:jc w:val="both"/>
        <w:rPr>
          <w:color w:val="0A0A0A"/>
          <w:sz w:val="26"/>
          <w:szCs w:val="26"/>
          <w:shd w:val="clear" w:color="auto" w:fill="FFFFFF"/>
        </w:rPr>
      </w:pPr>
      <w:r w:rsidRPr="003E7518">
        <w:rPr>
          <w:b/>
          <w:i/>
          <w:sz w:val="26"/>
          <w:szCs w:val="26"/>
        </w:rPr>
        <w:t>Тактическая подготовка в волейболе</w:t>
      </w:r>
      <w:r w:rsidRPr="003E7518">
        <w:rPr>
          <w:sz w:val="26"/>
          <w:szCs w:val="26"/>
        </w:rPr>
        <w:t xml:space="preserve"> — это процесс обучения разумному применению технических приемов (подач, пасов, ударов) для достижения победы</w:t>
      </w:r>
      <w:r w:rsidRPr="003E7518">
        <w:rPr>
          <w:color w:val="0A0A0A"/>
          <w:sz w:val="26"/>
          <w:szCs w:val="26"/>
          <w:shd w:val="clear" w:color="auto" w:fill="FFFFFF"/>
        </w:rPr>
        <w:t>. Она включает развитие игрового мышления, умение анализировать действия соперника, быстро переключаться между защитой и нападением, а также эффективное взаимодействие с партнерами.</w:t>
      </w:r>
    </w:p>
    <w:p w:rsidR="00FD77D7" w:rsidRPr="003E7518" w:rsidRDefault="00FD77D7" w:rsidP="000E36E8">
      <w:pPr>
        <w:pStyle w:val="Default"/>
        <w:spacing w:line="360" w:lineRule="auto"/>
        <w:ind w:firstLine="360"/>
        <w:jc w:val="both"/>
        <w:rPr>
          <w:sz w:val="26"/>
          <w:szCs w:val="26"/>
        </w:rPr>
      </w:pPr>
      <w:r w:rsidRPr="003E7518">
        <w:rPr>
          <w:sz w:val="26"/>
          <w:szCs w:val="26"/>
        </w:rPr>
        <w:t>Тактика, образно говоря, — это «игровой интеллект» команды и ее игроков. Все действия волейболистов в игре делятся па две категории: защитные действия и нападающие. В соответствии с этим и тактика игры складывается из тактики нападения и тактики защиты. Различают индивидуальные, групповые и командные тактические действия в нападении и защите. С учетом своих возможностей каждая команда избирает систему игры в нападении и защите, которая предусматривает рациональную организацию действий игроков в нападении и защите.</w:t>
      </w:r>
    </w:p>
    <w:p w:rsidR="00FD77D7" w:rsidRPr="003E7518" w:rsidRDefault="00FD77D7" w:rsidP="00243FAB">
      <w:pPr>
        <w:pStyle w:val="Default"/>
        <w:spacing w:line="360" w:lineRule="auto"/>
        <w:ind w:firstLine="360"/>
        <w:jc w:val="both"/>
        <w:rPr>
          <w:sz w:val="26"/>
          <w:szCs w:val="26"/>
        </w:rPr>
      </w:pPr>
      <w:r w:rsidRPr="003E7518">
        <w:rPr>
          <w:sz w:val="26"/>
          <w:szCs w:val="26"/>
        </w:rPr>
        <w:t xml:space="preserve">Высокий уровень тактической подготовленности волейболистов характеризуется: </w:t>
      </w:r>
    </w:p>
    <w:p w:rsidR="00FD77D7" w:rsidRPr="003E7518" w:rsidRDefault="00FD77D7" w:rsidP="00243FAB">
      <w:pPr>
        <w:pStyle w:val="Default"/>
        <w:spacing w:line="360" w:lineRule="auto"/>
        <w:ind w:firstLine="360"/>
        <w:jc w:val="both"/>
        <w:rPr>
          <w:sz w:val="26"/>
          <w:szCs w:val="26"/>
        </w:rPr>
      </w:pPr>
      <w:r w:rsidRPr="003E7518">
        <w:rPr>
          <w:sz w:val="26"/>
          <w:szCs w:val="26"/>
        </w:rPr>
        <w:lastRenderedPageBreak/>
        <w:t xml:space="preserve">- развитым тактическим мышлением (умение анализировать игру, быстро переключаться с одних действий на другие, умение прогнозировать и быстро решать двигательные задачи); </w:t>
      </w:r>
    </w:p>
    <w:p w:rsidR="00FD77D7" w:rsidRPr="003E7518" w:rsidRDefault="00FD77D7" w:rsidP="00243FAB">
      <w:pPr>
        <w:pStyle w:val="Default"/>
        <w:spacing w:line="360" w:lineRule="auto"/>
        <w:ind w:firstLine="360"/>
        <w:jc w:val="both"/>
        <w:rPr>
          <w:sz w:val="26"/>
          <w:szCs w:val="26"/>
        </w:rPr>
      </w:pPr>
      <w:r w:rsidRPr="003E7518">
        <w:rPr>
          <w:sz w:val="26"/>
          <w:szCs w:val="26"/>
        </w:rPr>
        <w:t xml:space="preserve">-  постоянной соревновательной активностью (она достигается за счет максимального напряжения волевых и физических проявлений спортсменов и управление ею осуществляется самим игроком, тренером или лидером команды); </w:t>
      </w:r>
    </w:p>
    <w:p w:rsidR="00FD77D7" w:rsidRPr="003E7518" w:rsidRDefault="00FD77D7" w:rsidP="00243FAB">
      <w:pPr>
        <w:pStyle w:val="Default"/>
        <w:spacing w:line="360" w:lineRule="auto"/>
        <w:ind w:firstLine="360"/>
        <w:jc w:val="both"/>
        <w:rPr>
          <w:sz w:val="26"/>
          <w:szCs w:val="26"/>
        </w:rPr>
      </w:pPr>
      <w:r w:rsidRPr="003E7518">
        <w:rPr>
          <w:sz w:val="26"/>
          <w:szCs w:val="26"/>
        </w:rPr>
        <w:t xml:space="preserve">- хорошей ориентировкой на площадке и взаимодействием с партнерами; </w:t>
      </w:r>
    </w:p>
    <w:p w:rsidR="00FD77D7" w:rsidRPr="003E7518" w:rsidRDefault="00FD77D7" w:rsidP="00243FAB">
      <w:pPr>
        <w:pStyle w:val="Default"/>
        <w:spacing w:line="360" w:lineRule="auto"/>
        <w:ind w:firstLine="360"/>
        <w:jc w:val="both"/>
        <w:rPr>
          <w:sz w:val="26"/>
          <w:szCs w:val="26"/>
        </w:rPr>
      </w:pPr>
      <w:r w:rsidRPr="003E7518">
        <w:rPr>
          <w:sz w:val="26"/>
          <w:szCs w:val="26"/>
        </w:rPr>
        <w:t>- эффективным использованием технических приемов;</w:t>
      </w:r>
    </w:p>
    <w:p w:rsidR="00FD77D7" w:rsidRPr="003E7518" w:rsidRDefault="00FD77D7" w:rsidP="00243FAB">
      <w:pPr>
        <w:pStyle w:val="Default"/>
        <w:spacing w:line="360" w:lineRule="auto"/>
        <w:ind w:firstLine="360"/>
        <w:jc w:val="both"/>
        <w:rPr>
          <w:sz w:val="26"/>
          <w:szCs w:val="26"/>
        </w:rPr>
      </w:pPr>
      <w:r w:rsidRPr="003E7518">
        <w:rPr>
          <w:sz w:val="26"/>
          <w:szCs w:val="26"/>
        </w:rPr>
        <w:t>-  вариантностью тактических действий.</w:t>
      </w:r>
    </w:p>
    <w:p w:rsidR="00AB27B5" w:rsidRPr="003E7518" w:rsidRDefault="00FD77D7" w:rsidP="00981FDF">
      <w:pPr>
        <w:pStyle w:val="a3"/>
        <w:spacing w:before="0" w:beforeAutospacing="0" w:after="0" w:afterAutospacing="0" w:line="360" w:lineRule="auto"/>
        <w:ind w:firstLine="360"/>
        <w:textAlignment w:val="baseline"/>
        <w:rPr>
          <w:sz w:val="26"/>
          <w:szCs w:val="26"/>
        </w:rPr>
      </w:pPr>
      <w:r w:rsidRPr="003E7518">
        <w:rPr>
          <w:sz w:val="26"/>
          <w:szCs w:val="26"/>
        </w:rPr>
        <w:t xml:space="preserve">Ведущее место в тактической подготовке занимают упражнения по тактике (индивидуальные, групповые, командные) двусторонние, контрольные, календарные игры, теория тактики волейбола, а также подготовительные упражнения для развития быстроты реакции и перемещения, ориентировки, подвижные и спортивные игры, упражнения на переключения внимания и др. </w:t>
      </w:r>
    </w:p>
    <w:p w:rsidR="00FD77D7" w:rsidRPr="003E7518" w:rsidRDefault="00FD77D7" w:rsidP="000E36E8">
      <w:pPr>
        <w:pStyle w:val="Default"/>
        <w:spacing w:line="360" w:lineRule="auto"/>
        <w:ind w:firstLine="360"/>
        <w:jc w:val="both"/>
        <w:rPr>
          <w:sz w:val="26"/>
          <w:szCs w:val="26"/>
        </w:rPr>
      </w:pPr>
      <w:r w:rsidRPr="003E7518">
        <w:rPr>
          <w:sz w:val="26"/>
          <w:szCs w:val="26"/>
        </w:rPr>
        <w:t xml:space="preserve">Методы тактической подготовки те же, что и при решении задач технической подготовки, но с учетом специфики тактики. При показе необходимо использовать макеты площадки, фильмы, схемы, плакаты, видеофильмы и др. При изучении тактических действий и их совершенствовании применять определенные ориентиры, сигналы. Тактическая подготовка должна быть органически связана с физической, технической, волевой и теоретической подготовкой. </w:t>
      </w:r>
    </w:p>
    <w:p w:rsidR="00FD77D7" w:rsidRPr="003E7518" w:rsidRDefault="00FD77D7" w:rsidP="000E36E8">
      <w:pPr>
        <w:pStyle w:val="Default"/>
        <w:spacing w:line="360" w:lineRule="auto"/>
        <w:ind w:firstLine="360"/>
        <w:jc w:val="both"/>
        <w:rPr>
          <w:sz w:val="26"/>
          <w:szCs w:val="26"/>
        </w:rPr>
      </w:pPr>
      <w:r w:rsidRPr="003E7518">
        <w:rPr>
          <w:sz w:val="26"/>
          <w:szCs w:val="26"/>
        </w:rPr>
        <w:t xml:space="preserve"> Главное средство обучения и совершенствования тактики игры — многократное выполнение упражнений, действий, элементов. Любое тактическое действие, направленное на оптимальный успех, должно строиться в соответствии с тактическими знаниями, техническими навыками, уровнем развития физических способностей, волевых качеств и другими компонентами</w:t>
      </w:r>
      <w:r w:rsidR="0041063C">
        <w:rPr>
          <w:sz w:val="26"/>
          <w:szCs w:val="26"/>
        </w:rPr>
        <w:t>.</w:t>
      </w:r>
    </w:p>
    <w:p w:rsidR="00CF21A3" w:rsidRPr="003E7518" w:rsidRDefault="00FD77D7" w:rsidP="00257E2B">
      <w:pPr>
        <w:pStyle w:val="Default"/>
        <w:spacing w:line="360" w:lineRule="auto"/>
        <w:ind w:firstLine="360"/>
        <w:jc w:val="both"/>
        <w:rPr>
          <w:sz w:val="26"/>
          <w:szCs w:val="26"/>
        </w:rPr>
      </w:pPr>
      <w:r w:rsidRPr="003E7518">
        <w:rPr>
          <w:sz w:val="26"/>
          <w:szCs w:val="26"/>
        </w:rPr>
        <w:t xml:space="preserve">Психомоторные процессы тактического действия совершаются в трех главных фазах: </w:t>
      </w:r>
    </w:p>
    <w:p w:rsidR="00CF21A3" w:rsidRPr="003E7518" w:rsidRDefault="00CF21A3" w:rsidP="000E36E8">
      <w:pPr>
        <w:pStyle w:val="Default"/>
        <w:spacing w:line="360" w:lineRule="auto"/>
        <w:ind w:left="360"/>
        <w:jc w:val="both"/>
        <w:rPr>
          <w:sz w:val="26"/>
          <w:szCs w:val="26"/>
        </w:rPr>
      </w:pPr>
      <w:r w:rsidRPr="003E7518">
        <w:rPr>
          <w:sz w:val="26"/>
          <w:szCs w:val="26"/>
        </w:rPr>
        <w:t xml:space="preserve">- </w:t>
      </w:r>
      <w:r w:rsidR="00FD77D7" w:rsidRPr="003E7518">
        <w:rPr>
          <w:sz w:val="26"/>
          <w:szCs w:val="26"/>
        </w:rPr>
        <w:t xml:space="preserve"> восприятие и анализ соревновательной ситуации; </w:t>
      </w:r>
    </w:p>
    <w:p w:rsidR="00CF21A3" w:rsidRPr="003E7518" w:rsidRDefault="00CF21A3" w:rsidP="000E36E8">
      <w:pPr>
        <w:pStyle w:val="Default"/>
        <w:spacing w:line="360" w:lineRule="auto"/>
        <w:ind w:left="360"/>
        <w:jc w:val="both"/>
        <w:rPr>
          <w:sz w:val="26"/>
          <w:szCs w:val="26"/>
        </w:rPr>
      </w:pPr>
      <w:r w:rsidRPr="003E7518">
        <w:rPr>
          <w:sz w:val="26"/>
          <w:szCs w:val="26"/>
        </w:rPr>
        <w:t>-</w:t>
      </w:r>
      <w:r w:rsidR="00FD77D7" w:rsidRPr="003E7518">
        <w:rPr>
          <w:sz w:val="26"/>
          <w:szCs w:val="26"/>
        </w:rPr>
        <w:t xml:space="preserve"> </w:t>
      </w:r>
      <w:r w:rsidRPr="003E7518">
        <w:rPr>
          <w:sz w:val="26"/>
          <w:szCs w:val="26"/>
        </w:rPr>
        <w:t xml:space="preserve"> </w:t>
      </w:r>
      <w:r w:rsidR="00FD77D7" w:rsidRPr="003E7518">
        <w:rPr>
          <w:sz w:val="26"/>
          <w:szCs w:val="26"/>
        </w:rPr>
        <w:t xml:space="preserve">мыслительное решение тактической задачи; </w:t>
      </w:r>
    </w:p>
    <w:p w:rsidR="00CF21A3" w:rsidRPr="003E7518" w:rsidRDefault="00CF21A3" w:rsidP="000E36E8">
      <w:pPr>
        <w:pStyle w:val="Default"/>
        <w:spacing w:line="360" w:lineRule="auto"/>
        <w:ind w:left="360"/>
        <w:jc w:val="both"/>
        <w:rPr>
          <w:sz w:val="26"/>
          <w:szCs w:val="26"/>
        </w:rPr>
      </w:pPr>
      <w:r w:rsidRPr="003E7518">
        <w:rPr>
          <w:sz w:val="26"/>
          <w:szCs w:val="26"/>
        </w:rPr>
        <w:t>-</w:t>
      </w:r>
      <w:r w:rsidR="00FD77D7" w:rsidRPr="003E7518">
        <w:rPr>
          <w:sz w:val="26"/>
          <w:szCs w:val="26"/>
        </w:rPr>
        <w:t xml:space="preserve"> </w:t>
      </w:r>
      <w:r w:rsidRPr="003E7518">
        <w:rPr>
          <w:sz w:val="26"/>
          <w:szCs w:val="26"/>
        </w:rPr>
        <w:t xml:space="preserve"> </w:t>
      </w:r>
      <w:r w:rsidR="00FD77D7" w:rsidRPr="003E7518">
        <w:rPr>
          <w:sz w:val="26"/>
          <w:szCs w:val="26"/>
        </w:rPr>
        <w:t xml:space="preserve">двигательное решение тактической задачи. </w:t>
      </w:r>
    </w:p>
    <w:p w:rsidR="00FD77D7" w:rsidRPr="003E7518" w:rsidRDefault="00FD77D7" w:rsidP="000E36E8">
      <w:pPr>
        <w:pStyle w:val="Default"/>
        <w:spacing w:line="360" w:lineRule="auto"/>
        <w:ind w:firstLine="360"/>
        <w:jc w:val="both"/>
        <w:rPr>
          <w:sz w:val="26"/>
          <w:szCs w:val="26"/>
        </w:rPr>
      </w:pPr>
      <w:r w:rsidRPr="003E7518">
        <w:rPr>
          <w:sz w:val="26"/>
          <w:szCs w:val="26"/>
        </w:rPr>
        <w:t>Эти три фазы находятся в тесной взаимосвязи, причем решающую роль здесь играет память</w:t>
      </w:r>
      <w:r w:rsidR="00CF21A3" w:rsidRPr="003E7518">
        <w:rPr>
          <w:sz w:val="26"/>
          <w:szCs w:val="26"/>
        </w:rPr>
        <w:t xml:space="preserve">. Воспринимая и анализируя соревновательную ситуацию, спортсмен определяет тактическую задачу, которую он должен решать сначала мысленно, а </w:t>
      </w:r>
      <w:r w:rsidR="00CF21A3" w:rsidRPr="003E7518">
        <w:rPr>
          <w:sz w:val="26"/>
          <w:szCs w:val="26"/>
        </w:rPr>
        <w:lastRenderedPageBreak/>
        <w:t>потом двигательно. Игрок должен принимать лишь такие решения, которые он сумеет выполнить двигательно. Двигательное решение фактически и есть тактическое действие, которое требует проявления как интеллектуальных, так и физических способностей и навыков.</w:t>
      </w:r>
    </w:p>
    <w:p w:rsidR="00AB27B5" w:rsidRPr="003E7518" w:rsidRDefault="007644AF" w:rsidP="007644AF">
      <w:pPr>
        <w:pStyle w:val="a3"/>
        <w:spacing w:before="0" w:beforeAutospacing="0" w:after="0" w:afterAutospacing="0" w:line="360" w:lineRule="auto"/>
        <w:ind w:firstLine="360"/>
        <w:textAlignment w:val="baseline"/>
        <w:rPr>
          <w:i/>
          <w:sz w:val="26"/>
          <w:szCs w:val="26"/>
        </w:rPr>
      </w:pPr>
      <w:r w:rsidRPr="003E7518">
        <w:rPr>
          <w:rStyle w:val="a8"/>
          <w:i/>
          <w:sz w:val="26"/>
          <w:szCs w:val="26"/>
        </w:rPr>
        <w:t>Т</w:t>
      </w:r>
      <w:r w:rsidR="00AB27B5" w:rsidRPr="003E7518">
        <w:rPr>
          <w:rStyle w:val="a8"/>
          <w:i/>
          <w:sz w:val="26"/>
          <w:szCs w:val="26"/>
        </w:rPr>
        <w:t>актик</w:t>
      </w:r>
      <w:r w:rsidRPr="003E7518">
        <w:rPr>
          <w:rStyle w:val="a8"/>
          <w:i/>
          <w:sz w:val="26"/>
          <w:szCs w:val="26"/>
        </w:rPr>
        <w:t>а</w:t>
      </w:r>
      <w:r w:rsidR="00AB27B5" w:rsidRPr="003E7518">
        <w:rPr>
          <w:rStyle w:val="a8"/>
          <w:i/>
          <w:sz w:val="26"/>
          <w:szCs w:val="26"/>
        </w:rPr>
        <w:t xml:space="preserve"> нападения</w:t>
      </w:r>
    </w:p>
    <w:p w:rsidR="00AB27B5" w:rsidRPr="003E7518" w:rsidRDefault="00AB27B5" w:rsidP="002861A9">
      <w:pPr>
        <w:pStyle w:val="a3"/>
        <w:spacing w:before="0" w:beforeAutospacing="0" w:after="0" w:afterAutospacing="0" w:line="360" w:lineRule="auto"/>
        <w:ind w:firstLine="360"/>
        <w:jc w:val="both"/>
        <w:textAlignment w:val="baseline"/>
        <w:rPr>
          <w:sz w:val="26"/>
          <w:szCs w:val="26"/>
        </w:rPr>
      </w:pPr>
      <w:r w:rsidRPr="003E7518">
        <w:rPr>
          <w:sz w:val="26"/>
          <w:szCs w:val="26"/>
        </w:rPr>
        <w:t>Поскольку без умения игроков точно направлять мяч в требуемом направлении осваивать тактические навыки ведения борьбы затруднительно, обучение начинают с упражнений «на точность».</w:t>
      </w:r>
    </w:p>
    <w:p w:rsidR="00AB27B5" w:rsidRPr="003E7518" w:rsidRDefault="00AB27B5" w:rsidP="00AB27B5">
      <w:pPr>
        <w:pStyle w:val="a3"/>
        <w:spacing w:before="0" w:beforeAutospacing="0" w:after="0" w:afterAutospacing="0" w:line="360" w:lineRule="auto"/>
        <w:jc w:val="both"/>
        <w:textAlignment w:val="baseline"/>
        <w:rPr>
          <w:sz w:val="26"/>
          <w:szCs w:val="26"/>
        </w:rPr>
      </w:pPr>
      <w:r w:rsidRPr="003E7518">
        <w:rPr>
          <w:sz w:val="26"/>
          <w:szCs w:val="26"/>
        </w:rPr>
        <w:t>– Упражнения, совершенствующие точность попадания при помощи подачи по заданию в свободные зоны площадки, в определенных игроков, на выход связующего.</w:t>
      </w:r>
    </w:p>
    <w:p w:rsidR="00AB27B5" w:rsidRPr="003E7518" w:rsidRDefault="00AB27B5" w:rsidP="00AB27B5">
      <w:pPr>
        <w:pStyle w:val="a3"/>
        <w:spacing w:before="0" w:beforeAutospacing="0" w:after="0" w:afterAutospacing="0" w:line="360" w:lineRule="auto"/>
        <w:jc w:val="both"/>
        <w:textAlignment w:val="baseline"/>
        <w:rPr>
          <w:sz w:val="26"/>
          <w:szCs w:val="26"/>
        </w:rPr>
      </w:pPr>
      <w:r w:rsidRPr="003E7518">
        <w:rPr>
          <w:sz w:val="26"/>
          <w:szCs w:val="26"/>
        </w:rPr>
        <w:t>– Подачи с противодействием принимающих игроков.</w:t>
      </w:r>
    </w:p>
    <w:p w:rsidR="00AB27B5" w:rsidRPr="003E7518" w:rsidRDefault="00AB27B5" w:rsidP="00AB27B5">
      <w:pPr>
        <w:pStyle w:val="a3"/>
        <w:spacing w:before="0" w:beforeAutospacing="0" w:after="0" w:afterAutospacing="0" w:line="360" w:lineRule="auto"/>
        <w:jc w:val="both"/>
        <w:textAlignment w:val="baseline"/>
        <w:rPr>
          <w:sz w:val="26"/>
          <w:szCs w:val="26"/>
        </w:rPr>
      </w:pPr>
      <w:r w:rsidRPr="003E7518">
        <w:rPr>
          <w:sz w:val="26"/>
          <w:szCs w:val="26"/>
        </w:rPr>
        <w:t>– Нападающие удары мимо и поверх блока, в края блока, в свободные зоны площадки.</w:t>
      </w:r>
    </w:p>
    <w:p w:rsidR="00AB27B5" w:rsidRPr="003E7518" w:rsidRDefault="00AB27B5" w:rsidP="00AB27B5">
      <w:pPr>
        <w:pStyle w:val="a3"/>
        <w:spacing w:before="0" w:beforeAutospacing="0" w:after="0" w:afterAutospacing="0" w:line="360" w:lineRule="auto"/>
        <w:jc w:val="both"/>
        <w:textAlignment w:val="baseline"/>
        <w:rPr>
          <w:sz w:val="26"/>
          <w:szCs w:val="26"/>
        </w:rPr>
      </w:pPr>
      <w:r w:rsidRPr="003E7518">
        <w:rPr>
          <w:sz w:val="26"/>
          <w:szCs w:val="26"/>
        </w:rPr>
        <w:t>– Нападающие удары с противодействием одиночного и группового блока, с пассивным или с активным сопротивлением.</w:t>
      </w:r>
    </w:p>
    <w:p w:rsidR="00AB27B5" w:rsidRPr="003E7518" w:rsidRDefault="00AB27B5" w:rsidP="00AB27B5">
      <w:pPr>
        <w:pStyle w:val="a3"/>
        <w:spacing w:before="0" w:beforeAutospacing="0" w:after="0" w:afterAutospacing="0" w:line="360" w:lineRule="auto"/>
        <w:jc w:val="both"/>
        <w:textAlignment w:val="baseline"/>
        <w:rPr>
          <w:sz w:val="26"/>
          <w:szCs w:val="26"/>
        </w:rPr>
      </w:pPr>
      <w:r w:rsidRPr="003E7518">
        <w:rPr>
          <w:sz w:val="26"/>
          <w:szCs w:val="26"/>
        </w:rPr>
        <w:t>– Нападающие удары с противодействием блока и защитников различной численности.</w:t>
      </w:r>
    </w:p>
    <w:p w:rsidR="00AB27B5" w:rsidRPr="003E7518" w:rsidRDefault="00AB27B5" w:rsidP="00981FDF">
      <w:pPr>
        <w:pStyle w:val="a3"/>
        <w:spacing w:before="0" w:beforeAutospacing="0" w:after="0" w:afterAutospacing="0" w:line="360" w:lineRule="auto"/>
        <w:jc w:val="both"/>
        <w:textAlignment w:val="baseline"/>
        <w:rPr>
          <w:sz w:val="26"/>
          <w:szCs w:val="26"/>
        </w:rPr>
      </w:pPr>
      <w:r w:rsidRPr="003E7518">
        <w:rPr>
          <w:sz w:val="26"/>
          <w:szCs w:val="26"/>
        </w:rPr>
        <w:t>–</w:t>
      </w:r>
      <w:r w:rsidR="00981FDF" w:rsidRPr="003E7518">
        <w:rPr>
          <w:sz w:val="26"/>
          <w:szCs w:val="26"/>
        </w:rPr>
        <w:t xml:space="preserve"> </w:t>
      </w:r>
      <w:r w:rsidRPr="003E7518">
        <w:rPr>
          <w:sz w:val="26"/>
          <w:szCs w:val="26"/>
        </w:rPr>
        <w:t>Передачи на точность с различными траекториями из различных положений, во время перемещений и после остановки, поворотов.</w:t>
      </w:r>
    </w:p>
    <w:p w:rsidR="00AB27B5" w:rsidRDefault="00AB27B5" w:rsidP="00AB27B5">
      <w:pPr>
        <w:pStyle w:val="a3"/>
        <w:spacing w:before="0" w:beforeAutospacing="0" w:after="0" w:afterAutospacing="0" w:line="360" w:lineRule="auto"/>
        <w:jc w:val="both"/>
        <w:textAlignment w:val="baseline"/>
        <w:rPr>
          <w:sz w:val="26"/>
          <w:szCs w:val="26"/>
        </w:rPr>
      </w:pPr>
      <w:r w:rsidRPr="003E7518">
        <w:rPr>
          <w:sz w:val="26"/>
          <w:szCs w:val="26"/>
        </w:rPr>
        <w:t>– Передачи на точность попадания из различных положений: в прыжке, в падении и проч.</w:t>
      </w:r>
    </w:p>
    <w:p w:rsidR="00BC0DC1" w:rsidRDefault="00BC0DC1" w:rsidP="00AB27B5">
      <w:pPr>
        <w:pStyle w:val="a3"/>
        <w:spacing w:before="0" w:beforeAutospacing="0" w:after="0" w:afterAutospacing="0" w:line="360" w:lineRule="auto"/>
        <w:jc w:val="both"/>
        <w:textAlignment w:val="baseline"/>
        <w:rPr>
          <w:color w:val="0A0A0A"/>
          <w:shd w:val="clear" w:color="auto" w:fill="FFFFFF"/>
        </w:rPr>
      </w:pPr>
      <w:r w:rsidRPr="00BC0DC1">
        <w:t>Тактика нападения в волейболе направлена на преодоление блока и защиты соперника через использование быстрых передач, смену позиций игроков и разнообразные удары (силовые, скидки, накаты)</w:t>
      </w:r>
      <w:r w:rsidRPr="00BC0DC1">
        <w:rPr>
          <w:color w:val="0A0A0A"/>
          <w:shd w:val="clear" w:color="auto" w:fill="FFFFFF"/>
        </w:rPr>
        <w:t>. Основные действия включают: комбинационную игру (взлет, пайп), атаки с передней и задней линий, а также маскировку направления удара для обмана блокирующих.</w:t>
      </w:r>
    </w:p>
    <w:p w:rsidR="00BC0DC1" w:rsidRPr="00257E2B" w:rsidRDefault="00BC0DC1" w:rsidP="00BC0DC1">
      <w:pPr>
        <w:shd w:val="clear" w:color="auto" w:fill="FFFFFF"/>
        <w:spacing w:after="0"/>
        <w:jc w:val="left"/>
        <w:rPr>
          <w:rFonts w:ascii="Times New Roman" w:eastAsia="Times New Roman" w:hAnsi="Times New Roman" w:cs="Times New Roman"/>
          <w:i/>
          <w:color w:val="0A0A0A"/>
          <w:sz w:val="26"/>
          <w:szCs w:val="26"/>
          <w:lang w:eastAsia="ru-RU"/>
        </w:rPr>
      </w:pPr>
      <w:r w:rsidRPr="00257E2B">
        <w:rPr>
          <w:rFonts w:ascii="Times New Roman" w:eastAsia="Times New Roman" w:hAnsi="Times New Roman" w:cs="Times New Roman"/>
          <w:b/>
          <w:bCs/>
          <w:i/>
          <w:color w:val="0A0A0A"/>
          <w:sz w:val="26"/>
          <w:szCs w:val="26"/>
          <w:lang w:eastAsia="ru-RU"/>
        </w:rPr>
        <w:t>Основные элементы тактики нападения:</w:t>
      </w:r>
    </w:p>
    <w:p w:rsidR="00BC0DC1" w:rsidRPr="0041063C" w:rsidRDefault="00BC0DC1" w:rsidP="00257E2B">
      <w:pPr>
        <w:shd w:val="clear" w:color="auto" w:fill="FFFFFF"/>
        <w:spacing w:after="180"/>
        <w:jc w:val="left"/>
        <w:rPr>
          <w:rFonts w:ascii="Times New Roman" w:eastAsia="Times New Roman" w:hAnsi="Times New Roman" w:cs="Times New Roman"/>
          <w:i/>
          <w:color w:val="0A0A0A"/>
          <w:sz w:val="26"/>
          <w:szCs w:val="26"/>
          <w:lang w:eastAsia="ru-RU"/>
        </w:rPr>
      </w:pPr>
      <w:r w:rsidRPr="0041063C">
        <w:rPr>
          <w:rFonts w:ascii="Times New Roman" w:eastAsia="Times New Roman" w:hAnsi="Times New Roman" w:cs="Times New Roman"/>
          <w:b/>
          <w:bCs/>
          <w:i/>
          <w:color w:val="0A0A0A"/>
          <w:sz w:val="26"/>
          <w:szCs w:val="26"/>
          <w:lang w:eastAsia="ru-RU"/>
        </w:rPr>
        <w:t>Командные действия:</w:t>
      </w:r>
    </w:p>
    <w:p w:rsidR="00BC0DC1" w:rsidRPr="00257E2B" w:rsidRDefault="00BC0DC1" w:rsidP="00257E2B">
      <w:pPr>
        <w:shd w:val="clear" w:color="auto" w:fill="FFFFFF"/>
        <w:spacing w:after="180"/>
        <w:jc w:val="left"/>
        <w:rPr>
          <w:rFonts w:ascii="Times New Roman" w:eastAsia="Times New Roman" w:hAnsi="Times New Roman" w:cs="Times New Roman"/>
          <w:color w:val="0A0A0A"/>
          <w:sz w:val="26"/>
          <w:szCs w:val="26"/>
          <w:lang w:eastAsia="ru-RU"/>
        </w:rPr>
      </w:pPr>
      <w:r w:rsidRPr="00257E2B">
        <w:rPr>
          <w:rFonts w:ascii="Times New Roman" w:eastAsia="Times New Roman" w:hAnsi="Times New Roman" w:cs="Times New Roman"/>
          <w:b/>
          <w:bCs/>
          <w:color w:val="0A0A0A"/>
          <w:sz w:val="26"/>
          <w:szCs w:val="26"/>
          <w:lang w:eastAsia="ru-RU"/>
        </w:rPr>
        <w:t>Атака с передней линии:</w:t>
      </w:r>
      <w:r w:rsidRPr="00257E2B">
        <w:rPr>
          <w:rFonts w:ascii="Times New Roman" w:eastAsia="Times New Roman" w:hAnsi="Times New Roman" w:cs="Times New Roman"/>
          <w:color w:val="0A0A0A"/>
          <w:sz w:val="26"/>
          <w:szCs w:val="26"/>
          <w:lang w:eastAsia="ru-RU"/>
        </w:rPr>
        <w:t> Самый простой способ, атакуют игроки зон 2, 3 или 4.</w:t>
      </w:r>
    </w:p>
    <w:p w:rsidR="00BC0DC1" w:rsidRPr="00257E2B" w:rsidRDefault="00BC0DC1" w:rsidP="00257E2B">
      <w:pPr>
        <w:shd w:val="clear" w:color="auto" w:fill="FFFFFF"/>
        <w:spacing w:after="180"/>
        <w:jc w:val="left"/>
        <w:rPr>
          <w:rFonts w:ascii="Times New Roman" w:eastAsia="Times New Roman" w:hAnsi="Times New Roman" w:cs="Times New Roman"/>
          <w:color w:val="0A0A0A"/>
          <w:sz w:val="26"/>
          <w:szCs w:val="26"/>
          <w:lang w:eastAsia="ru-RU"/>
        </w:rPr>
      </w:pPr>
      <w:r w:rsidRPr="00257E2B">
        <w:rPr>
          <w:rFonts w:ascii="Times New Roman" w:eastAsia="Times New Roman" w:hAnsi="Times New Roman" w:cs="Times New Roman"/>
          <w:b/>
          <w:bCs/>
          <w:color w:val="0A0A0A"/>
          <w:sz w:val="26"/>
          <w:szCs w:val="26"/>
          <w:lang w:eastAsia="ru-RU"/>
        </w:rPr>
        <w:t>Атака с задней линии (Пайп):</w:t>
      </w:r>
      <w:r w:rsidRPr="00257E2B">
        <w:rPr>
          <w:rFonts w:ascii="Times New Roman" w:eastAsia="Times New Roman" w:hAnsi="Times New Roman" w:cs="Times New Roman"/>
          <w:color w:val="0A0A0A"/>
          <w:sz w:val="26"/>
          <w:szCs w:val="26"/>
          <w:lang w:eastAsia="ru-RU"/>
        </w:rPr>
        <w:t> Активное подключение игрока 6-й зоны, что расширяет фронт атаки и запутывает блок.</w:t>
      </w:r>
    </w:p>
    <w:p w:rsidR="00BC0DC1" w:rsidRPr="00257E2B" w:rsidRDefault="00BC0DC1" w:rsidP="00257E2B">
      <w:pPr>
        <w:shd w:val="clear" w:color="auto" w:fill="FFFFFF"/>
        <w:spacing w:after="180"/>
        <w:jc w:val="left"/>
        <w:rPr>
          <w:rFonts w:ascii="Times New Roman" w:eastAsia="Times New Roman" w:hAnsi="Times New Roman" w:cs="Times New Roman"/>
          <w:color w:val="0A0A0A"/>
          <w:sz w:val="26"/>
          <w:szCs w:val="26"/>
          <w:lang w:eastAsia="ru-RU"/>
        </w:rPr>
      </w:pPr>
      <w:r w:rsidRPr="00257E2B">
        <w:rPr>
          <w:rFonts w:ascii="Times New Roman" w:eastAsia="Times New Roman" w:hAnsi="Times New Roman" w:cs="Times New Roman"/>
          <w:b/>
          <w:bCs/>
          <w:color w:val="0A0A0A"/>
          <w:sz w:val="26"/>
          <w:szCs w:val="26"/>
          <w:lang w:eastAsia="ru-RU"/>
        </w:rPr>
        <w:t>Комбинации:</w:t>
      </w:r>
      <w:r w:rsidRPr="00257E2B">
        <w:rPr>
          <w:rFonts w:ascii="Times New Roman" w:eastAsia="Times New Roman" w:hAnsi="Times New Roman" w:cs="Times New Roman"/>
          <w:color w:val="0A0A0A"/>
          <w:sz w:val="26"/>
          <w:szCs w:val="26"/>
          <w:lang w:eastAsia="ru-RU"/>
        </w:rPr>
        <w:t> Включают «взлет» (быстрый первый темп), «эшелон» (имитация одним игроком и удар другим за ним).</w:t>
      </w:r>
    </w:p>
    <w:p w:rsidR="00BC0DC1" w:rsidRPr="00257E2B" w:rsidRDefault="00BC0DC1" w:rsidP="00257E2B">
      <w:pPr>
        <w:shd w:val="clear" w:color="auto" w:fill="FFFFFF"/>
        <w:spacing w:after="180"/>
        <w:jc w:val="left"/>
        <w:rPr>
          <w:rFonts w:ascii="Times New Roman" w:eastAsia="Times New Roman" w:hAnsi="Times New Roman" w:cs="Times New Roman"/>
          <w:color w:val="0A0A0A"/>
          <w:sz w:val="26"/>
          <w:szCs w:val="26"/>
          <w:lang w:eastAsia="ru-RU"/>
        </w:rPr>
      </w:pPr>
      <w:r w:rsidRPr="00257E2B">
        <w:rPr>
          <w:rFonts w:ascii="Times New Roman" w:eastAsia="Times New Roman" w:hAnsi="Times New Roman" w:cs="Times New Roman"/>
          <w:b/>
          <w:bCs/>
          <w:color w:val="0A0A0A"/>
          <w:sz w:val="26"/>
          <w:szCs w:val="26"/>
          <w:lang w:eastAsia="ru-RU"/>
        </w:rPr>
        <w:t>Индивидуальные действия:</w:t>
      </w:r>
    </w:p>
    <w:p w:rsidR="00BC0DC1" w:rsidRPr="00257E2B" w:rsidRDefault="00BC0DC1" w:rsidP="00257E2B">
      <w:pPr>
        <w:shd w:val="clear" w:color="auto" w:fill="FFFFFF"/>
        <w:spacing w:after="180"/>
        <w:jc w:val="left"/>
        <w:rPr>
          <w:rFonts w:ascii="Times New Roman" w:eastAsia="Times New Roman" w:hAnsi="Times New Roman" w:cs="Times New Roman"/>
          <w:color w:val="0A0A0A"/>
          <w:sz w:val="26"/>
          <w:szCs w:val="26"/>
          <w:lang w:eastAsia="ru-RU"/>
        </w:rPr>
      </w:pPr>
      <w:r w:rsidRPr="00257E2B">
        <w:rPr>
          <w:rFonts w:ascii="Times New Roman" w:eastAsia="Times New Roman" w:hAnsi="Times New Roman" w:cs="Times New Roman"/>
          <w:b/>
          <w:bCs/>
          <w:color w:val="0A0A0A"/>
          <w:sz w:val="26"/>
          <w:szCs w:val="26"/>
          <w:lang w:eastAsia="ru-RU"/>
        </w:rPr>
        <w:lastRenderedPageBreak/>
        <w:t>Выбор направления:</w:t>
      </w:r>
      <w:r w:rsidRPr="00257E2B">
        <w:rPr>
          <w:rFonts w:ascii="Times New Roman" w:eastAsia="Times New Roman" w:hAnsi="Times New Roman" w:cs="Times New Roman"/>
          <w:color w:val="0A0A0A"/>
          <w:sz w:val="26"/>
          <w:szCs w:val="26"/>
          <w:lang w:eastAsia="ru-RU"/>
        </w:rPr>
        <w:t> Удар в «ходики» (наиболее длинная диагональ), в «линию» или между рук блокирующих.</w:t>
      </w:r>
    </w:p>
    <w:p w:rsidR="00BC0DC1" w:rsidRPr="00257E2B" w:rsidRDefault="00BC0DC1" w:rsidP="00257E2B">
      <w:pPr>
        <w:shd w:val="clear" w:color="auto" w:fill="FFFFFF"/>
        <w:spacing w:after="180"/>
        <w:jc w:val="left"/>
        <w:rPr>
          <w:rFonts w:ascii="Times New Roman" w:eastAsia="Times New Roman" w:hAnsi="Times New Roman" w:cs="Times New Roman"/>
          <w:color w:val="0A0A0A"/>
          <w:sz w:val="26"/>
          <w:szCs w:val="26"/>
          <w:lang w:eastAsia="ru-RU"/>
        </w:rPr>
      </w:pPr>
      <w:r w:rsidRPr="00257E2B">
        <w:rPr>
          <w:rFonts w:ascii="Times New Roman" w:eastAsia="Times New Roman" w:hAnsi="Times New Roman" w:cs="Times New Roman"/>
          <w:b/>
          <w:bCs/>
          <w:color w:val="0A0A0A"/>
          <w:sz w:val="26"/>
          <w:szCs w:val="26"/>
          <w:lang w:eastAsia="ru-RU"/>
        </w:rPr>
        <w:t>Маскировка:</w:t>
      </w:r>
      <w:r w:rsidRPr="00257E2B">
        <w:rPr>
          <w:rFonts w:ascii="Times New Roman" w:eastAsia="Times New Roman" w:hAnsi="Times New Roman" w:cs="Times New Roman"/>
          <w:color w:val="0A0A0A"/>
          <w:sz w:val="26"/>
          <w:szCs w:val="26"/>
          <w:lang w:eastAsia="ru-RU"/>
        </w:rPr>
        <w:t> Замах, разбег и прыжок должны быть одинаковыми, скрывая, будет ли удар сильным, с переводом или скидкой.</w:t>
      </w:r>
    </w:p>
    <w:p w:rsidR="00BC0DC1" w:rsidRPr="00257E2B" w:rsidRDefault="00BC0DC1" w:rsidP="00257E2B">
      <w:pPr>
        <w:shd w:val="clear" w:color="auto" w:fill="FFFFFF"/>
        <w:spacing w:after="180"/>
        <w:jc w:val="left"/>
        <w:rPr>
          <w:rFonts w:ascii="Times New Roman" w:eastAsia="Times New Roman" w:hAnsi="Times New Roman" w:cs="Times New Roman"/>
          <w:color w:val="0A0A0A"/>
          <w:sz w:val="26"/>
          <w:szCs w:val="26"/>
          <w:lang w:eastAsia="ru-RU"/>
        </w:rPr>
      </w:pPr>
      <w:r w:rsidRPr="00257E2B">
        <w:rPr>
          <w:rFonts w:ascii="Times New Roman" w:eastAsia="Times New Roman" w:hAnsi="Times New Roman" w:cs="Times New Roman"/>
          <w:b/>
          <w:bCs/>
          <w:color w:val="0A0A0A"/>
          <w:sz w:val="26"/>
          <w:szCs w:val="26"/>
          <w:lang w:eastAsia="ru-RU"/>
        </w:rPr>
        <w:t>Скидки:</w:t>
      </w:r>
      <w:r w:rsidRPr="00257E2B">
        <w:rPr>
          <w:rFonts w:ascii="Times New Roman" w:eastAsia="Times New Roman" w:hAnsi="Times New Roman" w:cs="Times New Roman"/>
          <w:color w:val="0A0A0A"/>
          <w:sz w:val="26"/>
          <w:szCs w:val="26"/>
          <w:lang w:eastAsia="ru-RU"/>
        </w:rPr>
        <w:t> Использование мягкого удара (скидки) поверх блока или в свободную зону.</w:t>
      </w:r>
    </w:p>
    <w:p w:rsidR="00BC0DC1" w:rsidRPr="00257E2B" w:rsidRDefault="00BC0DC1" w:rsidP="00257E2B">
      <w:pPr>
        <w:shd w:val="clear" w:color="auto" w:fill="FFFFFF"/>
        <w:spacing w:after="180"/>
        <w:jc w:val="left"/>
        <w:rPr>
          <w:rFonts w:ascii="Times New Roman" w:eastAsia="Times New Roman" w:hAnsi="Times New Roman" w:cs="Times New Roman"/>
          <w:color w:val="0A0A0A"/>
          <w:sz w:val="26"/>
          <w:szCs w:val="26"/>
          <w:lang w:eastAsia="ru-RU"/>
        </w:rPr>
      </w:pPr>
      <w:r w:rsidRPr="00257E2B">
        <w:rPr>
          <w:rFonts w:ascii="Times New Roman" w:eastAsia="Times New Roman" w:hAnsi="Times New Roman" w:cs="Times New Roman"/>
          <w:b/>
          <w:bCs/>
          <w:color w:val="0A0A0A"/>
          <w:sz w:val="26"/>
          <w:szCs w:val="26"/>
          <w:lang w:eastAsia="ru-RU"/>
        </w:rPr>
        <w:t>Противодействие блоку:</w:t>
      </w:r>
    </w:p>
    <w:p w:rsidR="00BC0DC1" w:rsidRPr="00257E2B" w:rsidRDefault="00BC0DC1" w:rsidP="00257E2B">
      <w:pPr>
        <w:shd w:val="clear" w:color="auto" w:fill="FFFFFF"/>
        <w:spacing w:after="180"/>
        <w:jc w:val="left"/>
        <w:rPr>
          <w:rFonts w:ascii="Times New Roman" w:eastAsia="Times New Roman" w:hAnsi="Times New Roman" w:cs="Times New Roman"/>
          <w:color w:val="0A0A0A"/>
          <w:sz w:val="26"/>
          <w:szCs w:val="26"/>
          <w:lang w:eastAsia="ru-RU"/>
        </w:rPr>
      </w:pPr>
      <w:r w:rsidRPr="00257E2B">
        <w:rPr>
          <w:rFonts w:ascii="Times New Roman" w:eastAsia="Times New Roman" w:hAnsi="Times New Roman" w:cs="Times New Roman"/>
          <w:color w:val="0A0A0A"/>
          <w:sz w:val="26"/>
          <w:szCs w:val="26"/>
          <w:lang w:eastAsia="ru-RU"/>
        </w:rPr>
        <w:t>Нападать не ближе чем в метре от сетки при групповом блоке.</w:t>
      </w:r>
    </w:p>
    <w:p w:rsidR="00BC0DC1" w:rsidRPr="00257E2B" w:rsidRDefault="00BC0DC1" w:rsidP="00257E2B">
      <w:pPr>
        <w:shd w:val="clear" w:color="auto" w:fill="FFFFFF"/>
        <w:spacing w:after="180"/>
        <w:jc w:val="left"/>
        <w:rPr>
          <w:rFonts w:ascii="Times New Roman" w:eastAsia="Times New Roman" w:hAnsi="Times New Roman" w:cs="Times New Roman"/>
          <w:color w:val="0A0A0A"/>
          <w:sz w:val="26"/>
          <w:szCs w:val="26"/>
          <w:lang w:eastAsia="ru-RU"/>
        </w:rPr>
      </w:pPr>
      <w:r w:rsidRPr="00257E2B">
        <w:rPr>
          <w:rFonts w:ascii="Times New Roman" w:eastAsia="Times New Roman" w:hAnsi="Times New Roman" w:cs="Times New Roman"/>
          <w:color w:val="0A0A0A"/>
          <w:sz w:val="26"/>
          <w:szCs w:val="26"/>
          <w:lang w:eastAsia="ru-RU"/>
        </w:rPr>
        <w:t>Атака «в руки» блокирующим с целью увода мяча в аут (отыгрыш).</w:t>
      </w:r>
    </w:p>
    <w:p w:rsidR="00BC0DC1" w:rsidRPr="00257E2B" w:rsidRDefault="00BC0DC1" w:rsidP="00257E2B">
      <w:pPr>
        <w:shd w:val="clear" w:color="auto" w:fill="FFFFFF"/>
        <w:spacing w:after="180"/>
        <w:jc w:val="left"/>
        <w:rPr>
          <w:rFonts w:ascii="Times New Roman" w:eastAsia="Times New Roman" w:hAnsi="Times New Roman" w:cs="Times New Roman"/>
          <w:color w:val="0A0A0A"/>
          <w:sz w:val="26"/>
          <w:szCs w:val="26"/>
          <w:lang w:eastAsia="ru-RU"/>
        </w:rPr>
      </w:pPr>
      <w:r w:rsidRPr="00257E2B">
        <w:rPr>
          <w:rFonts w:ascii="Times New Roman" w:eastAsia="Times New Roman" w:hAnsi="Times New Roman" w:cs="Times New Roman"/>
          <w:color w:val="0A0A0A"/>
          <w:sz w:val="26"/>
          <w:szCs w:val="26"/>
          <w:lang w:eastAsia="ru-RU"/>
        </w:rPr>
        <w:t>Удары выше рук блокирующих. </w:t>
      </w:r>
    </w:p>
    <w:p w:rsidR="00BC0DC1" w:rsidRPr="00257E2B" w:rsidRDefault="00BC0DC1" w:rsidP="00BC0DC1">
      <w:pPr>
        <w:shd w:val="clear" w:color="auto" w:fill="FFFFFF"/>
        <w:spacing w:after="0"/>
        <w:jc w:val="left"/>
        <w:rPr>
          <w:rFonts w:ascii="Times New Roman" w:eastAsia="Times New Roman" w:hAnsi="Times New Roman" w:cs="Times New Roman"/>
          <w:color w:val="0A0A0A"/>
          <w:sz w:val="26"/>
          <w:szCs w:val="26"/>
          <w:lang w:eastAsia="ru-RU"/>
        </w:rPr>
      </w:pPr>
      <w:r w:rsidRPr="00257E2B">
        <w:rPr>
          <w:rFonts w:ascii="Times New Roman" w:eastAsia="Times New Roman" w:hAnsi="Times New Roman" w:cs="Times New Roman"/>
          <w:b/>
          <w:bCs/>
          <w:color w:val="0A0A0A"/>
          <w:sz w:val="26"/>
          <w:szCs w:val="26"/>
          <w:lang w:eastAsia="ru-RU"/>
        </w:rPr>
        <w:t>Тактические комбинации:</w:t>
      </w:r>
      <w:r w:rsidRPr="00257E2B">
        <w:rPr>
          <w:rFonts w:ascii="Times New Roman" w:eastAsia="Times New Roman" w:hAnsi="Times New Roman" w:cs="Times New Roman"/>
          <w:color w:val="0A0A0A"/>
          <w:sz w:val="26"/>
          <w:szCs w:val="26"/>
          <w:lang w:eastAsia="ru-RU"/>
        </w:rPr>
        <w:br/>
        <w:t>Использование быстрых передач (первый темп) в зонах 3 или 2 заставляет блокирующих соперника перемещаться быстрее, создавая зоны для нападающих. </w:t>
      </w:r>
    </w:p>
    <w:p w:rsidR="00BC0DC1" w:rsidRPr="00BC0DC1" w:rsidRDefault="00BC0DC1" w:rsidP="00AB27B5">
      <w:pPr>
        <w:pStyle w:val="a3"/>
        <w:spacing w:before="0" w:beforeAutospacing="0" w:after="0" w:afterAutospacing="0" w:line="360" w:lineRule="auto"/>
        <w:jc w:val="both"/>
        <w:textAlignment w:val="baseline"/>
        <w:rPr>
          <w:sz w:val="26"/>
          <w:szCs w:val="26"/>
        </w:rPr>
      </w:pPr>
    </w:p>
    <w:p w:rsidR="00981FDF" w:rsidRPr="003E7518" w:rsidRDefault="007644AF" w:rsidP="007644AF">
      <w:pPr>
        <w:pStyle w:val="a3"/>
        <w:spacing w:before="0" w:beforeAutospacing="0" w:after="0" w:afterAutospacing="0" w:line="360" w:lineRule="auto"/>
        <w:ind w:firstLine="708"/>
        <w:jc w:val="both"/>
        <w:textAlignment w:val="baseline"/>
        <w:rPr>
          <w:i/>
          <w:sz w:val="26"/>
          <w:szCs w:val="26"/>
        </w:rPr>
      </w:pPr>
      <w:r w:rsidRPr="003E7518">
        <w:rPr>
          <w:rStyle w:val="a8"/>
          <w:i/>
          <w:sz w:val="26"/>
          <w:szCs w:val="26"/>
        </w:rPr>
        <w:t>Т</w:t>
      </w:r>
      <w:r w:rsidR="00981FDF" w:rsidRPr="003E7518">
        <w:rPr>
          <w:rStyle w:val="a8"/>
          <w:i/>
          <w:sz w:val="26"/>
          <w:szCs w:val="26"/>
        </w:rPr>
        <w:t>актик</w:t>
      </w:r>
      <w:r w:rsidRPr="003E7518">
        <w:rPr>
          <w:rStyle w:val="a8"/>
          <w:i/>
          <w:sz w:val="26"/>
          <w:szCs w:val="26"/>
        </w:rPr>
        <w:t>а</w:t>
      </w:r>
      <w:r w:rsidR="00981FDF" w:rsidRPr="003E7518">
        <w:rPr>
          <w:rStyle w:val="a8"/>
          <w:i/>
          <w:sz w:val="26"/>
          <w:szCs w:val="26"/>
        </w:rPr>
        <w:t xml:space="preserve"> игры в защите</w:t>
      </w:r>
    </w:p>
    <w:p w:rsidR="00E14913" w:rsidRPr="003E7518" w:rsidRDefault="00981FDF" w:rsidP="00E14913">
      <w:pPr>
        <w:spacing w:after="0" w:line="360" w:lineRule="auto"/>
        <w:ind w:firstLine="720"/>
        <w:textAlignment w:val="baseline"/>
        <w:rPr>
          <w:rFonts w:ascii="Times New Roman" w:hAnsi="Times New Roman" w:cs="Times New Roman"/>
          <w:sz w:val="26"/>
          <w:szCs w:val="26"/>
        </w:rPr>
      </w:pPr>
      <w:r w:rsidRPr="003E7518">
        <w:rPr>
          <w:rFonts w:ascii="Times New Roman" w:hAnsi="Times New Roman" w:cs="Times New Roman"/>
          <w:sz w:val="26"/>
          <w:szCs w:val="26"/>
        </w:rPr>
        <w:t xml:space="preserve">Важным элементом </w:t>
      </w:r>
      <w:r w:rsidRPr="003E7518">
        <w:rPr>
          <w:rFonts w:ascii="Times New Roman" w:hAnsi="Times New Roman" w:cs="Times New Roman"/>
          <w:i/>
          <w:sz w:val="26"/>
          <w:szCs w:val="26"/>
        </w:rPr>
        <w:t>индивидуальной тактики</w:t>
      </w:r>
      <w:r w:rsidRPr="003E7518">
        <w:rPr>
          <w:rFonts w:ascii="Times New Roman" w:hAnsi="Times New Roman" w:cs="Times New Roman"/>
          <w:sz w:val="26"/>
          <w:szCs w:val="26"/>
        </w:rPr>
        <w:t xml:space="preserve"> игры в защите является способность </w:t>
      </w:r>
      <w:r w:rsidRPr="003E7518">
        <w:rPr>
          <w:rStyle w:val="aa"/>
          <w:rFonts w:ascii="Times New Roman" w:hAnsi="Times New Roman" w:cs="Times New Roman"/>
          <w:sz w:val="26"/>
          <w:szCs w:val="26"/>
        </w:rPr>
        <w:t>предугадывания</w:t>
      </w:r>
      <w:r w:rsidRPr="003E7518">
        <w:rPr>
          <w:rFonts w:ascii="Times New Roman" w:hAnsi="Times New Roman" w:cs="Times New Roman"/>
          <w:sz w:val="26"/>
          <w:szCs w:val="26"/>
        </w:rPr>
        <w:t> действий соперника. Это имеет большое значение для блокирующих, защитников, страхующих и принимающих игроков. К быстро летящему мячу, направленному игроком атакующей команды, можно успеть только в случае, если начать перемещение заранее, своевременно просчитав направление атаки. На совершенствование способности защитников предугадывать развитие событий необходимо уделять внимание в процессе выполнения едва ли не всех упражнений защитного характера. С учетом того, что терять равновесие вперед перед ударом защитники уже научились.</w:t>
      </w:r>
    </w:p>
    <w:p w:rsidR="00E14913" w:rsidRPr="003E7518" w:rsidRDefault="00E14913" w:rsidP="00E14913">
      <w:pPr>
        <w:spacing w:after="0" w:line="360" w:lineRule="auto"/>
        <w:ind w:firstLine="720"/>
        <w:textAlignment w:val="baseline"/>
        <w:rPr>
          <w:rFonts w:ascii="Times New Roman" w:eastAsia="Times New Roman" w:hAnsi="Times New Roman" w:cs="Times New Roman"/>
          <w:i/>
          <w:iCs/>
          <w:sz w:val="26"/>
          <w:szCs w:val="26"/>
          <w:lang w:eastAsia="ru-RU"/>
        </w:rPr>
      </w:pPr>
      <w:r w:rsidRPr="003E7518">
        <w:rPr>
          <w:sz w:val="26"/>
          <w:szCs w:val="26"/>
        </w:rPr>
        <w:t xml:space="preserve"> </w:t>
      </w:r>
      <w:r w:rsidRPr="003E7518">
        <w:rPr>
          <w:rFonts w:ascii="Times New Roman" w:eastAsia="Times New Roman" w:hAnsi="Times New Roman" w:cs="Times New Roman"/>
          <w:i/>
          <w:iCs/>
          <w:sz w:val="26"/>
          <w:szCs w:val="26"/>
          <w:lang w:eastAsia="ru-RU"/>
        </w:rPr>
        <w:t>Эффективному совершенствованию тактического мастерства игроков способствуют только самостоятельно принятые и осуществленные тактические действия в процессе упражнений соответствующей направленности и в играх.</w:t>
      </w:r>
    </w:p>
    <w:p w:rsidR="00981FDF" w:rsidRDefault="006F62CC" w:rsidP="00981FDF">
      <w:pPr>
        <w:pStyle w:val="a3"/>
        <w:spacing w:before="0" w:beforeAutospacing="0" w:after="0" w:afterAutospacing="0" w:line="360" w:lineRule="auto"/>
        <w:ind w:firstLine="708"/>
        <w:jc w:val="both"/>
        <w:textAlignment w:val="baseline"/>
        <w:rPr>
          <w:sz w:val="26"/>
          <w:szCs w:val="26"/>
        </w:rPr>
      </w:pPr>
      <w:r w:rsidRPr="003E7518">
        <w:rPr>
          <w:i/>
          <w:sz w:val="26"/>
          <w:szCs w:val="26"/>
        </w:rPr>
        <w:t>Групповая</w:t>
      </w:r>
      <w:r w:rsidRPr="003E7518">
        <w:rPr>
          <w:sz w:val="26"/>
          <w:szCs w:val="26"/>
        </w:rPr>
        <w:t xml:space="preserve"> тактика защиты от</w:t>
      </w:r>
      <w:r w:rsidR="00981FDF" w:rsidRPr="003E7518">
        <w:rPr>
          <w:sz w:val="26"/>
          <w:szCs w:val="26"/>
        </w:rPr>
        <w:t>рабатыва</w:t>
      </w:r>
      <w:r w:rsidRPr="003E7518">
        <w:rPr>
          <w:sz w:val="26"/>
          <w:szCs w:val="26"/>
        </w:rPr>
        <w:t>е</w:t>
      </w:r>
      <w:r w:rsidR="00981FDF" w:rsidRPr="003E7518">
        <w:rPr>
          <w:sz w:val="26"/>
          <w:szCs w:val="26"/>
        </w:rPr>
        <w:t>тся согласованны</w:t>
      </w:r>
      <w:r w:rsidRPr="003E7518">
        <w:rPr>
          <w:sz w:val="26"/>
          <w:szCs w:val="26"/>
        </w:rPr>
        <w:t>ми</w:t>
      </w:r>
      <w:r w:rsidR="00981FDF" w:rsidRPr="003E7518">
        <w:rPr>
          <w:sz w:val="26"/>
          <w:szCs w:val="26"/>
        </w:rPr>
        <w:t xml:space="preserve"> действия</w:t>
      </w:r>
      <w:r w:rsidRPr="003E7518">
        <w:rPr>
          <w:sz w:val="26"/>
          <w:szCs w:val="26"/>
        </w:rPr>
        <w:t>ми</w:t>
      </w:r>
      <w:r w:rsidR="00981FDF" w:rsidRPr="003E7518">
        <w:rPr>
          <w:sz w:val="26"/>
          <w:szCs w:val="26"/>
        </w:rPr>
        <w:t xml:space="preserve"> игроков, выполняющих различные функции: защитник – защитник</w:t>
      </w:r>
      <w:r w:rsidRPr="003E7518">
        <w:rPr>
          <w:sz w:val="26"/>
          <w:szCs w:val="26"/>
        </w:rPr>
        <w:t>; защитник – блокирующие; блокирующие – между собой; страхующий – блокирующие; страхующий – защитники</w:t>
      </w:r>
      <w:r w:rsidR="00981FDF" w:rsidRPr="003E7518">
        <w:rPr>
          <w:sz w:val="26"/>
          <w:szCs w:val="26"/>
        </w:rPr>
        <w:t xml:space="preserve"> и принимающие – между собой.  Различные групповые упражнения дают возможность совершенствовать все эти виды взаимодействий игроков, выполняющих оборонительные функции. Они представляют собой отдельные отрезки игры соответствующей направленности. При обучении </w:t>
      </w:r>
      <w:r w:rsidR="00981FDF" w:rsidRPr="003E7518">
        <w:rPr>
          <w:sz w:val="26"/>
          <w:szCs w:val="26"/>
        </w:rPr>
        <w:lastRenderedPageBreak/>
        <w:t>используется имитация противодействия, чтобы понять, куда и когда перемещаться игрокам, противодействующим атакам.</w:t>
      </w:r>
    </w:p>
    <w:p w:rsidR="00110A27" w:rsidRPr="00110A27" w:rsidRDefault="00110A27" w:rsidP="00981FDF">
      <w:pPr>
        <w:pStyle w:val="a3"/>
        <w:spacing w:before="0" w:beforeAutospacing="0" w:after="0" w:afterAutospacing="0" w:line="360" w:lineRule="auto"/>
        <w:ind w:firstLine="708"/>
        <w:jc w:val="both"/>
        <w:textAlignment w:val="baseline"/>
        <w:rPr>
          <w:sz w:val="26"/>
          <w:szCs w:val="26"/>
        </w:rPr>
      </w:pPr>
      <w:r w:rsidRPr="00110A27">
        <w:rPr>
          <w:color w:val="000000"/>
          <w:sz w:val="26"/>
          <w:szCs w:val="26"/>
        </w:rPr>
        <w:t>Одним из главных примеров совершенствования защиты является развитие тактики в мировом волейболе. За последние десятилетия команды начали использовать более агрессивную систему обороны, активно меняя формации и увеличивая скорость передвижения игроков. В результате защита стала не просто пассивным элементом, а динамичной частью стратегии команды. Важность оборонительных навыков подтверждается на примере ведущих сборных мира. Команды, обладающие сильной системой защиты, добиваются стабильных побед на крупнейших турнирах, включая Олимпийские игры и чемпионаты мира. Успешная защита позволяет не только предотвратить потерю очков, но и создать условия для эффективных атак, что делает волейбол настоящей шахматной партией на высокой скорости.</w:t>
      </w:r>
    </w:p>
    <w:p w:rsidR="00BF5008" w:rsidRPr="003E7518" w:rsidRDefault="00BF5008" w:rsidP="00E14913">
      <w:pPr>
        <w:spacing w:after="0" w:line="360" w:lineRule="auto"/>
        <w:ind w:firstLine="708"/>
        <w:jc w:val="left"/>
        <w:textAlignment w:val="top"/>
        <w:rPr>
          <w:rFonts w:ascii="Times New Roman" w:eastAsia="Times New Roman" w:hAnsi="Times New Roman" w:cs="Times New Roman"/>
          <w:b/>
          <w:i/>
          <w:color w:val="000000"/>
          <w:sz w:val="26"/>
          <w:szCs w:val="26"/>
          <w:lang w:eastAsia="ru-RU"/>
        </w:rPr>
      </w:pPr>
      <w:r w:rsidRPr="003E7518">
        <w:rPr>
          <w:rFonts w:ascii="Times New Roman" w:eastAsia="Times New Roman" w:hAnsi="Times New Roman" w:cs="Times New Roman"/>
          <w:b/>
          <w:i/>
          <w:color w:val="000000"/>
          <w:sz w:val="26"/>
          <w:szCs w:val="26"/>
          <w:lang w:eastAsia="ru-RU"/>
        </w:rPr>
        <w:t>Эффективная защита включает в себя следующие приемы:</w:t>
      </w:r>
    </w:p>
    <w:p w:rsidR="00BF5008" w:rsidRPr="003E7518" w:rsidRDefault="00BF5008" w:rsidP="00BC0DC1">
      <w:pPr>
        <w:spacing w:after="0" w:line="360" w:lineRule="auto"/>
        <w:ind w:firstLine="708"/>
        <w:textAlignment w:val="top"/>
        <w:rPr>
          <w:rFonts w:ascii="Times New Roman" w:eastAsia="Times New Roman" w:hAnsi="Times New Roman" w:cs="Times New Roman"/>
          <w:color w:val="000000"/>
          <w:sz w:val="26"/>
          <w:szCs w:val="26"/>
          <w:lang w:eastAsia="ru-RU"/>
        </w:rPr>
      </w:pPr>
      <w:r w:rsidRPr="003E7518">
        <w:rPr>
          <w:rFonts w:ascii="Times New Roman" w:eastAsia="Times New Roman" w:hAnsi="Times New Roman" w:cs="Times New Roman"/>
          <w:color w:val="000000"/>
          <w:sz w:val="26"/>
          <w:szCs w:val="26"/>
          <w:u w:val="single"/>
          <w:lang w:eastAsia="ru-RU"/>
        </w:rPr>
        <w:t>Диг (прием мяча снизу).</w:t>
      </w:r>
      <w:r w:rsidRPr="003E7518">
        <w:rPr>
          <w:rFonts w:ascii="Times New Roman" w:eastAsia="Times New Roman" w:hAnsi="Times New Roman" w:cs="Times New Roman"/>
          <w:color w:val="000000"/>
          <w:sz w:val="26"/>
          <w:szCs w:val="26"/>
          <w:lang w:eastAsia="ru-RU"/>
        </w:rPr>
        <w:t xml:space="preserve"> Этот элемент выполняется, когда атакующий удар проходит через сетка, а защита пытается удержать мяч в игре. Ключевыми аспектами являются правильное положение тела, устойчивость и гибкость.</w:t>
      </w:r>
    </w:p>
    <w:p w:rsidR="00BF5008" w:rsidRPr="003E7518" w:rsidRDefault="00BF5008" w:rsidP="00BC0DC1">
      <w:pPr>
        <w:spacing w:after="0" w:line="360" w:lineRule="auto"/>
        <w:ind w:firstLine="708"/>
        <w:textAlignment w:val="top"/>
        <w:rPr>
          <w:rFonts w:ascii="Times New Roman" w:eastAsia="Times New Roman" w:hAnsi="Times New Roman" w:cs="Times New Roman"/>
          <w:color w:val="000000"/>
          <w:sz w:val="26"/>
          <w:szCs w:val="26"/>
          <w:lang w:eastAsia="ru-RU"/>
        </w:rPr>
      </w:pPr>
      <w:r w:rsidRPr="003E7518">
        <w:rPr>
          <w:rFonts w:ascii="Times New Roman" w:eastAsia="Times New Roman" w:hAnsi="Times New Roman" w:cs="Times New Roman"/>
          <w:color w:val="000000"/>
          <w:sz w:val="26"/>
          <w:szCs w:val="26"/>
          <w:u w:val="single"/>
          <w:lang w:eastAsia="ru-RU"/>
        </w:rPr>
        <w:t>Рывки и падения</w:t>
      </w:r>
      <w:r w:rsidRPr="003E7518">
        <w:rPr>
          <w:rFonts w:ascii="Times New Roman" w:eastAsia="Times New Roman" w:hAnsi="Times New Roman" w:cs="Times New Roman"/>
          <w:color w:val="000000"/>
          <w:sz w:val="26"/>
          <w:szCs w:val="26"/>
          <w:lang w:eastAsia="ru-RU"/>
        </w:rPr>
        <w:t>. Чтобы успеть принять мяч в сложных ситуациях, защитники должны уметь быстро перемещаться по площадке, выполняя рывки и нырки.</w:t>
      </w:r>
    </w:p>
    <w:p w:rsidR="00BF5008" w:rsidRPr="003E7518" w:rsidRDefault="00BF5008" w:rsidP="00BC0DC1">
      <w:pPr>
        <w:spacing w:after="0" w:line="360" w:lineRule="auto"/>
        <w:ind w:firstLine="708"/>
        <w:textAlignment w:val="top"/>
        <w:rPr>
          <w:rFonts w:ascii="Times New Roman" w:eastAsia="Times New Roman" w:hAnsi="Times New Roman" w:cs="Times New Roman"/>
          <w:color w:val="000000"/>
          <w:sz w:val="26"/>
          <w:szCs w:val="26"/>
          <w:lang w:eastAsia="ru-RU"/>
        </w:rPr>
      </w:pPr>
      <w:r w:rsidRPr="003E7518">
        <w:rPr>
          <w:rFonts w:ascii="Times New Roman" w:eastAsia="Times New Roman" w:hAnsi="Times New Roman" w:cs="Times New Roman"/>
          <w:color w:val="000000"/>
          <w:sz w:val="26"/>
          <w:szCs w:val="26"/>
          <w:u w:val="single"/>
          <w:lang w:eastAsia="ru-RU"/>
        </w:rPr>
        <w:t>Командное взаимодействие.</w:t>
      </w:r>
      <w:r w:rsidRPr="003E7518">
        <w:rPr>
          <w:rFonts w:ascii="Times New Roman" w:eastAsia="Times New Roman" w:hAnsi="Times New Roman" w:cs="Times New Roman"/>
          <w:color w:val="000000"/>
          <w:sz w:val="26"/>
          <w:szCs w:val="26"/>
          <w:lang w:eastAsia="ru-RU"/>
        </w:rPr>
        <w:t xml:space="preserve"> В защите важно не только индивидуальное мастерство, но и слаженность действий всех игроков. Они должны поддерживать зрительный контакт, четко распределять зоны ответственности и страховать друг друга.</w:t>
      </w:r>
    </w:p>
    <w:p w:rsidR="00981FDF" w:rsidRPr="003E7518" w:rsidRDefault="00981FDF" w:rsidP="00E14913">
      <w:pPr>
        <w:pStyle w:val="a3"/>
        <w:spacing w:before="0" w:beforeAutospacing="0" w:after="0" w:afterAutospacing="0" w:line="360" w:lineRule="auto"/>
        <w:ind w:firstLine="708"/>
        <w:jc w:val="both"/>
        <w:textAlignment w:val="baseline"/>
        <w:rPr>
          <w:sz w:val="26"/>
          <w:szCs w:val="26"/>
        </w:rPr>
      </w:pPr>
      <w:r w:rsidRPr="003E7518">
        <w:rPr>
          <w:sz w:val="26"/>
          <w:szCs w:val="26"/>
        </w:rPr>
        <w:t>Большую часть времени выполняются упражнения по противодействию атакующим ударам, направляемым по предварительному заданию. Например, удары только вдоль боковой линии, или только вдоль сетки, или поверх блока, или во всех направлениях. Отрабатывается взаимодействия игроков при отражении атак: разделение функций (не мешать друг другу) и взаимопомощь.</w:t>
      </w:r>
    </w:p>
    <w:p w:rsidR="00774E64" w:rsidRPr="003E7518" w:rsidRDefault="00774E64" w:rsidP="00E14913">
      <w:pPr>
        <w:pStyle w:val="Default"/>
        <w:spacing w:line="360" w:lineRule="auto"/>
        <w:ind w:firstLine="708"/>
        <w:jc w:val="both"/>
        <w:rPr>
          <w:color w:val="333333"/>
          <w:sz w:val="26"/>
          <w:szCs w:val="26"/>
          <w:shd w:val="clear" w:color="auto" w:fill="F5F5F5"/>
        </w:rPr>
      </w:pPr>
      <w:r w:rsidRPr="003E7518">
        <w:rPr>
          <w:color w:val="333333"/>
          <w:sz w:val="26"/>
          <w:szCs w:val="26"/>
        </w:rPr>
        <w:t>Часто во время соревнований можно слышать сетования на игроков того или иного тренера: «Я сколько раз тебе говорил! Почему ты этого не делаешь?!» Налицо ситуация, когда игрокам объяснили, но не научили, несмотря на проведенную работу. Или упражнения не те, или совершенствовали не то. Без соответствующих упражнений, без практического опыта </w:t>
      </w:r>
      <w:r w:rsidRPr="003E7518">
        <w:rPr>
          <w:rStyle w:val="aa"/>
          <w:color w:val="333333"/>
          <w:sz w:val="26"/>
          <w:szCs w:val="26"/>
        </w:rPr>
        <w:t xml:space="preserve">реализации самостоятельно принятых </w:t>
      </w:r>
      <w:r w:rsidRPr="003E7518">
        <w:rPr>
          <w:rStyle w:val="aa"/>
          <w:color w:val="333333"/>
          <w:sz w:val="26"/>
          <w:szCs w:val="26"/>
        </w:rPr>
        <w:lastRenderedPageBreak/>
        <w:t>решений, </w:t>
      </w:r>
      <w:r w:rsidRPr="003E7518">
        <w:rPr>
          <w:color w:val="333333"/>
          <w:sz w:val="26"/>
          <w:szCs w:val="26"/>
        </w:rPr>
        <w:t>в том числе в соревнованиях, не научиться эффективной тактике ведения борьбы</w:t>
      </w:r>
      <w:r w:rsidRPr="003E7518">
        <w:rPr>
          <w:color w:val="333333"/>
          <w:sz w:val="26"/>
          <w:szCs w:val="26"/>
          <w:shd w:val="clear" w:color="auto" w:fill="F5F5F5"/>
        </w:rPr>
        <w:t>.</w:t>
      </w:r>
      <w:r w:rsidR="00981FDF" w:rsidRPr="003E7518">
        <w:rPr>
          <w:color w:val="333333"/>
          <w:sz w:val="26"/>
          <w:szCs w:val="26"/>
          <w:shd w:val="clear" w:color="auto" w:fill="F5F5F5"/>
        </w:rPr>
        <w:t xml:space="preserve">  </w:t>
      </w:r>
    </w:p>
    <w:p w:rsidR="00E73C74" w:rsidRPr="003E7518" w:rsidRDefault="00E73C74" w:rsidP="00E73C74">
      <w:pPr>
        <w:spacing w:after="0" w:line="360" w:lineRule="auto"/>
        <w:ind w:firstLine="708"/>
        <w:jc w:val="left"/>
        <w:textAlignment w:val="top"/>
        <w:rPr>
          <w:rFonts w:ascii="Times New Roman" w:eastAsia="Times New Roman" w:hAnsi="Times New Roman" w:cs="Times New Roman"/>
          <w:b/>
          <w:i/>
          <w:color w:val="000000"/>
          <w:sz w:val="26"/>
          <w:szCs w:val="26"/>
          <w:lang w:eastAsia="ru-RU"/>
        </w:rPr>
      </w:pPr>
      <w:r w:rsidRPr="003E7518">
        <w:rPr>
          <w:rFonts w:ascii="Times New Roman" w:eastAsia="Times New Roman" w:hAnsi="Times New Roman" w:cs="Times New Roman"/>
          <w:b/>
          <w:i/>
          <w:color w:val="000000"/>
          <w:sz w:val="26"/>
          <w:szCs w:val="26"/>
          <w:lang w:eastAsia="ru-RU"/>
        </w:rPr>
        <w:t>Ключевые аспекты игры:</w:t>
      </w:r>
    </w:p>
    <w:p w:rsidR="00E73C74" w:rsidRPr="003E7518" w:rsidRDefault="007E2FAE" w:rsidP="00E73C74">
      <w:pPr>
        <w:spacing w:after="0" w:line="360" w:lineRule="auto"/>
        <w:ind w:firstLine="708"/>
        <w:textAlignment w:val="top"/>
        <w:rPr>
          <w:rFonts w:ascii="Times New Roman" w:eastAsia="Times New Roman" w:hAnsi="Times New Roman" w:cs="Times New Roman"/>
          <w:color w:val="000000"/>
          <w:sz w:val="26"/>
          <w:szCs w:val="26"/>
          <w:lang w:eastAsia="ru-RU"/>
        </w:rPr>
      </w:pPr>
      <w:r w:rsidRPr="003E7518">
        <w:rPr>
          <w:rFonts w:ascii="Times New Roman" w:eastAsia="Times New Roman" w:hAnsi="Times New Roman" w:cs="Times New Roman"/>
          <w:color w:val="000000"/>
          <w:sz w:val="26"/>
          <w:szCs w:val="26"/>
          <w:lang w:eastAsia="ru-RU"/>
        </w:rPr>
        <w:t xml:space="preserve">Каждый игрок выполняет определенную функцию, которая влияет на общую стратегию команды. В профессиональном волейболе существуют несколько ключевых амплуа. Основой любой команды является </w:t>
      </w:r>
      <w:r w:rsidRPr="003E7518">
        <w:rPr>
          <w:rFonts w:ascii="Times New Roman" w:eastAsia="Times New Roman" w:hAnsi="Times New Roman" w:cs="Times New Roman"/>
          <w:b/>
          <w:i/>
          <w:color w:val="000000"/>
          <w:sz w:val="26"/>
          <w:szCs w:val="26"/>
          <w:lang w:eastAsia="ru-RU"/>
        </w:rPr>
        <w:t>связующий</w:t>
      </w:r>
      <w:r w:rsidRPr="003E7518">
        <w:rPr>
          <w:rFonts w:ascii="Times New Roman" w:eastAsia="Times New Roman" w:hAnsi="Times New Roman" w:cs="Times New Roman"/>
          <w:color w:val="000000"/>
          <w:sz w:val="26"/>
          <w:szCs w:val="26"/>
          <w:lang w:eastAsia="ru-RU"/>
        </w:rPr>
        <w:t xml:space="preserve"> — игрок, который отвечает за точную передачу мяча нападающим. Он должен обладать молниеносной реакцией, высокой техникой паса и умением читать игру соперников. </w:t>
      </w:r>
    </w:p>
    <w:p w:rsidR="007E2FAE" w:rsidRPr="003E7518" w:rsidRDefault="007E2FAE" w:rsidP="00E73C74">
      <w:pPr>
        <w:spacing w:after="0" w:line="360" w:lineRule="auto"/>
        <w:ind w:firstLine="708"/>
        <w:textAlignment w:val="top"/>
        <w:rPr>
          <w:rFonts w:ascii="Times New Roman" w:eastAsia="Times New Roman" w:hAnsi="Times New Roman" w:cs="Times New Roman"/>
          <w:color w:val="000000"/>
          <w:sz w:val="26"/>
          <w:szCs w:val="26"/>
          <w:lang w:eastAsia="ru-RU"/>
        </w:rPr>
      </w:pPr>
      <w:r w:rsidRPr="003E7518">
        <w:rPr>
          <w:rFonts w:ascii="Times New Roman" w:eastAsia="Times New Roman" w:hAnsi="Times New Roman" w:cs="Times New Roman"/>
          <w:b/>
          <w:i/>
          <w:color w:val="000000"/>
          <w:sz w:val="26"/>
          <w:szCs w:val="26"/>
          <w:lang w:eastAsia="ru-RU"/>
        </w:rPr>
        <w:t>Нападающие</w:t>
      </w:r>
      <w:r w:rsidRPr="003E7518">
        <w:rPr>
          <w:rFonts w:ascii="Times New Roman" w:eastAsia="Times New Roman" w:hAnsi="Times New Roman" w:cs="Times New Roman"/>
          <w:b/>
          <w:color w:val="000000"/>
          <w:sz w:val="26"/>
          <w:szCs w:val="26"/>
          <w:lang w:eastAsia="ru-RU"/>
        </w:rPr>
        <w:t xml:space="preserve"> </w:t>
      </w:r>
      <w:r w:rsidRPr="003E7518">
        <w:rPr>
          <w:rFonts w:ascii="Times New Roman" w:eastAsia="Times New Roman" w:hAnsi="Times New Roman" w:cs="Times New Roman"/>
          <w:color w:val="000000"/>
          <w:sz w:val="26"/>
          <w:szCs w:val="26"/>
          <w:lang w:eastAsia="ru-RU"/>
        </w:rPr>
        <w:t>делятся на доигровщиков и диагональных. Первые играют важную роль как в атаке, так и в приеме подачи, тогда как диагональные сосредоточены на мощных ударах и блокировании атак противника.</w:t>
      </w:r>
    </w:p>
    <w:p w:rsidR="00E73C74" w:rsidRPr="003E7518" w:rsidRDefault="007E2FAE" w:rsidP="00E73C74">
      <w:pPr>
        <w:spacing w:after="0" w:line="360" w:lineRule="auto"/>
        <w:ind w:firstLine="708"/>
        <w:textAlignment w:val="top"/>
        <w:rPr>
          <w:rFonts w:ascii="Times New Roman" w:eastAsia="Times New Roman" w:hAnsi="Times New Roman" w:cs="Times New Roman"/>
          <w:color w:val="000000"/>
          <w:sz w:val="26"/>
          <w:szCs w:val="26"/>
          <w:lang w:eastAsia="ru-RU"/>
        </w:rPr>
      </w:pPr>
      <w:r w:rsidRPr="003E7518">
        <w:rPr>
          <w:rFonts w:ascii="Times New Roman" w:eastAsia="Times New Roman" w:hAnsi="Times New Roman" w:cs="Times New Roman"/>
          <w:b/>
          <w:i/>
          <w:color w:val="000000"/>
          <w:sz w:val="26"/>
          <w:szCs w:val="26"/>
          <w:lang w:eastAsia="ru-RU"/>
        </w:rPr>
        <w:t>Центральные блокирующие</w:t>
      </w:r>
      <w:r w:rsidRPr="003E7518">
        <w:rPr>
          <w:rFonts w:ascii="Times New Roman" w:eastAsia="Times New Roman" w:hAnsi="Times New Roman" w:cs="Times New Roman"/>
          <w:color w:val="000000"/>
          <w:sz w:val="26"/>
          <w:szCs w:val="26"/>
          <w:lang w:eastAsia="ru-RU"/>
        </w:rPr>
        <w:t xml:space="preserve"> — это защитники, чья основная задача состоит в нейтрализации атакующих ударов соперника и организации надежного заслона на сетке. </w:t>
      </w:r>
    </w:p>
    <w:p w:rsidR="007E2FAE" w:rsidRPr="003E7518" w:rsidRDefault="007E2FAE" w:rsidP="00E73C74">
      <w:pPr>
        <w:spacing w:after="0" w:line="360" w:lineRule="auto"/>
        <w:ind w:firstLine="708"/>
        <w:textAlignment w:val="top"/>
        <w:rPr>
          <w:rFonts w:ascii="Times New Roman" w:eastAsia="Times New Roman" w:hAnsi="Times New Roman" w:cs="Times New Roman"/>
          <w:color w:val="000000"/>
          <w:sz w:val="26"/>
          <w:szCs w:val="26"/>
          <w:lang w:eastAsia="ru-RU"/>
        </w:rPr>
      </w:pPr>
      <w:r w:rsidRPr="003E7518">
        <w:rPr>
          <w:rFonts w:ascii="Times New Roman" w:eastAsia="Times New Roman" w:hAnsi="Times New Roman" w:cs="Times New Roman"/>
          <w:color w:val="000000"/>
          <w:sz w:val="26"/>
          <w:szCs w:val="26"/>
          <w:lang w:eastAsia="ru-RU"/>
        </w:rPr>
        <w:t xml:space="preserve">Наконец, </w:t>
      </w:r>
      <w:r w:rsidRPr="003E7518">
        <w:rPr>
          <w:rFonts w:ascii="Times New Roman" w:eastAsia="Times New Roman" w:hAnsi="Times New Roman" w:cs="Times New Roman"/>
          <w:b/>
          <w:i/>
          <w:color w:val="000000"/>
          <w:sz w:val="26"/>
          <w:szCs w:val="26"/>
          <w:lang w:eastAsia="ru-RU"/>
        </w:rPr>
        <w:t>либеро</w:t>
      </w:r>
      <w:r w:rsidRPr="003E7518">
        <w:rPr>
          <w:rFonts w:ascii="Times New Roman" w:eastAsia="Times New Roman" w:hAnsi="Times New Roman" w:cs="Times New Roman"/>
          <w:color w:val="000000"/>
          <w:sz w:val="26"/>
          <w:szCs w:val="26"/>
          <w:lang w:eastAsia="ru-RU"/>
        </w:rPr>
        <w:t xml:space="preserve"> — специализированный защитник, который отвечает за прием подач и спасение сложных мячей в задней линии.</w:t>
      </w:r>
    </w:p>
    <w:p w:rsidR="007E2FAE" w:rsidRPr="003E7518" w:rsidRDefault="007E2FAE" w:rsidP="00E73C74">
      <w:pPr>
        <w:spacing w:after="0" w:line="360" w:lineRule="auto"/>
        <w:textAlignment w:val="top"/>
        <w:rPr>
          <w:rFonts w:ascii="Times New Roman" w:eastAsia="Times New Roman" w:hAnsi="Times New Roman" w:cs="Times New Roman"/>
          <w:color w:val="000000"/>
          <w:sz w:val="26"/>
          <w:szCs w:val="26"/>
          <w:lang w:eastAsia="ru-RU"/>
        </w:rPr>
      </w:pPr>
      <w:r w:rsidRPr="003E7518">
        <w:rPr>
          <w:rFonts w:ascii="Times New Roman" w:eastAsia="Times New Roman" w:hAnsi="Times New Roman" w:cs="Times New Roman"/>
          <w:color w:val="000000"/>
          <w:sz w:val="26"/>
          <w:szCs w:val="26"/>
          <w:lang w:eastAsia="ru-RU"/>
        </w:rPr>
        <w:t>Выстроенная система специализаций помогает создавать сбалансированную команда, где каждый игрок выполняет свои функции и усиливает общую стратегию. Однако одной лишь специализации недостаточно — для победы важны командные формации и тактические схемы, которые позволяют наиболее эффективно использовать сильные стороны спортсменов.</w:t>
      </w:r>
    </w:p>
    <w:p w:rsidR="00E73C74" w:rsidRPr="003E7518" w:rsidRDefault="000D59AA" w:rsidP="00E73C74">
      <w:pPr>
        <w:shd w:val="clear" w:color="auto" w:fill="FFFFFF"/>
        <w:spacing w:after="0" w:line="360" w:lineRule="auto"/>
        <w:ind w:firstLine="708"/>
        <w:rPr>
          <w:rFonts w:ascii="Helvetica" w:hAnsi="Helvetica" w:cs="Helvetica"/>
          <w:color w:val="000000"/>
          <w:sz w:val="26"/>
          <w:szCs w:val="26"/>
          <w:shd w:val="clear" w:color="auto" w:fill="FFFFFF"/>
        </w:rPr>
      </w:pPr>
      <w:r w:rsidRPr="003E7518">
        <w:rPr>
          <w:rFonts w:ascii="Times New Roman" w:hAnsi="Times New Roman" w:cs="Times New Roman"/>
          <w:sz w:val="26"/>
          <w:szCs w:val="26"/>
        </w:rPr>
        <w:t>Самой сложной позицией в волейболе единогласно считается </w:t>
      </w:r>
      <w:hyperlink r:id="rId16" w:history="1">
        <w:r w:rsidRPr="003E7518">
          <w:rPr>
            <w:rStyle w:val="a9"/>
            <w:rFonts w:ascii="Times New Roman" w:hAnsi="Times New Roman" w:cs="Times New Roman"/>
            <w:b/>
            <w:bCs/>
            <w:i/>
            <w:color w:val="auto"/>
            <w:sz w:val="26"/>
            <w:szCs w:val="26"/>
            <w:u w:val="none"/>
          </w:rPr>
          <w:t>связующий</w:t>
        </w:r>
      </w:hyperlink>
      <w:r w:rsidRPr="003E7518">
        <w:rPr>
          <w:rStyle w:val="a8"/>
          <w:rFonts w:ascii="Times New Roman" w:hAnsi="Times New Roman" w:cs="Times New Roman"/>
          <w:sz w:val="26"/>
          <w:szCs w:val="26"/>
        </w:rPr>
        <w:t> (пасующий)</w:t>
      </w:r>
      <w:r w:rsidRPr="003E7518">
        <w:rPr>
          <w:rFonts w:ascii="Times New Roman" w:hAnsi="Times New Roman" w:cs="Times New Roman"/>
          <w:color w:val="0A0A0A"/>
          <w:sz w:val="26"/>
          <w:szCs w:val="26"/>
          <w:shd w:val="clear" w:color="auto" w:fill="FFFFFF"/>
        </w:rPr>
        <w:t xml:space="preserve">. Он — «мозг» команды, отвечающий за организацию атак, принятие решений за доли секунды, идеальную передачу мяча и анализ блока соперника. </w:t>
      </w:r>
      <w:r w:rsidRPr="003E7518">
        <w:rPr>
          <w:rFonts w:ascii="Times New Roman" w:eastAsia="Times New Roman" w:hAnsi="Times New Roman" w:cs="Times New Roman"/>
          <w:color w:val="0A0A0A"/>
          <w:sz w:val="26"/>
          <w:szCs w:val="26"/>
          <w:lang w:eastAsia="ru-RU"/>
        </w:rPr>
        <w:t>Связующий должен быстро оценить защиту соперника и решить, кому из нападающих отдать пас.</w:t>
      </w:r>
      <w:r w:rsidR="002E5CB3" w:rsidRPr="003E7518">
        <w:rPr>
          <w:rFonts w:ascii="Times New Roman" w:eastAsia="Times New Roman" w:hAnsi="Times New Roman" w:cs="Times New Roman"/>
          <w:color w:val="0A0A0A"/>
          <w:sz w:val="26"/>
          <w:szCs w:val="26"/>
          <w:lang w:eastAsia="ru-RU"/>
        </w:rPr>
        <w:t xml:space="preserve"> </w:t>
      </w:r>
      <w:r w:rsidRPr="003E7518">
        <w:rPr>
          <w:rFonts w:ascii="Times New Roman" w:eastAsia="Times New Roman" w:hAnsi="Times New Roman" w:cs="Times New Roman"/>
          <w:color w:val="0A0A0A"/>
          <w:sz w:val="26"/>
          <w:szCs w:val="26"/>
          <w:lang w:eastAsia="ru-RU"/>
        </w:rPr>
        <w:t>Требуется идеальная точность передачи (второе касание) из любого положения. </w:t>
      </w:r>
      <w:r w:rsidR="007644AF" w:rsidRPr="003E7518">
        <w:rPr>
          <w:rFonts w:ascii="Times New Roman" w:hAnsi="Times New Roman" w:cs="Times New Roman"/>
          <w:color w:val="000000"/>
          <w:sz w:val="26"/>
          <w:szCs w:val="26"/>
          <w:shd w:val="clear" w:color="auto" w:fill="FFFFFF"/>
        </w:rPr>
        <w:t>Пасовать можно низко, но зато быстро, или высоко, но, как правило, настолько медленно, что после такой «горки» перед атакующим игроком успеет организоваться даже не двойной, а тройной блок соперника</w:t>
      </w:r>
      <w:r w:rsidR="007644AF" w:rsidRPr="003E7518">
        <w:rPr>
          <w:rFonts w:ascii="Helvetica" w:hAnsi="Helvetica" w:cs="Helvetica"/>
          <w:color w:val="000000"/>
          <w:sz w:val="26"/>
          <w:szCs w:val="26"/>
          <w:shd w:val="clear" w:color="auto" w:fill="FFFFFF"/>
        </w:rPr>
        <w:t xml:space="preserve">. </w:t>
      </w:r>
      <w:r w:rsidR="00E73C74" w:rsidRPr="003E7518">
        <w:rPr>
          <w:rFonts w:ascii="Helvetica" w:hAnsi="Helvetica" w:cs="Helvetica"/>
          <w:color w:val="000000"/>
          <w:sz w:val="26"/>
          <w:szCs w:val="26"/>
          <w:shd w:val="clear" w:color="auto" w:fill="FFFFFF"/>
        </w:rPr>
        <w:t xml:space="preserve"> </w:t>
      </w:r>
    </w:p>
    <w:p w:rsidR="0084743B" w:rsidRPr="003E7518" w:rsidRDefault="0084743B" w:rsidP="00E73C74">
      <w:pPr>
        <w:shd w:val="clear" w:color="auto" w:fill="FFFFFF"/>
        <w:spacing w:after="0" w:line="360" w:lineRule="auto"/>
        <w:ind w:firstLine="708"/>
        <w:rPr>
          <w:rFonts w:ascii="Times New Roman" w:hAnsi="Times New Roman" w:cs="Times New Roman"/>
          <w:color w:val="000000"/>
          <w:sz w:val="26"/>
          <w:szCs w:val="26"/>
          <w:shd w:val="clear" w:color="auto" w:fill="FFFFFF"/>
        </w:rPr>
      </w:pPr>
      <w:r w:rsidRPr="003E7518">
        <w:rPr>
          <w:rFonts w:ascii="Times New Roman" w:hAnsi="Times New Roman" w:cs="Times New Roman"/>
          <w:color w:val="000000"/>
          <w:sz w:val="26"/>
          <w:szCs w:val="26"/>
          <w:shd w:val="clear" w:color="auto" w:fill="FFFFFF"/>
        </w:rPr>
        <w:t>И так рассмотрим три основные схемы тактики современного волейбола:</w:t>
      </w:r>
    </w:p>
    <w:p w:rsidR="0084743B" w:rsidRPr="003E7518" w:rsidRDefault="0084743B" w:rsidP="00E73C74">
      <w:pPr>
        <w:shd w:val="clear" w:color="auto" w:fill="FFFFFF"/>
        <w:spacing w:after="0" w:line="360" w:lineRule="auto"/>
        <w:ind w:firstLine="708"/>
        <w:rPr>
          <w:rFonts w:ascii="Times New Roman" w:hAnsi="Times New Roman" w:cs="Times New Roman"/>
          <w:b/>
          <w:i/>
          <w:color w:val="000000"/>
          <w:sz w:val="26"/>
          <w:szCs w:val="26"/>
          <w:shd w:val="clear" w:color="auto" w:fill="FFFFFF"/>
        </w:rPr>
      </w:pPr>
      <w:r w:rsidRPr="003E7518">
        <w:rPr>
          <w:rFonts w:ascii="Times New Roman" w:hAnsi="Times New Roman" w:cs="Times New Roman"/>
          <w:b/>
          <w:i/>
          <w:color w:val="000000"/>
          <w:sz w:val="26"/>
          <w:szCs w:val="26"/>
          <w:shd w:val="clear" w:color="auto" w:fill="FFFFFF"/>
        </w:rPr>
        <w:t>Тактика игры 4-2  простота и контроль.</w:t>
      </w:r>
    </w:p>
    <w:p w:rsidR="00E73C74" w:rsidRPr="003E7518" w:rsidRDefault="0084743B" w:rsidP="0084743B">
      <w:pPr>
        <w:pStyle w:val="2"/>
        <w:spacing w:before="0" w:beforeAutospacing="0" w:after="0" w:afterAutospacing="0" w:line="360" w:lineRule="auto"/>
        <w:jc w:val="both"/>
        <w:textAlignment w:val="top"/>
        <w:rPr>
          <w:b w:val="0"/>
          <w:color w:val="000000"/>
          <w:sz w:val="26"/>
          <w:szCs w:val="26"/>
        </w:rPr>
      </w:pPr>
      <w:r w:rsidRPr="003E7518">
        <w:rPr>
          <w:caps/>
          <w:color w:val="000000"/>
          <w:sz w:val="26"/>
          <w:szCs w:val="26"/>
        </w:rPr>
        <w:lastRenderedPageBreak/>
        <w:t xml:space="preserve"> </w:t>
      </w:r>
      <w:r w:rsidRPr="003E7518">
        <w:rPr>
          <w:caps/>
          <w:color w:val="000000"/>
          <w:sz w:val="26"/>
          <w:szCs w:val="26"/>
        </w:rPr>
        <w:tab/>
      </w:r>
      <w:r w:rsidR="00E73C74" w:rsidRPr="003E7518">
        <w:rPr>
          <w:b w:val="0"/>
          <w:color w:val="000000"/>
          <w:sz w:val="26"/>
          <w:szCs w:val="26"/>
        </w:rPr>
        <w:t>Схема 4–2 — одна из самых базовых и чаще всего используется в детских и любительских командах. Ее название означает, что в составе постоянно находятся четыре нападающих и два связующих, которые выполняют функции передачи. Игровое построение в волейбольный команде при этой системе отличается предсказуемостью, поскольку передача атаки осуществляется одним из двух связующих, находящихся в передней линии.</w:t>
      </w:r>
    </w:p>
    <w:p w:rsidR="0084743B" w:rsidRPr="003E7518" w:rsidRDefault="0084743B" w:rsidP="0084743B">
      <w:pPr>
        <w:pStyle w:val="a3"/>
        <w:spacing w:before="0" w:beforeAutospacing="0" w:after="0" w:afterAutospacing="0" w:line="360" w:lineRule="auto"/>
        <w:ind w:firstLine="708"/>
        <w:jc w:val="both"/>
        <w:textAlignment w:val="top"/>
        <w:rPr>
          <w:b/>
          <w:i/>
          <w:color w:val="000000"/>
          <w:sz w:val="26"/>
          <w:szCs w:val="26"/>
        </w:rPr>
      </w:pPr>
      <w:r w:rsidRPr="003E7518">
        <w:rPr>
          <w:b/>
          <w:i/>
          <w:color w:val="000000"/>
          <w:sz w:val="26"/>
          <w:szCs w:val="26"/>
        </w:rPr>
        <w:t>Преимущества</w:t>
      </w:r>
    </w:p>
    <w:p w:rsidR="00E73C74" w:rsidRPr="003E7518" w:rsidRDefault="0084743B" w:rsidP="0084743B">
      <w:pPr>
        <w:spacing w:after="0" w:line="360" w:lineRule="auto"/>
        <w:ind w:firstLine="708"/>
        <w:textAlignment w:val="top"/>
        <w:rPr>
          <w:rFonts w:ascii="Times New Roman" w:hAnsi="Times New Roman" w:cs="Times New Roman"/>
          <w:color w:val="000000"/>
          <w:sz w:val="26"/>
          <w:szCs w:val="26"/>
        </w:rPr>
      </w:pPr>
      <w:r w:rsidRPr="003E7518">
        <w:rPr>
          <w:rFonts w:ascii="Times New Roman" w:hAnsi="Times New Roman" w:cs="Times New Roman"/>
          <w:color w:val="000000"/>
          <w:sz w:val="26"/>
          <w:szCs w:val="26"/>
        </w:rPr>
        <w:t xml:space="preserve">- </w:t>
      </w:r>
      <w:r w:rsidR="00E73C74" w:rsidRPr="003E7518">
        <w:rPr>
          <w:rFonts w:ascii="Times New Roman" w:hAnsi="Times New Roman" w:cs="Times New Roman"/>
          <w:color w:val="000000"/>
          <w:sz w:val="26"/>
          <w:szCs w:val="26"/>
        </w:rPr>
        <w:t>Простота в освоении. Игрокам не нужно часто менять позиции, и схема легко запоминается.</w:t>
      </w:r>
    </w:p>
    <w:p w:rsidR="00E73C74" w:rsidRPr="003E7518" w:rsidRDefault="0084743B" w:rsidP="0084743B">
      <w:pPr>
        <w:spacing w:after="0" w:line="360" w:lineRule="auto"/>
        <w:ind w:firstLine="708"/>
        <w:textAlignment w:val="top"/>
        <w:rPr>
          <w:rFonts w:ascii="Times New Roman" w:hAnsi="Times New Roman" w:cs="Times New Roman"/>
          <w:color w:val="000000"/>
          <w:sz w:val="26"/>
          <w:szCs w:val="26"/>
        </w:rPr>
      </w:pPr>
      <w:r w:rsidRPr="003E7518">
        <w:rPr>
          <w:rFonts w:ascii="Times New Roman" w:hAnsi="Times New Roman" w:cs="Times New Roman"/>
          <w:color w:val="000000"/>
          <w:sz w:val="26"/>
          <w:szCs w:val="26"/>
        </w:rPr>
        <w:t xml:space="preserve">- </w:t>
      </w:r>
      <w:r w:rsidR="00E73C74" w:rsidRPr="003E7518">
        <w:rPr>
          <w:rFonts w:ascii="Times New Roman" w:hAnsi="Times New Roman" w:cs="Times New Roman"/>
          <w:color w:val="000000"/>
          <w:sz w:val="26"/>
          <w:szCs w:val="26"/>
        </w:rPr>
        <w:t>Хорошая защита, так как два игрока в передней линии всегда готовы к приему мяча.</w:t>
      </w:r>
    </w:p>
    <w:p w:rsidR="00E73C74" w:rsidRPr="003E7518" w:rsidRDefault="0084743B" w:rsidP="0084743B">
      <w:pPr>
        <w:spacing w:after="0" w:line="360" w:lineRule="auto"/>
        <w:ind w:firstLine="708"/>
        <w:textAlignment w:val="top"/>
        <w:rPr>
          <w:rFonts w:ascii="Times New Roman" w:hAnsi="Times New Roman" w:cs="Times New Roman"/>
          <w:color w:val="000000"/>
          <w:sz w:val="26"/>
          <w:szCs w:val="26"/>
        </w:rPr>
      </w:pPr>
      <w:r w:rsidRPr="003E7518">
        <w:rPr>
          <w:rFonts w:ascii="Times New Roman" w:hAnsi="Times New Roman" w:cs="Times New Roman"/>
          <w:color w:val="000000"/>
          <w:sz w:val="26"/>
          <w:szCs w:val="26"/>
        </w:rPr>
        <w:t xml:space="preserve">- </w:t>
      </w:r>
      <w:r w:rsidR="00E73C74" w:rsidRPr="003E7518">
        <w:rPr>
          <w:rFonts w:ascii="Times New Roman" w:hAnsi="Times New Roman" w:cs="Times New Roman"/>
          <w:color w:val="000000"/>
          <w:sz w:val="26"/>
          <w:szCs w:val="26"/>
        </w:rPr>
        <w:t>Уверенное ведение игры, так как связующие всегда находятся в атакующей зоне.</w:t>
      </w:r>
    </w:p>
    <w:p w:rsidR="0084743B" w:rsidRPr="003E7518" w:rsidRDefault="0084743B" w:rsidP="0084743B">
      <w:pPr>
        <w:spacing w:after="0" w:line="360" w:lineRule="auto"/>
        <w:ind w:firstLine="708"/>
        <w:textAlignment w:val="top"/>
        <w:rPr>
          <w:rFonts w:ascii="Times New Roman" w:hAnsi="Times New Roman" w:cs="Times New Roman"/>
          <w:b/>
          <w:i/>
          <w:color w:val="000000"/>
          <w:sz w:val="26"/>
          <w:szCs w:val="26"/>
        </w:rPr>
      </w:pPr>
      <w:r w:rsidRPr="003E7518">
        <w:rPr>
          <w:rFonts w:ascii="Times New Roman" w:hAnsi="Times New Roman" w:cs="Times New Roman"/>
          <w:b/>
          <w:i/>
          <w:color w:val="000000"/>
          <w:sz w:val="26"/>
          <w:szCs w:val="26"/>
        </w:rPr>
        <w:t>Недостатки</w:t>
      </w:r>
    </w:p>
    <w:p w:rsidR="00E73C74" w:rsidRPr="003E7518" w:rsidRDefault="0084743B" w:rsidP="0084743B">
      <w:pPr>
        <w:spacing w:after="0" w:line="360" w:lineRule="auto"/>
        <w:ind w:firstLine="708"/>
        <w:textAlignment w:val="top"/>
        <w:rPr>
          <w:rFonts w:ascii="Times New Roman" w:hAnsi="Times New Roman" w:cs="Times New Roman"/>
          <w:color w:val="000000"/>
          <w:sz w:val="26"/>
          <w:szCs w:val="26"/>
        </w:rPr>
      </w:pPr>
      <w:r w:rsidRPr="003E7518">
        <w:rPr>
          <w:rFonts w:ascii="Times New Roman" w:hAnsi="Times New Roman" w:cs="Times New Roman"/>
          <w:color w:val="000000"/>
          <w:sz w:val="26"/>
          <w:szCs w:val="26"/>
        </w:rPr>
        <w:t>-</w:t>
      </w:r>
      <w:r w:rsidR="00E73C74" w:rsidRPr="003E7518">
        <w:rPr>
          <w:rFonts w:ascii="Times New Roman" w:hAnsi="Times New Roman" w:cs="Times New Roman"/>
          <w:color w:val="000000"/>
          <w:sz w:val="26"/>
          <w:szCs w:val="26"/>
        </w:rPr>
        <w:t>Отсутствие вариативности атак. В отличие от других схем, 4–2 имеет меньше возможностей для тактических комбинаций.</w:t>
      </w:r>
    </w:p>
    <w:p w:rsidR="00E73C74" w:rsidRPr="003E7518" w:rsidRDefault="0084743B" w:rsidP="0084743B">
      <w:pPr>
        <w:spacing w:after="0" w:line="360" w:lineRule="auto"/>
        <w:ind w:firstLine="708"/>
        <w:textAlignment w:val="top"/>
        <w:rPr>
          <w:rFonts w:ascii="Times New Roman" w:hAnsi="Times New Roman" w:cs="Times New Roman"/>
          <w:color w:val="000000"/>
          <w:sz w:val="26"/>
          <w:szCs w:val="26"/>
        </w:rPr>
      </w:pPr>
      <w:r w:rsidRPr="003E7518">
        <w:rPr>
          <w:rFonts w:ascii="Times New Roman" w:hAnsi="Times New Roman" w:cs="Times New Roman"/>
          <w:color w:val="000000"/>
          <w:sz w:val="26"/>
          <w:szCs w:val="26"/>
        </w:rPr>
        <w:t>-</w:t>
      </w:r>
      <w:r w:rsidR="00E73C74" w:rsidRPr="003E7518">
        <w:rPr>
          <w:rFonts w:ascii="Times New Roman" w:hAnsi="Times New Roman" w:cs="Times New Roman"/>
          <w:color w:val="000000"/>
          <w:sz w:val="26"/>
          <w:szCs w:val="26"/>
        </w:rPr>
        <w:t>Снижение атакующего потенциала. В передней линии остается только два нападающих вместо трех.</w:t>
      </w:r>
    </w:p>
    <w:p w:rsidR="00E73C74" w:rsidRPr="003E7518" w:rsidRDefault="00E73C74" w:rsidP="0084743B">
      <w:pPr>
        <w:pStyle w:val="a3"/>
        <w:spacing w:before="0" w:beforeAutospacing="0" w:after="0" w:afterAutospacing="0" w:line="360" w:lineRule="auto"/>
        <w:jc w:val="both"/>
        <w:textAlignment w:val="top"/>
        <w:rPr>
          <w:color w:val="000000"/>
          <w:sz w:val="26"/>
          <w:szCs w:val="26"/>
        </w:rPr>
      </w:pPr>
      <w:r w:rsidRPr="003E7518">
        <w:rPr>
          <w:color w:val="000000"/>
          <w:sz w:val="26"/>
          <w:szCs w:val="26"/>
        </w:rPr>
        <w:t>Эта схема часто используется для создание основ командной игры на первых этапах подготовки, когда важно, чтобы игроки понимали правило и учились взаимодействовать друг с другом.</w:t>
      </w:r>
    </w:p>
    <w:p w:rsidR="0084743B" w:rsidRPr="003E7518" w:rsidRDefault="0084743B" w:rsidP="0084743B">
      <w:pPr>
        <w:pStyle w:val="a3"/>
        <w:spacing w:before="0" w:beforeAutospacing="0" w:after="0" w:afterAutospacing="0" w:line="360" w:lineRule="auto"/>
        <w:jc w:val="both"/>
        <w:textAlignment w:val="top"/>
        <w:rPr>
          <w:b/>
          <w:i/>
          <w:color w:val="000000"/>
          <w:sz w:val="26"/>
          <w:szCs w:val="26"/>
        </w:rPr>
      </w:pPr>
      <w:r w:rsidRPr="003E7518">
        <w:rPr>
          <w:color w:val="000000"/>
          <w:sz w:val="26"/>
          <w:szCs w:val="26"/>
        </w:rPr>
        <w:tab/>
      </w:r>
      <w:r w:rsidRPr="003E7518">
        <w:rPr>
          <w:b/>
          <w:i/>
          <w:color w:val="000000"/>
          <w:sz w:val="26"/>
          <w:szCs w:val="26"/>
        </w:rPr>
        <w:t>Тактика 6-2  усиление атаки</w:t>
      </w:r>
    </w:p>
    <w:p w:rsidR="00E73C74" w:rsidRPr="003E7518" w:rsidRDefault="00E73C74" w:rsidP="00E415A2">
      <w:pPr>
        <w:pStyle w:val="a3"/>
        <w:spacing w:before="0" w:beforeAutospacing="0" w:after="0" w:afterAutospacing="0" w:line="360" w:lineRule="auto"/>
        <w:ind w:firstLine="708"/>
        <w:jc w:val="both"/>
        <w:textAlignment w:val="top"/>
        <w:rPr>
          <w:color w:val="000000"/>
          <w:sz w:val="26"/>
          <w:szCs w:val="26"/>
        </w:rPr>
      </w:pPr>
      <w:r w:rsidRPr="003E7518">
        <w:rPr>
          <w:color w:val="000000"/>
          <w:sz w:val="26"/>
          <w:szCs w:val="26"/>
        </w:rPr>
        <w:t>В игр</w:t>
      </w:r>
      <w:r w:rsidR="0084743B" w:rsidRPr="003E7518">
        <w:rPr>
          <w:color w:val="000000"/>
          <w:sz w:val="26"/>
          <w:szCs w:val="26"/>
        </w:rPr>
        <w:t xml:space="preserve">е </w:t>
      </w:r>
      <w:r w:rsidRPr="003E7518">
        <w:rPr>
          <w:color w:val="000000"/>
          <w:sz w:val="26"/>
          <w:szCs w:val="26"/>
        </w:rPr>
        <w:t xml:space="preserve">  схема 6–2 является более динамичной и гибкой по сравнению с 4–2. В этом построении у команды есть шесть нападающих и два связующих, которые постоянно сменяют друг друга. Когда один связующий уходит в заднюю линию, его заменяет диагональный нападающий, а функции передачи берет на себя новый связующий.</w:t>
      </w:r>
      <w:r w:rsidR="00E44ACE">
        <w:rPr>
          <w:color w:val="000000"/>
          <w:sz w:val="26"/>
          <w:szCs w:val="26"/>
        </w:rPr>
        <w:t xml:space="preserve"> Э</w:t>
      </w:r>
      <w:r w:rsidR="00E44ACE">
        <w:rPr>
          <w:rFonts w:ascii="Arial" w:hAnsi="Arial" w:cs="Arial"/>
        </w:rPr>
        <w:t xml:space="preserve">то </w:t>
      </w:r>
      <w:r w:rsidR="00E44ACE" w:rsidRPr="00E44ACE">
        <w:rPr>
          <w:sz w:val="26"/>
          <w:szCs w:val="26"/>
        </w:rPr>
        <w:t xml:space="preserve">высокоагрессивная система игры, использующая </w:t>
      </w:r>
      <w:r w:rsidR="00E44ACE" w:rsidRPr="00E44ACE">
        <w:rPr>
          <w:rStyle w:val="a8"/>
          <w:i/>
          <w:sz w:val="26"/>
          <w:szCs w:val="26"/>
        </w:rPr>
        <w:t>двух связующих</w:t>
      </w:r>
      <w:r w:rsidR="00E44ACE" w:rsidRPr="00E44ACE">
        <w:rPr>
          <w:i/>
          <w:sz w:val="26"/>
          <w:szCs w:val="26"/>
        </w:rPr>
        <w:t xml:space="preserve"> и </w:t>
      </w:r>
      <w:r w:rsidR="00E44ACE" w:rsidRPr="00E44ACE">
        <w:rPr>
          <w:rStyle w:val="a8"/>
          <w:i/>
          <w:sz w:val="26"/>
          <w:szCs w:val="26"/>
        </w:rPr>
        <w:t>шестерых нападающих</w:t>
      </w:r>
      <w:r w:rsidR="00E44ACE" w:rsidRPr="00E44ACE">
        <w:rPr>
          <w:sz w:val="26"/>
          <w:szCs w:val="26"/>
        </w:rPr>
        <w:t xml:space="preserve"> (точнее, 2 связующих + 4 нападающих, где роль «6» означает наличие 3 атакующих на передней линии). Основной принцип: пас выполняет игрок, выходящий с задней линии, что всегда обеспечивает три варианта для атаки на сетке</w:t>
      </w:r>
      <w:r w:rsidR="00E44ACE">
        <w:rPr>
          <w:sz w:val="26"/>
          <w:szCs w:val="26"/>
        </w:rPr>
        <w:t>.</w:t>
      </w:r>
    </w:p>
    <w:p w:rsidR="0084743B" w:rsidRPr="003E7518" w:rsidRDefault="0084743B" w:rsidP="0084743B">
      <w:pPr>
        <w:pStyle w:val="a3"/>
        <w:spacing w:before="0" w:beforeAutospacing="0" w:after="0" w:afterAutospacing="0" w:line="360" w:lineRule="auto"/>
        <w:jc w:val="both"/>
        <w:textAlignment w:val="top"/>
        <w:rPr>
          <w:b/>
          <w:i/>
          <w:color w:val="000000"/>
          <w:sz w:val="26"/>
          <w:szCs w:val="26"/>
        </w:rPr>
      </w:pPr>
      <w:r w:rsidRPr="003E7518">
        <w:rPr>
          <w:color w:val="000000"/>
          <w:sz w:val="26"/>
          <w:szCs w:val="26"/>
        </w:rPr>
        <w:tab/>
      </w:r>
      <w:r w:rsidRPr="003E7518">
        <w:rPr>
          <w:b/>
          <w:i/>
          <w:color w:val="000000"/>
          <w:sz w:val="26"/>
          <w:szCs w:val="26"/>
        </w:rPr>
        <w:t>Преимущества</w:t>
      </w:r>
    </w:p>
    <w:p w:rsidR="00E73C74" w:rsidRPr="003E7518" w:rsidRDefault="0084743B" w:rsidP="0084743B">
      <w:pPr>
        <w:spacing w:after="0" w:line="360" w:lineRule="auto"/>
        <w:ind w:firstLine="708"/>
        <w:textAlignment w:val="top"/>
        <w:rPr>
          <w:rFonts w:ascii="Times New Roman" w:hAnsi="Times New Roman" w:cs="Times New Roman"/>
          <w:color w:val="000000"/>
          <w:sz w:val="26"/>
          <w:szCs w:val="26"/>
        </w:rPr>
      </w:pPr>
      <w:r w:rsidRPr="003E7518">
        <w:rPr>
          <w:rFonts w:ascii="Times New Roman" w:hAnsi="Times New Roman" w:cs="Times New Roman"/>
          <w:color w:val="000000"/>
          <w:sz w:val="26"/>
          <w:szCs w:val="26"/>
        </w:rPr>
        <w:lastRenderedPageBreak/>
        <w:t xml:space="preserve">- </w:t>
      </w:r>
      <w:r w:rsidR="00E73C74" w:rsidRPr="003E7518">
        <w:rPr>
          <w:rFonts w:ascii="Times New Roman" w:hAnsi="Times New Roman" w:cs="Times New Roman"/>
          <w:color w:val="000000"/>
          <w:sz w:val="26"/>
          <w:szCs w:val="26"/>
        </w:rPr>
        <w:t>Высокая атакующая мощь. В передней линии всегда присутствуют три атакующих игрока, что делает игру менее предсказуемой для соперников.</w:t>
      </w:r>
    </w:p>
    <w:p w:rsidR="00E73C74" w:rsidRPr="003E7518" w:rsidRDefault="0084743B" w:rsidP="0084743B">
      <w:pPr>
        <w:spacing w:after="0" w:line="360" w:lineRule="auto"/>
        <w:ind w:firstLine="708"/>
        <w:textAlignment w:val="top"/>
        <w:rPr>
          <w:rFonts w:ascii="Times New Roman" w:hAnsi="Times New Roman" w:cs="Times New Roman"/>
          <w:color w:val="000000"/>
          <w:sz w:val="26"/>
          <w:szCs w:val="26"/>
        </w:rPr>
      </w:pPr>
      <w:r w:rsidRPr="003E7518">
        <w:rPr>
          <w:rFonts w:ascii="Times New Roman" w:hAnsi="Times New Roman" w:cs="Times New Roman"/>
          <w:color w:val="000000"/>
          <w:sz w:val="26"/>
          <w:szCs w:val="26"/>
        </w:rPr>
        <w:t xml:space="preserve">- </w:t>
      </w:r>
      <w:r w:rsidR="00E73C74" w:rsidRPr="003E7518">
        <w:rPr>
          <w:rFonts w:ascii="Times New Roman" w:hAnsi="Times New Roman" w:cs="Times New Roman"/>
          <w:color w:val="000000"/>
          <w:sz w:val="26"/>
          <w:szCs w:val="26"/>
        </w:rPr>
        <w:t>Возможность быстрой перестройки. Позволяет игрокам адаптироваться под тактику соперника, создавая разные варианты атак.</w:t>
      </w:r>
    </w:p>
    <w:p w:rsidR="0084743B" w:rsidRPr="003E7518" w:rsidRDefault="0084743B" w:rsidP="0084743B">
      <w:pPr>
        <w:spacing w:after="0" w:line="360" w:lineRule="auto"/>
        <w:ind w:firstLine="708"/>
        <w:textAlignment w:val="top"/>
        <w:rPr>
          <w:rFonts w:ascii="Times New Roman" w:hAnsi="Times New Roman" w:cs="Times New Roman"/>
          <w:b/>
          <w:i/>
          <w:color w:val="000000"/>
          <w:sz w:val="26"/>
          <w:szCs w:val="26"/>
        </w:rPr>
      </w:pPr>
      <w:r w:rsidRPr="003E7518">
        <w:rPr>
          <w:rFonts w:ascii="Times New Roman" w:hAnsi="Times New Roman" w:cs="Times New Roman"/>
          <w:b/>
          <w:i/>
          <w:color w:val="000000"/>
          <w:sz w:val="26"/>
          <w:szCs w:val="26"/>
        </w:rPr>
        <w:t>Недостатки</w:t>
      </w:r>
    </w:p>
    <w:p w:rsidR="00E73C74" w:rsidRPr="003E7518" w:rsidRDefault="00783F2D" w:rsidP="00783F2D">
      <w:pPr>
        <w:spacing w:after="0" w:line="360" w:lineRule="auto"/>
        <w:ind w:firstLine="708"/>
        <w:textAlignment w:val="top"/>
        <w:rPr>
          <w:rFonts w:ascii="Times New Roman" w:hAnsi="Times New Roman" w:cs="Times New Roman"/>
          <w:color w:val="000000"/>
          <w:sz w:val="26"/>
          <w:szCs w:val="26"/>
        </w:rPr>
      </w:pPr>
      <w:r w:rsidRPr="003E7518">
        <w:rPr>
          <w:rFonts w:ascii="Times New Roman" w:hAnsi="Times New Roman" w:cs="Times New Roman"/>
          <w:color w:val="000000"/>
          <w:sz w:val="26"/>
          <w:szCs w:val="26"/>
        </w:rPr>
        <w:t xml:space="preserve">- </w:t>
      </w:r>
      <w:r w:rsidR="00E73C74" w:rsidRPr="003E7518">
        <w:rPr>
          <w:rFonts w:ascii="Times New Roman" w:hAnsi="Times New Roman" w:cs="Times New Roman"/>
          <w:color w:val="000000"/>
          <w:sz w:val="26"/>
          <w:szCs w:val="26"/>
        </w:rPr>
        <w:t>Более сложная организация командной игры. Потребуется высокая сыгранность и быстрая реакция игроков на смену позиций.</w:t>
      </w:r>
    </w:p>
    <w:p w:rsidR="00E73C74" w:rsidRPr="003E7518" w:rsidRDefault="0084743B" w:rsidP="00783F2D">
      <w:pPr>
        <w:spacing w:after="0" w:line="360" w:lineRule="auto"/>
        <w:ind w:firstLine="708"/>
        <w:textAlignment w:val="top"/>
        <w:rPr>
          <w:rFonts w:ascii="Times New Roman" w:hAnsi="Times New Roman" w:cs="Times New Roman"/>
          <w:color w:val="000000"/>
          <w:sz w:val="26"/>
          <w:szCs w:val="26"/>
        </w:rPr>
      </w:pPr>
      <w:r w:rsidRPr="003E7518">
        <w:rPr>
          <w:rFonts w:ascii="Times New Roman" w:hAnsi="Times New Roman" w:cs="Times New Roman"/>
          <w:color w:val="000000"/>
          <w:sz w:val="26"/>
          <w:szCs w:val="26"/>
        </w:rPr>
        <w:t>-</w:t>
      </w:r>
      <w:r w:rsidR="00783F2D" w:rsidRPr="003E7518">
        <w:rPr>
          <w:rFonts w:ascii="Times New Roman" w:hAnsi="Times New Roman" w:cs="Times New Roman"/>
          <w:color w:val="000000"/>
          <w:sz w:val="26"/>
          <w:szCs w:val="26"/>
        </w:rPr>
        <w:t xml:space="preserve"> </w:t>
      </w:r>
      <w:r w:rsidR="00E73C74" w:rsidRPr="003E7518">
        <w:rPr>
          <w:rFonts w:ascii="Times New Roman" w:hAnsi="Times New Roman" w:cs="Times New Roman"/>
          <w:color w:val="000000"/>
          <w:sz w:val="26"/>
          <w:szCs w:val="26"/>
        </w:rPr>
        <w:t>Связующие должны уметь не только выполнять передачи, но и хорошо атаковать, так как им придется активно участвовать в розыгрышах.</w:t>
      </w:r>
    </w:p>
    <w:p w:rsidR="00E73C74" w:rsidRPr="003E7518" w:rsidRDefault="00E73C74" w:rsidP="00783F2D">
      <w:pPr>
        <w:pStyle w:val="a3"/>
        <w:spacing w:before="0" w:beforeAutospacing="0" w:after="0" w:afterAutospacing="0" w:line="360" w:lineRule="auto"/>
        <w:jc w:val="both"/>
        <w:textAlignment w:val="top"/>
        <w:rPr>
          <w:color w:val="000000"/>
          <w:sz w:val="26"/>
          <w:szCs w:val="26"/>
        </w:rPr>
      </w:pPr>
      <w:r w:rsidRPr="003E7518">
        <w:rPr>
          <w:color w:val="000000"/>
          <w:sz w:val="26"/>
          <w:szCs w:val="26"/>
        </w:rPr>
        <w:t>Система 6–2 чаще всего используется на волейбольны</w:t>
      </w:r>
      <w:r w:rsidR="0084743B" w:rsidRPr="003E7518">
        <w:rPr>
          <w:color w:val="000000"/>
          <w:sz w:val="26"/>
          <w:szCs w:val="26"/>
        </w:rPr>
        <w:t>х</w:t>
      </w:r>
      <w:r w:rsidR="00783F2D" w:rsidRPr="003E7518">
        <w:rPr>
          <w:color w:val="000000"/>
          <w:sz w:val="26"/>
          <w:szCs w:val="26"/>
        </w:rPr>
        <w:t xml:space="preserve"> </w:t>
      </w:r>
      <w:r w:rsidRPr="003E7518">
        <w:rPr>
          <w:color w:val="000000"/>
          <w:sz w:val="26"/>
          <w:szCs w:val="26"/>
        </w:rPr>
        <w:t xml:space="preserve"> турнирах среднего уровня, так как она сочетает в себе преимущества стабильности и атаки.</w:t>
      </w:r>
    </w:p>
    <w:p w:rsidR="00783F2D" w:rsidRPr="003E7518" w:rsidRDefault="00783F2D" w:rsidP="00783F2D">
      <w:pPr>
        <w:pStyle w:val="a3"/>
        <w:spacing w:before="0" w:beforeAutospacing="0" w:after="0" w:afterAutospacing="0" w:line="360" w:lineRule="auto"/>
        <w:jc w:val="both"/>
        <w:textAlignment w:val="top"/>
        <w:rPr>
          <w:b/>
          <w:i/>
          <w:color w:val="000000"/>
          <w:sz w:val="26"/>
          <w:szCs w:val="26"/>
        </w:rPr>
      </w:pPr>
      <w:r w:rsidRPr="003E7518">
        <w:rPr>
          <w:color w:val="000000"/>
          <w:sz w:val="26"/>
          <w:szCs w:val="26"/>
        </w:rPr>
        <w:tab/>
      </w:r>
      <w:r w:rsidRPr="003E7518">
        <w:rPr>
          <w:b/>
          <w:i/>
          <w:color w:val="000000"/>
          <w:sz w:val="26"/>
          <w:szCs w:val="26"/>
        </w:rPr>
        <w:t>Тактика 5-1  профессиональный уровень игры</w:t>
      </w:r>
    </w:p>
    <w:p w:rsidR="00E73C74" w:rsidRPr="003E7518" w:rsidRDefault="00E73C74" w:rsidP="00E415A2">
      <w:pPr>
        <w:pStyle w:val="a3"/>
        <w:spacing w:before="0" w:beforeAutospacing="0" w:after="0" w:afterAutospacing="0" w:line="360" w:lineRule="auto"/>
        <w:ind w:firstLine="708"/>
        <w:jc w:val="both"/>
        <w:textAlignment w:val="top"/>
        <w:rPr>
          <w:color w:val="000000"/>
          <w:sz w:val="26"/>
          <w:szCs w:val="26"/>
        </w:rPr>
      </w:pPr>
      <w:r w:rsidRPr="003E7518">
        <w:rPr>
          <w:color w:val="000000"/>
          <w:sz w:val="26"/>
          <w:szCs w:val="26"/>
        </w:rPr>
        <w:t>Одной из наиболее сложных и эффективных стратегий является 5–1, которая используется на профессиональном уровне. В этом построении на площадке присутствует пять нападающих и один связующий, который играет на протяжении всего матча и не меняет свои функции.</w:t>
      </w:r>
    </w:p>
    <w:p w:rsidR="00783F2D" w:rsidRPr="003E7518" w:rsidRDefault="00783F2D" w:rsidP="00783F2D">
      <w:pPr>
        <w:pStyle w:val="a3"/>
        <w:spacing w:before="0" w:beforeAutospacing="0" w:after="0" w:afterAutospacing="0" w:line="360" w:lineRule="auto"/>
        <w:jc w:val="both"/>
        <w:textAlignment w:val="top"/>
        <w:rPr>
          <w:b/>
          <w:i/>
          <w:color w:val="000000"/>
          <w:sz w:val="26"/>
          <w:szCs w:val="26"/>
        </w:rPr>
      </w:pPr>
      <w:r w:rsidRPr="003E7518">
        <w:rPr>
          <w:color w:val="000000"/>
          <w:sz w:val="26"/>
          <w:szCs w:val="26"/>
        </w:rPr>
        <w:tab/>
      </w:r>
      <w:r w:rsidRPr="003E7518">
        <w:rPr>
          <w:b/>
          <w:i/>
          <w:color w:val="000000"/>
          <w:sz w:val="26"/>
          <w:szCs w:val="26"/>
        </w:rPr>
        <w:t>Преим</w:t>
      </w:r>
      <w:r w:rsidR="00BC0DC1">
        <w:rPr>
          <w:b/>
          <w:i/>
          <w:color w:val="000000"/>
          <w:sz w:val="26"/>
          <w:szCs w:val="26"/>
        </w:rPr>
        <w:t>у</w:t>
      </w:r>
      <w:r w:rsidRPr="003E7518">
        <w:rPr>
          <w:b/>
          <w:i/>
          <w:color w:val="000000"/>
          <w:sz w:val="26"/>
          <w:szCs w:val="26"/>
        </w:rPr>
        <w:t>щества</w:t>
      </w:r>
    </w:p>
    <w:p w:rsidR="00E73C74" w:rsidRPr="003E7518" w:rsidRDefault="00783F2D" w:rsidP="00783F2D">
      <w:pPr>
        <w:spacing w:after="0" w:line="360" w:lineRule="auto"/>
        <w:ind w:firstLine="708"/>
        <w:textAlignment w:val="top"/>
        <w:rPr>
          <w:rFonts w:ascii="Times New Roman" w:hAnsi="Times New Roman" w:cs="Times New Roman"/>
          <w:color w:val="000000"/>
          <w:sz w:val="26"/>
          <w:szCs w:val="26"/>
        </w:rPr>
      </w:pPr>
      <w:r w:rsidRPr="003E7518">
        <w:rPr>
          <w:rFonts w:ascii="Times New Roman" w:hAnsi="Times New Roman" w:cs="Times New Roman"/>
          <w:color w:val="000000"/>
          <w:sz w:val="26"/>
          <w:szCs w:val="26"/>
        </w:rPr>
        <w:t xml:space="preserve">- </w:t>
      </w:r>
      <w:r w:rsidR="00E73C74" w:rsidRPr="003E7518">
        <w:rPr>
          <w:rFonts w:ascii="Times New Roman" w:hAnsi="Times New Roman" w:cs="Times New Roman"/>
          <w:color w:val="000000"/>
          <w:sz w:val="26"/>
          <w:szCs w:val="26"/>
        </w:rPr>
        <w:t xml:space="preserve">Возможность разнообразить атаки. В отличие от 4–2, где подача идет только от двух игроков, в 5–1 связующий </w:t>
      </w:r>
      <w:r w:rsidR="00E415A2" w:rsidRPr="003E7518">
        <w:rPr>
          <w:rFonts w:ascii="Times New Roman" w:eastAsia="Times New Roman" w:hAnsi="Times New Roman" w:cs="Times New Roman"/>
          <w:color w:val="0A0A0A"/>
          <w:sz w:val="26"/>
          <w:szCs w:val="26"/>
          <w:lang w:eastAsia="ru-RU"/>
        </w:rPr>
        <w:t>управляет всей игрой,</w:t>
      </w:r>
      <w:r w:rsidR="00E415A2" w:rsidRPr="003E7518">
        <w:rPr>
          <w:rFonts w:ascii="Arial" w:hAnsi="Arial" w:cs="Arial"/>
          <w:color w:val="0A0A0A"/>
          <w:sz w:val="26"/>
          <w:szCs w:val="26"/>
          <w:shd w:val="clear" w:color="auto" w:fill="FFFFFF"/>
        </w:rPr>
        <w:t xml:space="preserve"> </w:t>
      </w:r>
      <w:r w:rsidR="00E415A2" w:rsidRPr="003E7518">
        <w:rPr>
          <w:rFonts w:ascii="Times New Roman" w:hAnsi="Times New Roman" w:cs="Times New Roman"/>
          <w:color w:val="0A0A0A"/>
          <w:sz w:val="26"/>
          <w:szCs w:val="26"/>
          <w:shd w:val="clear" w:color="auto" w:fill="FFFFFF"/>
        </w:rPr>
        <w:t>это лидер команды, отвечающий за темп игры, принятие быстрых решений и выбор атакующей комбинации</w:t>
      </w:r>
      <w:r w:rsidR="00E73C74" w:rsidRPr="003E7518">
        <w:rPr>
          <w:rFonts w:ascii="Times New Roman" w:hAnsi="Times New Roman" w:cs="Times New Roman"/>
          <w:color w:val="000000"/>
          <w:sz w:val="26"/>
          <w:szCs w:val="26"/>
        </w:rPr>
        <w:t>.</w:t>
      </w:r>
    </w:p>
    <w:p w:rsidR="00E73C74" w:rsidRPr="003E7518" w:rsidRDefault="00783F2D" w:rsidP="00783F2D">
      <w:pPr>
        <w:spacing w:after="0" w:line="360" w:lineRule="auto"/>
        <w:ind w:firstLine="708"/>
        <w:textAlignment w:val="top"/>
        <w:rPr>
          <w:rFonts w:ascii="Times New Roman" w:hAnsi="Times New Roman" w:cs="Times New Roman"/>
          <w:color w:val="000000"/>
          <w:sz w:val="26"/>
          <w:szCs w:val="26"/>
        </w:rPr>
      </w:pPr>
      <w:r w:rsidRPr="003E7518">
        <w:rPr>
          <w:rFonts w:ascii="Times New Roman" w:hAnsi="Times New Roman" w:cs="Times New Roman"/>
          <w:color w:val="000000"/>
          <w:sz w:val="26"/>
          <w:szCs w:val="26"/>
        </w:rPr>
        <w:t>-</w:t>
      </w:r>
      <w:r w:rsidR="00E73C74" w:rsidRPr="003E7518">
        <w:rPr>
          <w:rFonts w:ascii="Times New Roman" w:hAnsi="Times New Roman" w:cs="Times New Roman"/>
          <w:color w:val="000000"/>
          <w:sz w:val="26"/>
          <w:szCs w:val="26"/>
        </w:rPr>
        <w:t>Тактическая гибкость. Связующий может выбирать самые удобные комбинации для атаки.</w:t>
      </w:r>
    </w:p>
    <w:p w:rsidR="00E73C74" w:rsidRPr="003E7518" w:rsidRDefault="00783F2D" w:rsidP="00783F2D">
      <w:pPr>
        <w:spacing w:after="0" w:line="360" w:lineRule="auto"/>
        <w:ind w:firstLine="708"/>
        <w:textAlignment w:val="top"/>
        <w:rPr>
          <w:rFonts w:ascii="Times New Roman" w:hAnsi="Times New Roman" w:cs="Times New Roman"/>
          <w:color w:val="000000"/>
          <w:sz w:val="26"/>
          <w:szCs w:val="26"/>
        </w:rPr>
      </w:pPr>
      <w:r w:rsidRPr="003E7518">
        <w:rPr>
          <w:rFonts w:ascii="Times New Roman" w:hAnsi="Times New Roman" w:cs="Times New Roman"/>
          <w:color w:val="000000"/>
          <w:sz w:val="26"/>
          <w:szCs w:val="26"/>
        </w:rPr>
        <w:t xml:space="preserve">- </w:t>
      </w:r>
      <w:r w:rsidR="00E73C74" w:rsidRPr="003E7518">
        <w:rPr>
          <w:rFonts w:ascii="Times New Roman" w:hAnsi="Times New Roman" w:cs="Times New Roman"/>
          <w:color w:val="000000"/>
          <w:sz w:val="26"/>
          <w:szCs w:val="26"/>
        </w:rPr>
        <w:t>Упрощение координации. Поскольку связующий остается неизменным, команде легче взаимодействовать.</w:t>
      </w:r>
    </w:p>
    <w:p w:rsidR="00783F2D" w:rsidRPr="003E7518" w:rsidRDefault="00783F2D" w:rsidP="00783F2D">
      <w:pPr>
        <w:spacing w:after="0" w:line="360" w:lineRule="auto"/>
        <w:ind w:firstLine="708"/>
        <w:textAlignment w:val="top"/>
        <w:rPr>
          <w:rFonts w:ascii="Times New Roman" w:hAnsi="Times New Roman" w:cs="Times New Roman"/>
          <w:b/>
          <w:i/>
          <w:color w:val="000000"/>
          <w:sz w:val="26"/>
          <w:szCs w:val="26"/>
        </w:rPr>
      </w:pPr>
      <w:r w:rsidRPr="003E7518">
        <w:rPr>
          <w:rFonts w:ascii="Times New Roman" w:hAnsi="Times New Roman" w:cs="Times New Roman"/>
          <w:b/>
          <w:i/>
          <w:color w:val="000000"/>
          <w:sz w:val="26"/>
          <w:szCs w:val="26"/>
        </w:rPr>
        <w:t>Недостатки</w:t>
      </w:r>
    </w:p>
    <w:p w:rsidR="00E73C74" w:rsidRPr="003E7518" w:rsidRDefault="00783F2D" w:rsidP="00783F2D">
      <w:pPr>
        <w:spacing w:after="0" w:line="360" w:lineRule="auto"/>
        <w:ind w:firstLine="708"/>
        <w:textAlignment w:val="top"/>
        <w:rPr>
          <w:rFonts w:ascii="Times New Roman" w:hAnsi="Times New Roman" w:cs="Times New Roman"/>
          <w:color w:val="000000"/>
          <w:sz w:val="26"/>
          <w:szCs w:val="26"/>
        </w:rPr>
      </w:pPr>
      <w:r w:rsidRPr="003E7518">
        <w:rPr>
          <w:rFonts w:ascii="Times New Roman" w:hAnsi="Times New Roman" w:cs="Times New Roman"/>
          <w:color w:val="000000"/>
          <w:sz w:val="26"/>
          <w:szCs w:val="26"/>
        </w:rPr>
        <w:t xml:space="preserve">- </w:t>
      </w:r>
      <w:r w:rsidR="00E73C74" w:rsidRPr="003E7518">
        <w:rPr>
          <w:rFonts w:ascii="Times New Roman" w:hAnsi="Times New Roman" w:cs="Times New Roman"/>
          <w:color w:val="000000"/>
          <w:sz w:val="26"/>
          <w:szCs w:val="26"/>
        </w:rPr>
        <w:t>Высокие требования к связующему. Этот игрок должен обладать отличным тактическим мышлением и уметь быстро принимать решения.</w:t>
      </w:r>
    </w:p>
    <w:p w:rsidR="00E73C74" w:rsidRPr="003E7518" w:rsidRDefault="00783F2D" w:rsidP="00783F2D">
      <w:pPr>
        <w:spacing w:after="0" w:line="360" w:lineRule="auto"/>
        <w:ind w:firstLine="708"/>
        <w:textAlignment w:val="top"/>
        <w:rPr>
          <w:rFonts w:ascii="Times New Roman" w:hAnsi="Times New Roman" w:cs="Times New Roman"/>
          <w:color w:val="000000"/>
          <w:sz w:val="26"/>
          <w:szCs w:val="26"/>
        </w:rPr>
      </w:pPr>
      <w:r w:rsidRPr="003E7518">
        <w:rPr>
          <w:rFonts w:ascii="Times New Roman" w:hAnsi="Times New Roman" w:cs="Times New Roman"/>
          <w:color w:val="000000"/>
          <w:sz w:val="26"/>
          <w:szCs w:val="26"/>
        </w:rPr>
        <w:t xml:space="preserve">- </w:t>
      </w:r>
      <w:r w:rsidR="00E73C74" w:rsidRPr="003E7518">
        <w:rPr>
          <w:rFonts w:ascii="Times New Roman" w:hAnsi="Times New Roman" w:cs="Times New Roman"/>
          <w:color w:val="000000"/>
          <w:sz w:val="26"/>
          <w:szCs w:val="26"/>
        </w:rPr>
        <w:t>Требует высокой физической подготовки. Весь матч связующий выполняет важнейшие функции, что может привести к быстрой усталости.</w:t>
      </w:r>
    </w:p>
    <w:p w:rsidR="000D59AA" w:rsidRPr="003E7518" w:rsidRDefault="007644AF" w:rsidP="00E73C74">
      <w:pPr>
        <w:shd w:val="clear" w:color="auto" w:fill="FFFFFF"/>
        <w:spacing w:after="0" w:line="360" w:lineRule="auto"/>
        <w:ind w:firstLine="708"/>
        <w:rPr>
          <w:rFonts w:ascii="Times New Roman" w:eastAsia="Times New Roman" w:hAnsi="Times New Roman" w:cs="Times New Roman"/>
          <w:sz w:val="26"/>
          <w:szCs w:val="26"/>
          <w:lang w:eastAsia="ru-RU"/>
        </w:rPr>
      </w:pPr>
      <w:r w:rsidRPr="003E7518">
        <w:rPr>
          <w:rFonts w:ascii="Times New Roman" w:hAnsi="Times New Roman" w:cs="Times New Roman"/>
          <w:color w:val="000000"/>
          <w:sz w:val="26"/>
          <w:szCs w:val="26"/>
          <w:shd w:val="clear" w:color="auto" w:fill="FFFFFF"/>
        </w:rPr>
        <w:t>. </w:t>
      </w:r>
    </w:p>
    <w:p w:rsidR="000D59AA" w:rsidRPr="003E7518" w:rsidRDefault="000D59AA" w:rsidP="00CF21A3">
      <w:pPr>
        <w:pStyle w:val="Default"/>
        <w:ind w:firstLine="360"/>
        <w:jc w:val="both"/>
        <w:rPr>
          <w:sz w:val="26"/>
          <w:szCs w:val="26"/>
        </w:rPr>
      </w:pPr>
    </w:p>
    <w:p w:rsidR="00E415A2" w:rsidRDefault="00E415A2" w:rsidP="000D59AA">
      <w:pPr>
        <w:pStyle w:val="Default"/>
        <w:jc w:val="center"/>
        <w:rPr>
          <w:b/>
          <w:bCs/>
          <w:sz w:val="26"/>
          <w:szCs w:val="26"/>
        </w:rPr>
      </w:pPr>
    </w:p>
    <w:p w:rsidR="00E415A2" w:rsidRDefault="00E415A2" w:rsidP="000D59AA">
      <w:pPr>
        <w:pStyle w:val="Default"/>
        <w:jc w:val="center"/>
        <w:rPr>
          <w:b/>
          <w:bCs/>
          <w:sz w:val="26"/>
          <w:szCs w:val="26"/>
        </w:rPr>
      </w:pPr>
    </w:p>
    <w:p w:rsidR="006D4341" w:rsidRPr="003E7518" w:rsidRDefault="006D4341" w:rsidP="000D59AA">
      <w:pPr>
        <w:pStyle w:val="Default"/>
        <w:jc w:val="center"/>
        <w:rPr>
          <w:b/>
          <w:bCs/>
          <w:sz w:val="26"/>
          <w:szCs w:val="26"/>
        </w:rPr>
      </w:pPr>
      <w:r w:rsidRPr="003E7518">
        <w:rPr>
          <w:b/>
          <w:bCs/>
          <w:sz w:val="26"/>
          <w:szCs w:val="26"/>
        </w:rPr>
        <w:t>Заключение.</w:t>
      </w:r>
    </w:p>
    <w:p w:rsidR="00F2668D" w:rsidRPr="003E7518" w:rsidRDefault="00F2668D" w:rsidP="00F2668D">
      <w:pPr>
        <w:pStyle w:val="Default"/>
        <w:rPr>
          <w:b/>
          <w:bCs/>
          <w:sz w:val="26"/>
          <w:szCs w:val="26"/>
        </w:rPr>
      </w:pPr>
    </w:p>
    <w:p w:rsidR="00420715" w:rsidRPr="003E7518" w:rsidRDefault="00F2668D" w:rsidP="000E36E8">
      <w:pPr>
        <w:pStyle w:val="Default"/>
        <w:spacing w:line="360" w:lineRule="auto"/>
        <w:ind w:firstLine="708"/>
        <w:jc w:val="both"/>
        <w:rPr>
          <w:sz w:val="26"/>
          <w:szCs w:val="26"/>
        </w:rPr>
      </w:pPr>
      <w:r w:rsidRPr="003E7518">
        <w:rPr>
          <w:sz w:val="26"/>
          <w:szCs w:val="26"/>
        </w:rPr>
        <w:t xml:space="preserve">Успех обучения и его длительность находятся в прямой зависимости от построения процесса обучения. Основой его являются закономерности педагогического процесса. В силу специфики волейбола дидактические принципы находят свое воплощение в определенных условиях организации учебного процесса и соответствующих методах.  Грамотная реализация дидактических принципов не только ускоряет процесс обучения, но и делает его более эффективным и интересным. </w:t>
      </w:r>
    </w:p>
    <w:p w:rsidR="00BF5008" w:rsidRPr="003E7518" w:rsidRDefault="00BF5008" w:rsidP="00BF5008">
      <w:pPr>
        <w:pStyle w:val="Default"/>
        <w:spacing w:line="360" w:lineRule="auto"/>
        <w:ind w:firstLine="709"/>
        <w:jc w:val="both"/>
        <w:rPr>
          <w:sz w:val="26"/>
          <w:szCs w:val="26"/>
        </w:rPr>
      </w:pPr>
      <w:r w:rsidRPr="003E7518">
        <w:rPr>
          <w:sz w:val="26"/>
          <w:szCs w:val="26"/>
        </w:rPr>
        <w:t>Сегодня этот спортивный вид настолько популярен, что им занимаются миллионы людей во всем мир, а профессиональные лиги и турниры привлекают огромное количество зрителей. Международные федерация волейбола продолжают создавать новые регламенты, совершенствовать правила и внедрять технологии, чтобы сделать игру еще более зрелищной и динамичной. Если вы хотите попробовать себя в этом виде спорт, стоит знать ключевые аспекты игры и понимать тактические расстановки, чтобы выбрать наиболее подходящий стиль игры. Волейбол – это не только захватывающая игра, но и отличный способ поддерживать физическую форму, развивать выносливость и командное мышление. Независимо от того, где вы играете – на профессиональной площадка или во дворе с друзьями – этот популярный командный спорт подарит массу положительных эмоций и укрепит спортивный дух.</w:t>
      </w:r>
    </w:p>
    <w:p w:rsidR="00CA40E2" w:rsidRPr="003E7518" w:rsidRDefault="00CA40E2" w:rsidP="000E36E8">
      <w:pPr>
        <w:pStyle w:val="Default"/>
        <w:spacing w:line="360" w:lineRule="auto"/>
        <w:ind w:firstLine="708"/>
        <w:jc w:val="both"/>
        <w:rPr>
          <w:sz w:val="26"/>
          <w:szCs w:val="26"/>
        </w:rPr>
      </w:pPr>
    </w:p>
    <w:p w:rsidR="00243FAB" w:rsidRPr="003E7518" w:rsidRDefault="00243FAB" w:rsidP="000E36E8">
      <w:pPr>
        <w:pStyle w:val="Default"/>
        <w:spacing w:line="360" w:lineRule="auto"/>
        <w:ind w:firstLine="708"/>
        <w:jc w:val="both"/>
        <w:rPr>
          <w:sz w:val="26"/>
          <w:szCs w:val="26"/>
        </w:rPr>
      </w:pPr>
    </w:p>
    <w:p w:rsidR="00243FAB" w:rsidRPr="003E7518" w:rsidRDefault="00243FAB" w:rsidP="000E36E8">
      <w:pPr>
        <w:pStyle w:val="Default"/>
        <w:spacing w:line="360" w:lineRule="auto"/>
        <w:ind w:firstLine="708"/>
        <w:jc w:val="both"/>
        <w:rPr>
          <w:sz w:val="26"/>
          <w:szCs w:val="26"/>
        </w:rPr>
      </w:pPr>
    </w:p>
    <w:p w:rsidR="001432A6" w:rsidRPr="003E7518" w:rsidRDefault="001432A6" w:rsidP="000E36E8">
      <w:pPr>
        <w:pStyle w:val="Default"/>
        <w:spacing w:line="360" w:lineRule="auto"/>
        <w:ind w:firstLine="708"/>
        <w:jc w:val="both"/>
        <w:rPr>
          <w:sz w:val="26"/>
          <w:szCs w:val="26"/>
        </w:rPr>
      </w:pPr>
    </w:p>
    <w:p w:rsidR="00570240" w:rsidRPr="003E7518" w:rsidRDefault="00570240" w:rsidP="000E36E8">
      <w:pPr>
        <w:pStyle w:val="Default"/>
        <w:spacing w:line="360" w:lineRule="auto"/>
        <w:ind w:firstLine="708"/>
        <w:jc w:val="both"/>
        <w:rPr>
          <w:sz w:val="26"/>
          <w:szCs w:val="26"/>
        </w:rPr>
      </w:pPr>
    </w:p>
    <w:p w:rsidR="00570240" w:rsidRPr="003E7518" w:rsidRDefault="00570240" w:rsidP="000E36E8">
      <w:pPr>
        <w:pStyle w:val="Default"/>
        <w:spacing w:line="360" w:lineRule="auto"/>
        <w:ind w:firstLine="708"/>
        <w:jc w:val="both"/>
        <w:rPr>
          <w:sz w:val="26"/>
          <w:szCs w:val="26"/>
        </w:rPr>
      </w:pPr>
    </w:p>
    <w:p w:rsidR="00570240" w:rsidRDefault="00570240" w:rsidP="000E36E8">
      <w:pPr>
        <w:pStyle w:val="Default"/>
        <w:spacing w:line="360" w:lineRule="auto"/>
        <w:ind w:firstLine="708"/>
        <w:jc w:val="both"/>
        <w:rPr>
          <w:sz w:val="26"/>
          <w:szCs w:val="26"/>
        </w:rPr>
      </w:pPr>
    </w:p>
    <w:p w:rsidR="001C29A1" w:rsidRDefault="001C29A1" w:rsidP="000E36E8">
      <w:pPr>
        <w:pStyle w:val="Default"/>
        <w:spacing w:line="360" w:lineRule="auto"/>
        <w:ind w:firstLine="708"/>
        <w:jc w:val="both"/>
        <w:rPr>
          <w:sz w:val="26"/>
          <w:szCs w:val="26"/>
        </w:rPr>
      </w:pPr>
    </w:p>
    <w:p w:rsidR="001C29A1" w:rsidRDefault="001C29A1" w:rsidP="000E36E8">
      <w:pPr>
        <w:pStyle w:val="Default"/>
        <w:spacing w:line="360" w:lineRule="auto"/>
        <w:ind w:firstLine="708"/>
        <w:jc w:val="both"/>
        <w:rPr>
          <w:sz w:val="26"/>
          <w:szCs w:val="26"/>
        </w:rPr>
      </w:pPr>
    </w:p>
    <w:p w:rsidR="001C29A1" w:rsidRDefault="001C29A1" w:rsidP="000E36E8">
      <w:pPr>
        <w:pStyle w:val="Default"/>
        <w:spacing w:line="360" w:lineRule="auto"/>
        <w:ind w:firstLine="708"/>
        <w:jc w:val="both"/>
        <w:rPr>
          <w:sz w:val="26"/>
          <w:szCs w:val="26"/>
        </w:rPr>
      </w:pPr>
    </w:p>
    <w:p w:rsidR="001C29A1" w:rsidRDefault="001C29A1" w:rsidP="000E36E8">
      <w:pPr>
        <w:pStyle w:val="Default"/>
        <w:spacing w:line="360" w:lineRule="auto"/>
        <w:ind w:firstLine="708"/>
        <w:jc w:val="both"/>
        <w:rPr>
          <w:sz w:val="26"/>
          <w:szCs w:val="26"/>
        </w:rPr>
      </w:pPr>
    </w:p>
    <w:p w:rsidR="001C29A1" w:rsidRDefault="001C29A1" w:rsidP="000E36E8">
      <w:pPr>
        <w:pStyle w:val="Default"/>
        <w:spacing w:line="360" w:lineRule="auto"/>
        <w:ind w:firstLine="708"/>
        <w:jc w:val="both"/>
        <w:rPr>
          <w:sz w:val="26"/>
          <w:szCs w:val="26"/>
        </w:rPr>
      </w:pPr>
    </w:p>
    <w:p w:rsidR="001C29A1" w:rsidRDefault="001C29A1" w:rsidP="000E36E8">
      <w:pPr>
        <w:pStyle w:val="Default"/>
        <w:spacing w:line="360" w:lineRule="auto"/>
        <w:ind w:firstLine="708"/>
        <w:jc w:val="both"/>
        <w:rPr>
          <w:sz w:val="26"/>
          <w:szCs w:val="26"/>
        </w:rPr>
      </w:pPr>
    </w:p>
    <w:p w:rsidR="001C29A1" w:rsidRDefault="001C29A1" w:rsidP="000E36E8">
      <w:pPr>
        <w:pStyle w:val="Default"/>
        <w:spacing w:line="360" w:lineRule="auto"/>
        <w:ind w:firstLine="708"/>
        <w:jc w:val="both"/>
        <w:rPr>
          <w:sz w:val="26"/>
          <w:szCs w:val="26"/>
        </w:rPr>
      </w:pPr>
    </w:p>
    <w:p w:rsidR="001432A6" w:rsidRPr="003E7518" w:rsidRDefault="001432A6" w:rsidP="001432A6">
      <w:pPr>
        <w:pStyle w:val="Default"/>
        <w:spacing w:line="360" w:lineRule="auto"/>
        <w:ind w:firstLine="708"/>
        <w:jc w:val="center"/>
        <w:rPr>
          <w:b/>
          <w:sz w:val="26"/>
          <w:szCs w:val="26"/>
        </w:rPr>
      </w:pPr>
      <w:r w:rsidRPr="003E7518">
        <w:rPr>
          <w:b/>
          <w:sz w:val="26"/>
          <w:szCs w:val="26"/>
        </w:rPr>
        <w:lastRenderedPageBreak/>
        <w:t>Используемая литература.</w:t>
      </w:r>
    </w:p>
    <w:p w:rsidR="001850B3" w:rsidRPr="003E7518" w:rsidRDefault="001432A6" w:rsidP="00243FAB">
      <w:pPr>
        <w:numPr>
          <w:ilvl w:val="0"/>
          <w:numId w:val="14"/>
        </w:numPr>
        <w:spacing w:after="0"/>
        <w:jc w:val="left"/>
        <w:textAlignment w:val="baseline"/>
        <w:rPr>
          <w:rFonts w:ascii="Times New Roman" w:eastAsia="Times New Roman" w:hAnsi="Times New Roman" w:cs="Times New Roman"/>
          <w:sz w:val="26"/>
          <w:szCs w:val="26"/>
          <w:lang w:eastAsia="ru-RU"/>
        </w:rPr>
      </w:pPr>
      <w:r w:rsidRPr="003E7518">
        <w:rPr>
          <w:rFonts w:ascii="Times New Roman" w:eastAsia="Times New Roman" w:hAnsi="Times New Roman" w:cs="Times New Roman"/>
          <w:sz w:val="26"/>
          <w:szCs w:val="26"/>
          <w:lang w:eastAsia="ru-RU"/>
        </w:rPr>
        <w:t>«</w:t>
      </w:r>
      <w:r w:rsidR="001850B3" w:rsidRPr="003E7518">
        <w:rPr>
          <w:rFonts w:ascii="Times New Roman" w:eastAsia="Times New Roman" w:hAnsi="Times New Roman" w:cs="Times New Roman"/>
          <w:sz w:val="26"/>
          <w:szCs w:val="26"/>
          <w:lang w:eastAsia="ru-RU"/>
        </w:rPr>
        <w:t>Волейбол: попытка причинного истолкования приемов игры и процесса подготовки волейболистов</w:t>
      </w:r>
      <w:r w:rsidR="004D3375" w:rsidRPr="003E7518">
        <w:rPr>
          <w:rFonts w:ascii="Times New Roman" w:eastAsia="Times New Roman" w:hAnsi="Times New Roman" w:cs="Times New Roman"/>
          <w:sz w:val="26"/>
          <w:szCs w:val="26"/>
          <w:lang w:eastAsia="ru-RU"/>
        </w:rPr>
        <w:t xml:space="preserve">»  </w:t>
      </w:r>
      <w:r w:rsidR="004D3375" w:rsidRPr="003E7518">
        <w:rPr>
          <w:rFonts w:ascii="Times New Roman" w:eastAsia="Times New Roman" w:hAnsi="Times New Roman" w:cs="Times New Roman"/>
          <w:sz w:val="26"/>
          <w:szCs w:val="26"/>
          <w:lang w:eastAsia="ru-RU"/>
        </w:rPr>
        <w:tab/>
        <w:t xml:space="preserve"> </w:t>
      </w:r>
      <w:r w:rsidR="004D3375" w:rsidRPr="003E7518">
        <w:rPr>
          <w:rFonts w:ascii="Times New Roman" w:eastAsia="Times New Roman" w:hAnsi="Times New Roman" w:cs="Times New Roman"/>
          <w:sz w:val="26"/>
          <w:szCs w:val="26"/>
          <w:lang w:eastAsia="ru-RU"/>
        </w:rPr>
        <w:tab/>
      </w:r>
      <w:r w:rsidR="004D3375" w:rsidRPr="003E7518">
        <w:rPr>
          <w:rFonts w:ascii="Times New Roman" w:eastAsia="Times New Roman" w:hAnsi="Times New Roman" w:cs="Times New Roman"/>
          <w:sz w:val="26"/>
          <w:szCs w:val="26"/>
          <w:lang w:eastAsia="ru-RU"/>
        </w:rPr>
        <w:tab/>
      </w:r>
      <w:r w:rsidRPr="003E7518">
        <w:rPr>
          <w:rFonts w:ascii="Times New Roman" w:eastAsia="Times New Roman" w:hAnsi="Times New Roman" w:cs="Times New Roman"/>
          <w:sz w:val="26"/>
          <w:szCs w:val="26"/>
          <w:lang w:eastAsia="ru-RU"/>
        </w:rPr>
        <w:t>Рыцарев В. В.            изд.</w:t>
      </w:r>
      <w:r w:rsidR="001850B3" w:rsidRPr="003E7518">
        <w:rPr>
          <w:rFonts w:ascii="Times New Roman" w:eastAsia="Times New Roman" w:hAnsi="Times New Roman" w:cs="Times New Roman"/>
          <w:sz w:val="26"/>
          <w:szCs w:val="26"/>
          <w:lang w:eastAsia="ru-RU"/>
        </w:rPr>
        <w:t xml:space="preserve"> «ФиС», 2009</w:t>
      </w:r>
      <w:r w:rsidRPr="003E7518">
        <w:rPr>
          <w:rFonts w:ascii="Times New Roman" w:eastAsia="Times New Roman" w:hAnsi="Times New Roman" w:cs="Times New Roman"/>
          <w:sz w:val="26"/>
          <w:szCs w:val="26"/>
          <w:lang w:eastAsia="ru-RU"/>
        </w:rPr>
        <w:t xml:space="preserve"> г.</w:t>
      </w:r>
      <w:r w:rsidR="001850B3" w:rsidRPr="003E7518">
        <w:rPr>
          <w:rFonts w:ascii="Times New Roman" w:eastAsia="Times New Roman" w:hAnsi="Times New Roman" w:cs="Times New Roman"/>
          <w:sz w:val="26"/>
          <w:szCs w:val="26"/>
          <w:lang w:eastAsia="ru-RU"/>
        </w:rPr>
        <w:t xml:space="preserve"> </w:t>
      </w:r>
    </w:p>
    <w:p w:rsidR="001432A6" w:rsidRPr="003E7518" w:rsidRDefault="001432A6" w:rsidP="00243FAB">
      <w:pPr>
        <w:numPr>
          <w:ilvl w:val="0"/>
          <w:numId w:val="14"/>
        </w:numPr>
        <w:spacing w:after="0"/>
        <w:jc w:val="left"/>
        <w:textAlignment w:val="baseline"/>
        <w:rPr>
          <w:rFonts w:ascii="Times New Roman" w:eastAsia="Times New Roman" w:hAnsi="Times New Roman" w:cs="Times New Roman"/>
          <w:sz w:val="26"/>
          <w:szCs w:val="26"/>
          <w:lang w:eastAsia="ru-RU"/>
        </w:rPr>
      </w:pPr>
      <w:r w:rsidRPr="003E7518">
        <w:rPr>
          <w:rFonts w:ascii="Times New Roman" w:eastAsia="Times New Roman" w:hAnsi="Times New Roman" w:cs="Times New Roman"/>
          <w:sz w:val="26"/>
          <w:szCs w:val="26"/>
          <w:lang w:eastAsia="ru-RU"/>
        </w:rPr>
        <w:t>«Формирование двигательных игровых навыков волейболиста»</w:t>
      </w:r>
    </w:p>
    <w:p w:rsidR="001432A6" w:rsidRPr="003E7518" w:rsidRDefault="004D3375" w:rsidP="00243FAB">
      <w:pPr>
        <w:numPr>
          <w:ilvl w:val="0"/>
          <w:numId w:val="14"/>
        </w:numPr>
        <w:spacing w:after="0"/>
        <w:jc w:val="left"/>
        <w:textAlignment w:val="baseline"/>
        <w:rPr>
          <w:rFonts w:ascii="Times New Roman" w:eastAsia="Times New Roman" w:hAnsi="Times New Roman" w:cs="Times New Roman"/>
          <w:sz w:val="26"/>
          <w:szCs w:val="26"/>
          <w:lang w:eastAsia="ru-RU"/>
        </w:rPr>
      </w:pPr>
      <w:r w:rsidRPr="003E7518">
        <w:rPr>
          <w:rFonts w:ascii="Times New Roman" w:eastAsia="Times New Roman" w:hAnsi="Times New Roman" w:cs="Times New Roman"/>
          <w:sz w:val="26"/>
          <w:szCs w:val="26"/>
          <w:lang w:eastAsia="ru-RU"/>
        </w:rPr>
        <w:t>«Волейбол. Теория и практика»</w:t>
      </w:r>
      <w:r w:rsidRPr="003E7518">
        <w:rPr>
          <w:rFonts w:ascii="Times New Roman" w:eastAsia="Times New Roman" w:hAnsi="Times New Roman" w:cs="Times New Roman"/>
          <w:sz w:val="26"/>
          <w:szCs w:val="26"/>
          <w:lang w:eastAsia="ru-RU"/>
        </w:rPr>
        <w:tab/>
      </w:r>
      <w:r w:rsidR="001432A6" w:rsidRPr="003E7518">
        <w:rPr>
          <w:rFonts w:ascii="Times New Roman" w:eastAsia="Times New Roman" w:hAnsi="Times New Roman" w:cs="Times New Roman"/>
          <w:sz w:val="26"/>
          <w:szCs w:val="26"/>
          <w:lang w:eastAsia="ru-RU"/>
        </w:rPr>
        <w:t>Рыцарев В.В.</w:t>
      </w:r>
      <w:r w:rsidR="001432A6" w:rsidRPr="003E7518">
        <w:rPr>
          <w:rFonts w:ascii="Times New Roman" w:eastAsia="Times New Roman" w:hAnsi="Times New Roman" w:cs="Times New Roman"/>
          <w:sz w:val="26"/>
          <w:szCs w:val="26"/>
          <w:lang w:eastAsia="ru-RU"/>
        </w:rPr>
        <w:tab/>
      </w:r>
      <w:r w:rsidR="001432A6" w:rsidRPr="003E7518">
        <w:rPr>
          <w:rFonts w:ascii="Times New Roman" w:eastAsia="Times New Roman" w:hAnsi="Times New Roman" w:cs="Times New Roman"/>
          <w:sz w:val="26"/>
          <w:szCs w:val="26"/>
          <w:lang w:eastAsia="ru-RU"/>
        </w:rPr>
        <w:tab/>
        <w:t>изд.»Спорт», 2016 г.</w:t>
      </w:r>
    </w:p>
    <w:p w:rsidR="00234A20" w:rsidRPr="003E7518" w:rsidRDefault="00234A20" w:rsidP="00243FAB">
      <w:pPr>
        <w:numPr>
          <w:ilvl w:val="0"/>
          <w:numId w:val="14"/>
        </w:numPr>
        <w:spacing w:after="0"/>
        <w:jc w:val="left"/>
        <w:textAlignment w:val="baseline"/>
        <w:rPr>
          <w:rFonts w:ascii="Times New Roman" w:eastAsia="Times New Roman" w:hAnsi="Times New Roman" w:cs="Times New Roman"/>
          <w:sz w:val="26"/>
          <w:szCs w:val="26"/>
          <w:lang w:eastAsia="ru-RU"/>
        </w:rPr>
      </w:pPr>
      <w:r w:rsidRPr="003E7518">
        <w:rPr>
          <w:rFonts w:ascii="Times New Roman" w:eastAsia="Times New Roman" w:hAnsi="Times New Roman" w:cs="Times New Roman"/>
          <w:sz w:val="26"/>
          <w:szCs w:val="26"/>
          <w:lang w:eastAsia="ru-RU"/>
        </w:rPr>
        <w:t>«Биомеханическое исследование подач в волейболе и методика их совершенствования»</w:t>
      </w:r>
    </w:p>
    <w:p w:rsidR="00234A20" w:rsidRPr="003E7518" w:rsidRDefault="00234A20" w:rsidP="004D3375">
      <w:pPr>
        <w:spacing w:after="0"/>
        <w:ind w:left="3540" w:firstLine="708"/>
        <w:jc w:val="left"/>
        <w:textAlignment w:val="baseline"/>
        <w:rPr>
          <w:rFonts w:ascii="Times New Roman" w:eastAsia="Times New Roman" w:hAnsi="Times New Roman" w:cs="Times New Roman"/>
          <w:sz w:val="26"/>
          <w:szCs w:val="26"/>
          <w:lang w:eastAsia="ru-RU"/>
        </w:rPr>
      </w:pPr>
      <w:r w:rsidRPr="003E7518">
        <w:rPr>
          <w:rFonts w:ascii="Times New Roman" w:eastAsia="Times New Roman" w:hAnsi="Times New Roman" w:cs="Times New Roman"/>
          <w:sz w:val="26"/>
          <w:szCs w:val="26"/>
          <w:lang w:eastAsia="ru-RU"/>
        </w:rPr>
        <w:t>Фетисова С.Л.</w:t>
      </w:r>
      <w:r w:rsidRPr="003E7518">
        <w:rPr>
          <w:rFonts w:ascii="Times New Roman" w:eastAsia="Times New Roman" w:hAnsi="Times New Roman" w:cs="Times New Roman"/>
          <w:sz w:val="26"/>
          <w:szCs w:val="26"/>
          <w:lang w:eastAsia="ru-RU"/>
        </w:rPr>
        <w:tab/>
        <w:t>изд.РГПУ им.Герцена</w:t>
      </w:r>
      <w:r w:rsidR="004D3375" w:rsidRPr="003E7518">
        <w:rPr>
          <w:rFonts w:ascii="Times New Roman" w:eastAsia="Times New Roman" w:hAnsi="Times New Roman" w:cs="Times New Roman"/>
          <w:sz w:val="26"/>
          <w:szCs w:val="26"/>
          <w:lang w:eastAsia="ru-RU"/>
        </w:rPr>
        <w:t xml:space="preserve">, </w:t>
      </w:r>
      <w:r w:rsidRPr="003E7518">
        <w:rPr>
          <w:rFonts w:ascii="Times New Roman" w:eastAsia="Times New Roman" w:hAnsi="Times New Roman" w:cs="Times New Roman"/>
          <w:sz w:val="26"/>
          <w:szCs w:val="26"/>
          <w:lang w:eastAsia="ru-RU"/>
        </w:rPr>
        <w:t xml:space="preserve"> </w:t>
      </w:r>
      <w:r w:rsidR="004D3375" w:rsidRPr="003E7518">
        <w:rPr>
          <w:rFonts w:ascii="Times New Roman" w:eastAsia="Times New Roman" w:hAnsi="Times New Roman" w:cs="Times New Roman"/>
          <w:sz w:val="26"/>
          <w:szCs w:val="26"/>
          <w:lang w:eastAsia="ru-RU"/>
        </w:rPr>
        <w:t>1974 г.</w:t>
      </w:r>
    </w:p>
    <w:p w:rsidR="004D3375" w:rsidRPr="003E7518" w:rsidRDefault="004D3375" w:rsidP="004D3375">
      <w:pPr>
        <w:pStyle w:val="ab"/>
        <w:numPr>
          <w:ilvl w:val="0"/>
          <w:numId w:val="14"/>
        </w:numPr>
        <w:spacing w:after="0"/>
        <w:jc w:val="left"/>
        <w:textAlignment w:val="baseline"/>
        <w:rPr>
          <w:rFonts w:ascii="Times New Roman" w:eastAsia="Times New Roman" w:hAnsi="Times New Roman" w:cs="Times New Roman"/>
          <w:sz w:val="26"/>
          <w:szCs w:val="26"/>
          <w:lang w:eastAsia="ru-RU"/>
        </w:rPr>
      </w:pPr>
      <w:r w:rsidRPr="003E7518">
        <w:rPr>
          <w:rFonts w:ascii="Times New Roman" w:eastAsia="Times New Roman" w:hAnsi="Times New Roman" w:cs="Times New Roman"/>
          <w:sz w:val="26"/>
          <w:szCs w:val="26"/>
          <w:lang w:eastAsia="ru-RU"/>
        </w:rPr>
        <w:t>«Волейбол. учебное пособие»</w:t>
      </w:r>
      <w:r w:rsidRPr="003E7518">
        <w:rPr>
          <w:rFonts w:ascii="Times New Roman" w:eastAsia="Times New Roman" w:hAnsi="Times New Roman" w:cs="Times New Roman"/>
          <w:sz w:val="26"/>
          <w:szCs w:val="26"/>
          <w:lang w:eastAsia="ru-RU"/>
        </w:rPr>
        <w:tab/>
        <w:t>Фетисова С.Л.,Лобанов Ю.Я.</w:t>
      </w:r>
    </w:p>
    <w:p w:rsidR="004D3375" w:rsidRPr="003E7518" w:rsidRDefault="004D3375" w:rsidP="004D3375">
      <w:pPr>
        <w:spacing w:after="0"/>
        <w:ind w:left="3540" w:firstLine="708"/>
        <w:jc w:val="left"/>
        <w:textAlignment w:val="baseline"/>
        <w:rPr>
          <w:rFonts w:ascii="Times New Roman" w:eastAsia="Times New Roman" w:hAnsi="Times New Roman" w:cs="Times New Roman"/>
          <w:sz w:val="26"/>
          <w:szCs w:val="26"/>
          <w:lang w:eastAsia="ru-RU"/>
        </w:rPr>
      </w:pPr>
      <w:r w:rsidRPr="003E7518">
        <w:rPr>
          <w:rFonts w:ascii="Times New Roman" w:eastAsia="Times New Roman" w:hAnsi="Times New Roman" w:cs="Times New Roman"/>
          <w:sz w:val="26"/>
          <w:szCs w:val="26"/>
          <w:lang w:eastAsia="ru-RU"/>
        </w:rPr>
        <w:t>Фокин А.М.</w:t>
      </w:r>
      <w:r w:rsidRPr="003E7518">
        <w:rPr>
          <w:rFonts w:ascii="Times New Roman" w:eastAsia="Times New Roman" w:hAnsi="Times New Roman" w:cs="Times New Roman"/>
          <w:sz w:val="26"/>
          <w:szCs w:val="26"/>
          <w:lang w:eastAsia="ru-RU"/>
        </w:rPr>
        <w:tab/>
      </w:r>
      <w:r w:rsidRPr="003E7518">
        <w:rPr>
          <w:rFonts w:ascii="Times New Roman" w:eastAsia="Times New Roman" w:hAnsi="Times New Roman" w:cs="Times New Roman"/>
          <w:sz w:val="26"/>
          <w:szCs w:val="26"/>
          <w:lang w:eastAsia="ru-RU"/>
        </w:rPr>
        <w:tab/>
        <w:t>изд.РГПУ им.Герцена,  2018 г.</w:t>
      </w:r>
    </w:p>
    <w:p w:rsidR="004D3375" w:rsidRPr="003E7518" w:rsidRDefault="004D3375" w:rsidP="004D3375">
      <w:pPr>
        <w:pStyle w:val="ab"/>
        <w:numPr>
          <w:ilvl w:val="0"/>
          <w:numId w:val="14"/>
        </w:numPr>
        <w:spacing w:after="0"/>
        <w:jc w:val="left"/>
        <w:textAlignment w:val="baseline"/>
        <w:rPr>
          <w:rFonts w:ascii="Times New Roman" w:eastAsia="Times New Roman" w:hAnsi="Times New Roman" w:cs="Times New Roman"/>
          <w:sz w:val="26"/>
          <w:szCs w:val="26"/>
          <w:lang w:eastAsia="ru-RU"/>
        </w:rPr>
      </w:pPr>
      <w:r w:rsidRPr="003E7518">
        <w:rPr>
          <w:rFonts w:ascii="Times New Roman" w:eastAsia="Times New Roman" w:hAnsi="Times New Roman" w:cs="Times New Roman"/>
          <w:sz w:val="26"/>
          <w:szCs w:val="26"/>
          <w:lang w:eastAsia="ru-RU"/>
        </w:rPr>
        <w:t>«Настольная книга тренера. Наука побеждать»</w:t>
      </w:r>
    </w:p>
    <w:p w:rsidR="004D3375" w:rsidRPr="003E7518" w:rsidRDefault="004D3375" w:rsidP="004D3375">
      <w:pPr>
        <w:pStyle w:val="ab"/>
        <w:spacing w:after="0"/>
        <w:ind w:left="4248"/>
        <w:jc w:val="left"/>
        <w:textAlignment w:val="baseline"/>
        <w:rPr>
          <w:rFonts w:ascii="Times New Roman" w:eastAsia="Times New Roman" w:hAnsi="Times New Roman" w:cs="Times New Roman"/>
          <w:sz w:val="26"/>
          <w:szCs w:val="26"/>
          <w:lang w:eastAsia="ru-RU"/>
        </w:rPr>
      </w:pPr>
      <w:r w:rsidRPr="003E7518">
        <w:rPr>
          <w:rFonts w:ascii="Times New Roman" w:eastAsia="Times New Roman" w:hAnsi="Times New Roman" w:cs="Times New Roman"/>
          <w:sz w:val="26"/>
          <w:szCs w:val="26"/>
          <w:lang w:eastAsia="ru-RU"/>
        </w:rPr>
        <w:t>Озолин Н.Г.</w:t>
      </w:r>
      <w:r w:rsidRPr="003E7518">
        <w:rPr>
          <w:rFonts w:ascii="Times New Roman" w:eastAsia="Times New Roman" w:hAnsi="Times New Roman" w:cs="Times New Roman"/>
          <w:sz w:val="26"/>
          <w:szCs w:val="26"/>
          <w:lang w:eastAsia="ru-RU"/>
        </w:rPr>
        <w:tab/>
      </w:r>
      <w:r w:rsidRPr="003E7518">
        <w:rPr>
          <w:rFonts w:ascii="Times New Roman" w:eastAsia="Times New Roman" w:hAnsi="Times New Roman" w:cs="Times New Roman"/>
          <w:sz w:val="26"/>
          <w:szCs w:val="26"/>
          <w:lang w:eastAsia="ru-RU"/>
        </w:rPr>
        <w:tab/>
        <w:t>изд.</w:t>
      </w:r>
      <w:r w:rsidR="00865799" w:rsidRPr="003E7518">
        <w:rPr>
          <w:rFonts w:ascii="Times New Roman" w:eastAsia="Times New Roman" w:hAnsi="Times New Roman" w:cs="Times New Roman"/>
          <w:sz w:val="26"/>
          <w:szCs w:val="26"/>
          <w:lang w:eastAsia="ru-RU"/>
        </w:rPr>
        <w:t xml:space="preserve"> «</w:t>
      </w:r>
      <w:r w:rsidRPr="003E7518">
        <w:rPr>
          <w:rFonts w:ascii="Times New Roman" w:eastAsia="Times New Roman" w:hAnsi="Times New Roman" w:cs="Times New Roman"/>
          <w:sz w:val="26"/>
          <w:szCs w:val="26"/>
          <w:lang w:eastAsia="ru-RU"/>
        </w:rPr>
        <w:t>АСТ»,  2011 г.</w:t>
      </w:r>
    </w:p>
    <w:p w:rsidR="00865799" w:rsidRPr="003E7518" w:rsidRDefault="00865799" w:rsidP="00865799">
      <w:pPr>
        <w:pStyle w:val="ab"/>
        <w:numPr>
          <w:ilvl w:val="0"/>
          <w:numId w:val="14"/>
        </w:numPr>
        <w:spacing w:after="0"/>
        <w:jc w:val="left"/>
        <w:textAlignment w:val="baseline"/>
        <w:rPr>
          <w:rFonts w:ascii="Times New Roman" w:eastAsia="Times New Roman" w:hAnsi="Times New Roman" w:cs="Times New Roman"/>
          <w:sz w:val="26"/>
          <w:szCs w:val="26"/>
          <w:lang w:eastAsia="ru-RU"/>
        </w:rPr>
      </w:pPr>
      <w:r w:rsidRPr="003E7518">
        <w:rPr>
          <w:rFonts w:ascii="Times New Roman" w:eastAsia="Times New Roman" w:hAnsi="Times New Roman" w:cs="Times New Roman"/>
          <w:sz w:val="26"/>
          <w:szCs w:val="26"/>
          <w:lang w:eastAsia="ru-RU"/>
        </w:rPr>
        <w:t>«Волейбол. Методическое пособие по обучению игре»</w:t>
      </w:r>
    </w:p>
    <w:p w:rsidR="00865799" w:rsidRPr="003E7518" w:rsidRDefault="00865799" w:rsidP="00865799">
      <w:pPr>
        <w:pStyle w:val="ab"/>
        <w:spacing w:after="0"/>
        <w:ind w:left="4248"/>
        <w:jc w:val="left"/>
        <w:textAlignment w:val="baseline"/>
        <w:rPr>
          <w:rFonts w:ascii="Times New Roman" w:eastAsia="Times New Roman" w:hAnsi="Times New Roman" w:cs="Times New Roman"/>
          <w:sz w:val="26"/>
          <w:szCs w:val="26"/>
          <w:lang w:eastAsia="ru-RU"/>
        </w:rPr>
      </w:pPr>
      <w:r w:rsidRPr="003E7518">
        <w:rPr>
          <w:rFonts w:ascii="Times New Roman" w:eastAsia="Times New Roman" w:hAnsi="Times New Roman" w:cs="Times New Roman"/>
          <w:sz w:val="26"/>
          <w:szCs w:val="26"/>
          <w:lang w:eastAsia="ru-RU"/>
        </w:rPr>
        <w:t>Ю.Д.Железняк</w:t>
      </w:r>
      <w:r w:rsidRPr="003E7518">
        <w:rPr>
          <w:rFonts w:ascii="Times New Roman" w:eastAsia="Times New Roman" w:hAnsi="Times New Roman" w:cs="Times New Roman"/>
          <w:sz w:val="26"/>
          <w:szCs w:val="26"/>
          <w:lang w:eastAsia="ru-RU"/>
        </w:rPr>
        <w:tab/>
        <w:t>изд. «Терра-Спорт», 2005 г.</w:t>
      </w:r>
    </w:p>
    <w:p w:rsidR="005E3CD4" w:rsidRPr="003E7518" w:rsidRDefault="005E3CD4" w:rsidP="005E3CD4">
      <w:pPr>
        <w:pStyle w:val="ab"/>
        <w:numPr>
          <w:ilvl w:val="0"/>
          <w:numId w:val="14"/>
        </w:numPr>
        <w:spacing w:after="0"/>
        <w:jc w:val="left"/>
        <w:textAlignment w:val="baseline"/>
        <w:rPr>
          <w:rFonts w:ascii="Times New Roman" w:eastAsia="Times New Roman" w:hAnsi="Times New Roman" w:cs="Times New Roman"/>
          <w:sz w:val="26"/>
          <w:szCs w:val="26"/>
          <w:lang w:eastAsia="ru-RU"/>
        </w:rPr>
      </w:pPr>
      <w:r w:rsidRPr="003E7518">
        <w:rPr>
          <w:rFonts w:ascii="Times New Roman" w:eastAsia="Times New Roman" w:hAnsi="Times New Roman" w:cs="Times New Roman"/>
          <w:sz w:val="26"/>
          <w:szCs w:val="26"/>
          <w:lang w:eastAsia="ru-RU"/>
        </w:rPr>
        <w:t>«Теория и методика спортивных игр»</w:t>
      </w:r>
    </w:p>
    <w:p w:rsidR="005E3CD4" w:rsidRPr="003E7518" w:rsidRDefault="005E3CD4" w:rsidP="005E3CD4">
      <w:pPr>
        <w:pStyle w:val="ab"/>
        <w:spacing w:after="0"/>
        <w:ind w:left="4248"/>
        <w:jc w:val="left"/>
        <w:textAlignment w:val="baseline"/>
        <w:rPr>
          <w:rFonts w:ascii="Times New Roman" w:eastAsia="Times New Roman" w:hAnsi="Times New Roman" w:cs="Times New Roman"/>
          <w:sz w:val="26"/>
          <w:szCs w:val="26"/>
          <w:lang w:eastAsia="ru-RU"/>
        </w:rPr>
      </w:pPr>
      <w:r w:rsidRPr="003E7518">
        <w:rPr>
          <w:rFonts w:ascii="Times New Roman" w:eastAsia="Times New Roman" w:hAnsi="Times New Roman" w:cs="Times New Roman"/>
          <w:sz w:val="26"/>
          <w:szCs w:val="26"/>
          <w:lang w:eastAsia="ru-RU"/>
        </w:rPr>
        <w:t>Ю.Д.Железняк</w:t>
      </w:r>
      <w:r w:rsidRPr="003E7518">
        <w:rPr>
          <w:rFonts w:ascii="Times New Roman" w:eastAsia="Times New Roman" w:hAnsi="Times New Roman" w:cs="Times New Roman"/>
          <w:sz w:val="26"/>
          <w:szCs w:val="26"/>
          <w:lang w:eastAsia="ru-RU"/>
        </w:rPr>
        <w:tab/>
        <w:t>изд.»Академия», 2013 г.</w:t>
      </w:r>
    </w:p>
    <w:p w:rsidR="004D3375" w:rsidRPr="003E7518" w:rsidRDefault="004D3375" w:rsidP="004D3375">
      <w:pPr>
        <w:pStyle w:val="ab"/>
        <w:spacing w:after="0"/>
        <w:ind w:left="4248"/>
        <w:jc w:val="left"/>
        <w:textAlignment w:val="baseline"/>
        <w:rPr>
          <w:rFonts w:ascii="Times New Roman" w:eastAsia="Times New Roman" w:hAnsi="Times New Roman" w:cs="Times New Roman"/>
          <w:sz w:val="26"/>
          <w:szCs w:val="26"/>
          <w:lang w:eastAsia="ru-RU"/>
        </w:rPr>
      </w:pPr>
    </w:p>
    <w:p w:rsidR="00234A20" w:rsidRPr="003E7518" w:rsidRDefault="00234A20" w:rsidP="00234A20">
      <w:pPr>
        <w:spacing w:after="0"/>
        <w:jc w:val="left"/>
        <w:textAlignment w:val="baseline"/>
        <w:rPr>
          <w:rFonts w:ascii="Times New Roman" w:eastAsia="Times New Roman" w:hAnsi="Times New Roman" w:cs="Times New Roman"/>
          <w:sz w:val="26"/>
          <w:szCs w:val="26"/>
          <w:lang w:eastAsia="ru-RU"/>
        </w:rPr>
      </w:pPr>
    </w:p>
    <w:p w:rsidR="00CA40E2" w:rsidRPr="003E7518" w:rsidRDefault="00CA40E2" w:rsidP="00CA40E2">
      <w:pPr>
        <w:pStyle w:val="Default"/>
        <w:pageBreakBefore/>
        <w:jc w:val="both"/>
        <w:rPr>
          <w:sz w:val="26"/>
          <w:szCs w:val="26"/>
        </w:rPr>
      </w:pPr>
    </w:p>
    <w:p w:rsidR="001C3D5B" w:rsidRPr="003E7518" w:rsidRDefault="001C3D5B" w:rsidP="001C3D5B">
      <w:pPr>
        <w:pStyle w:val="Default"/>
        <w:ind w:firstLine="708"/>
        <w:rPr>
          <w:b/>
          <w:bCs/>
          <w:sz w:val="26"/>
          <w:szCs w:val="26"/>
        </w:rPr>
      </w:pPr>
    </w:p>
    <w:p w:rsidR="001C3D5B" w:rsidRPr="003E7518" w:rsidRDefault="001C3D5B" w:rsidP="001C3D5B">
      <w:pPr>
        <w:pStyle w:val="Default"/>
        <w:jc w:val="center"/>
        <w:rPr>
          <w:b/>
          <w:sz w:val="26"/>
          <w:szCs w:val="26"/>
        </w:rPr>
      </w:pPr>
      <w:r w:rsidRPr="003E7518">
        <w:rPr>
          <w:b/>
          <w:sz w:val="26"/>
          <w:szCs w:val="26"/>
        </w:rPr>
        <w:t>Содержание</w:t>
      </w:r>
    </w:p>
    <w:p w:rsidR="001C3D5B" w:rsidRPr="003E7518" w:rsidRDefault="001C3D5B" w:rsidP="001C3D5B">
      <w:pPr>
        <w:pStyle w:val="Default"/>
        <w:jc w:val="center"/>
        <w:rPr>
          <w:b/>
          <w:sz w:val="26"/>
          <w:szCs w:val="26"/>
        </w:rPr>
      </w:pPr>
    </w:p>
    <w:p w:rsidR="001C3D5B" w:rsidRPr="003E7518" w:rsidRDefault="001C3D5B" w:rsidP="001C3D5B">
      <w:pPr>
        <w:pStyle w:val="Default"/>
        <w:numPr>
          <w:ilvl w:val="0"/>
          <w:numId w:val="6"/>
        </w:numPr>
        <w:rPr>
          <w:sz w:val="26"/>
          <w:szCs w:val="26"/>
        </w:rPr>
      </w:pPr>
      <w:r w:rsidRPr="003E7518">
        <w:rPr>
          <w:sz w:val="26"/>
          <w:szCs w:val="26"/>
        </w:rPr>
        <w:t xml:space="preserve">Введение </w:t>
      </w:r>
      <w:r w:rsidR="001C2B4C" w:rsidRPr="003E7518">
        <w:rPr>
          <w:sz w:val="26"/>
          <w:szCs w:val="26"/>
        </w:rPr>
        <w:tab/>
      </w:r>
      <w:r w:rsidR="001C2B4C" w:rsidRPr="003E7518">
        <w:rPr>
          <w:sz w:val="26"/>
          <w:szCs w:val="26"/>
        </w:rPr>
        <w:tab/>
      </w:r>
      <w:r w:rsidR="001C2B4C" w:rsidRPr="003E7518">
        <w:rPr>
          <w:sz w:val="26"/>
          <w:szCs w:val="26"/>
        </w:rPr>
        <w:tab/>
      </w:r>
      <w:r w:rsidR="001C2B4C" w:rsidRPr="003E7518">
        <w:rPr>
          <w:sz w:val="26"/>
          <w:szCs w:val="26"/>
        </w:rPr>
        <w:tab/>
      </w:r>
      <w:r w:rsidR="001C2B4C" w:rsidRPr="003E7518">
        <w:rPr>
          <w:sz w:val="26"/>
          <w:szCs w:val="26"/>
        </w:rPr>
        <w:tab/>
      </w:r>
      <w:r w:rsidR="001C2B4C" w:rsidRPr="003E7518">
        <w:rPr>
          <w:sz w:val="26"/>
          <w:szCs w:val="26"/>
        </w:rPr>
        <w:tab/>
      </w:r>
      <w:r w:rsidR="001C2B4C" w:rsidRPr="003E7518">
        <w:rPr>
          <w:sz w:val="26"/>
          <w:szCs w:val="26"/>
        </w:rPr>
        <w:tab/>
      </w:r>
      <w:r w:rsidR="001C2B4C" w:rsidRPr="003E7518">
        <w:rPr>
          <w:sz w:val="26"/>
          <w:szCs w:val="26"/>
        </w:rPr>
        <w:tab/>
        <w:t>стр.</w:t>
      </w:r>
      <w:r w:rsidR="000E36E8" w:rsidRPr="003E7518">
        <w:rPr>
          <w:sz w:val="26"/>
          <w:szCs w:val="26"/>
        </w:rPr>
        <w:t>2</w:t>
      </w:r>
    </w:p>
    <w:p w:rsidR="000E36E8" w:rsidRPr="003E7518" w:rsidRDefault="000E36E8" w:rsidP="000E36E8">
      <w:pPr>
        <w:pStyle w:val="Default"/>
        <w:ind w:left="720"/>
        <w:rPr>
          <w:sz w:val="26"/>
          <w:szCs w:val="26"/>
        </w:rPr>
      </w:pPr>
    </w:p>
    <w:p w:rsidR="001C3D5B" w:rsidRPr="003E7518" w:rsidRDefault="001C3D5B" w:rsidP="001C3D5B">
      <w:pPr>
        <w:pStyle w:val="Default"/>
        <w:numPr>
          <w:ilvl w:val="0"/>
          <w:numId w:val="6"/>
        </w:numPr>
        <w:rPr>
          <w:sz w:val="26"/>
          <w:szCs w:val="26"/>
        </w:rPr>
      </w:pPr>
      <w:r w:rsidRPr="003E7518">
        <w:rPr>
          <w:sz w:val="26"/>
          <w:szCs w:val="26"/>
        </w:rPr>
        <w:t xml:space="preserve">Физическая подготовка волейболиста. </w:t>
      </w:r>
      <w:r w:rsidR="000E36E8" w:rsidRPr="003E7518">
        <w:rPr>
          <w:sz w:val="26"/>
          <w:szCs w:val="26"/>
        </w:rPr>
        <w:tab/>
      </w:r>
      <w:r w:rsidR="000E36E8" w:rsidRPr="003E7518">
        <w:rPr>
          <w:sz w:val="26"/>
          <w:szCs w:val="26"/>
        </w:rPr>
        <w:tab/>
      </w:r>
      <w:r w:rsidR="000E36E8" w:rsidRPr="003E7518">
        <w:rPr>
          <w:sz w:val="26"/>
          <w:szCs w:val="26"/>
        </w:rPr>
        <w:tab/>
        <w:t>стр.</w:t>
      </w:r>
      <w:r w:rsidR="0041063C">
        <w:rPr>
          <w:sz w:val="26"/>
          <w:szCs w:val="26"/>
        </w:rPr>
        <w:t>7</w:t>
      </w:r>
      <w:r w:rsidR="00B2318D">
        <w:rPr>
          <w:sz w:val="26"/>
          <w:szCs w:val="26"/>
        </w:rPr>
        <w:t xml:space="preserve">  </w:t>
      </w:r>
    </w:p>
    <w:p w:rsidR="000E36E8" w:rsidRPr="003E7518" w:rsidRDefault="000E36E8" w:rsidP="000E36E8">
      <w:pPr>
        <w:pStyle w:val="Default"/>
        <w:ind w:left="720"/>
        <w:rPr>
          <w:sz w:val="26"/>
          <w:szCs w:val="26"/>
        </w:rPr>
      </w:pPr>
      <w:r w:rsidRPr="003E7518">
        <w:rPr>
          <w:sz w:val="26"/>
          <w:szCs w:val="26"/>
        </w:rPr>
        <w:t>- общая физическая подготовка</w:t>
      </w:r>
      <w:r w:rsidRPr="003E7518">
        <w:rPr>
          <w:sz w:val="26"/>
          <w:szCs w:val="26"/>
        </w:rPr>
        <w:tab/>
      </w:r>
      <w:r w:rsidRPr="003E7518">
        <w:rPr>
          <w:sz w:val="26"/>
          <w:szCs w:val="26"/>
        </w:rPr>
        <w:tab/>
      </w:r>
      <w:r w:rsidRPr="003E7518">
        <w:rPr>
          <w:sz w:val="26"/>
          <w:szCs w:val="26"/>
        </w:rPr>
        <w:tab/>
      </w:r>
      <w:r w:rsidRPr="003E7518">
        <w:rPr>
          <w:sz w:val="26"/>
          <w:szCs w:val="26"/>
        </w:rPr>
        <w:tab/>
      </w:r>
      <w:r w:rsidRPr="003E7518">
        <w:rPr>
          <w:sz w:val="26"/>
          <w:szCs w:val="26"/>
        </w:rPr>
        <w:tab/>
        <w:t>стр.</w:t>
      </w:r>
      <w:r w:rsidR="00B2318D">
        <w:rPr>
          <w:sz w:val="26"/>
          <w:szCs w:val="26"/>
        </w:rPr>
        <w:t>7</w:t>
      </w:r>
    </w:p>
    <w:p w:rsidR="000E36E8" w:rsidRPr="003E7518" w:rsidRDefault="000E36E8" w:rsidP="000E36E8">
      <w:pPr>
        <w:pStyle w:val="Default"/>
        <w:ind w:left="720"/>
        <w:rPr>
          <w:sz w:val="26"/>
          <w:szCs w:val="26"/>
        </w:rPr>
      </w:pPr>
      <w:r w:rsidRPr="003E7518">
        <w:rPr>
          <w:sz w:val="26"/>
          <w:szCs w:val="26"/>
        </w:rPr>
        <w:t>- специальная физическая подготовка</w:t>
      </w:r>
      <w:r w:rsidRPr="003E7518">
        <w:rPr>
          <w:sz w:val="26"/>
          <w:szCs w:val="26"/>
        </w:rPr>
        <w:tab/>
      </w:r>
      <w:r w:rsidRPr="003E7518">
        <w:rPr>
          <w:sz w:val="26"/>
          <w:szCs w:val="26"/>
        </w:rPr>
        <w:tab/>
      </w:r>
      <w:r w:rsidRPr="003E7518">
        <w:rPr>
          <w:sz w:val="26"/>
          <w:szCs w:val="26"/>
        </w:rPr>
        <w:tab/>
      </w:r>
      <w:r w:rsidRPr="003E7518">
        <w:rPr>
          <w:sz w:val="26"/>
          <w:szCs w:val="26"/>
        </w:rPr>
        <w:tab/>
        <w:t>стр.</w:t>
      </w:r>
      <w:r w:rsidR="00B2318D">
        <w:rPr>
          <w:sz w:val="26"/>
          <w:szCs w:val="26"/>
        </w:rPr>
        <w:t>8</w:t>
      </w:r>
    </w:p>
    <w:p w:rsidR="000E36E8" w:rsidRPr="003E7518" w:rsidRDefault="000E36E8" w:rsidP="000E36E8">
      <w:pPr>
        <w:pStyle w:val="Default"/>
        <w:ind w:left="720"/>
        <w:rPr>
          <w:sz w:val="26"/>
          <w:szCs w:val="26"/>
        </w:rPr>
      </w:pPr>
    </w:p>
    <w:p w:rsidR="001C3D5B" w:rsidRPr="003E7518" w:rsidRDefault="001C3D5B" w:rsidP="001C3D5B">
      <w:pPr>
        <w:pStyle w:val="Default"/>
        <w:numPr>
          <w:ilvl w:val="0"/>
          <w:numId w:val="6"/>
        </w:numPr>
        <w:rPr>
          <w:sz w:val="26"/>
          <w:szCs w:val="26"/>
        </w:rPr>
      </w:pPr>
      <w:r w:rsidRPr="003E7518">
        <w:rPr>
          <w:sz w:val="26"/>
          <w:szCs w:val="26"/>
        </w:rPr>
        <w:t xml:space="preserve"> Техническая подготовка </w:t>
      </w:r>
      <w:r w:rsidR="000E36E8" w:rsidRPr="003E7518">
        <w:rPr>
          <w:sz w:val="26"/>
          <w:szCs w:val="26"/>
        </w:rPr>
        <w:tab/>
      </w:r>
      <w:r w:rsidR="000E36E8" w:rsidRPr="003E7518">
        <w:rPr>
          <w:sz w:val="26"/>
          <w:szCs w:val="26"/>
        </w:rPr>
        <w:tab/>
      </w:r>
      <w:r w:rsidR="000E36E8" w:rsidRPr="003E7518">
        <w:rPr>
          <w:sz w:val="26"/>
          <w:szCs w:val="26"/>
        </w:rPr>
        <w:tab/>
      </w:r>
      <w:r w:rsidR="000E36E8" w:rsidRPr="003E7518">
        <w:rPr>
          <w:sz w:val="26"/>
          <w:szCs w:val="26"/>
        </w:rPr>
        <w:tab/>
      </w:r>
      <w:r w:rsidR="000E36E8" w:rsidRPr="003E7518">
        <w:rPr>
          <w:sz w:val="26"/>
          <w:szCs w:val="26"/>
        </w:rPr>
        <w:tab/>
        <w:t>стр.</w:t>
      </w:r>
      <w:r w:rsidR="0041063C">
        <w:rPr>
          <w:sz w:val="26"/>
          <w:szCs w:val="26"/>
        </w:rPr>
        <w:t>9</w:t>
      </w:r>
    </w:p>
    <w:p w:rsidR="001C3D5B" w:rsidRDefault="000E36E8" w:rsidP="000E36E8">
      <w:pPr>
        <w:pStyle w:val="Default"/>
        <w:ind w:left="720"/>
        <w:rPr>
          <w:sz w:val="26"/>
          <w:szCs w:val="26"/>
        </w:rPr>
      </w:pPr>
      <w:r w:rsidRPr="003E7518">
        <w:rPr>
          <w:sz w:val="26"/>
          <w:szCs w:val="26"/>
        </w:rPr>
        <w:t>- т</w:t>
      </w:r>
      <w:r w:rsidR="001C3D5B" w:rsidRPr="003E7518">
        <w:rPr>
          <w:sz w:val="26"/>
          <w:szCs w:val="26"/>
        </w:rPr>
        <w:t>ехни</w:t>
      </w:r>
      <w:r w:rsidR="00B2318D">
        <w:rPr>
          <w:sz w:val="26"/>
          <w:szCs w:val="26"/>
        </w:rPr>
        <w:t>ка на начальном этапе</w:t>
      </w:r>
      <w:r w:rsidR="00B2318D">
        <w:rPr>
          <w:sz w:val="26"/>
          <w:szCs w:val="26"/>
        </w:rPr>
        <w:tab/>
        <w:t xml:space="preserve"> (9-12 лет)</w:t>
      </w:r>
      <w:r w:rsidRPr="003E7518">
        <w:rPr>
          <w:sz w:val="26"/>
          <w:szCs w:val="26"/>
        </w:rPr>
        <w:tab/>
      </w:r>
      <w:r w:rsidRPr="003E7518">
        <w:rPr>
          <w:sz w:val="26"/>
          <w:szCs w:val="26"/>
        </w:rPr>
        <w:tab/>
      </w:r>
      <w:r w:rsidRPr="003E7518">
        <w:rPr>
          <w:sz w:val="26"/>
          <w:szCs w:val="26"/>
        </w:rPr>
        <w:tab/>
        <w:t>стр.</w:t>
      </w:r>
      <w:r w:rsidR="00B2318D">
        <w:rPr>
          <w:sz w:val="26"/>
          <w:szCs w:val="26"/>
        </w:rPr>
        <w:t>10</w:t>
      </w:r>
      <w:r w:rsidR="001C3D5B" w:rsidRPr="003E7518">
        <w:rPr>
          <w:sz w:val="26"/>
          <w:szCs w:val="26"/>
        </w:rPr>
        <w:t xml:space="preserve"> </w:t>
      </w:r>
    </w:p>
    <w:p w:rsidR="00B2318D" w:rsidRDefault="00B2318D" w:rsidP="000E36E8">
      <w:pPr>
        <w:pStyle w:val="Default"/>
        <w:ind w:left="720"/>
        <w:rPr>
          <w:sz w:val="26"/>
          <w:szCs w:val="26"/>
        </w:rPr>
      </w:pPr>
      <w:r>
        <w:rPr>
          <w:sz w:val="26"/>
          <w:szCs w:val="26"/>
        </w:rPr>
        <w:t>- техника в среднем возрасте</w:t>
      </w:r>
      <w:r>
        <w:rPr>
          <w:sz w:val="26"/>
          <w:szCs w:val="26"/>
        </w:rPr>
        <w:tab/>
        <w:t>(12-15 лет)</w:t>
      </w:r>
      <w:r>
        <w:rPr>
          <w:sz w:val="26"/>
          <w:szCs w:val="26"/>
        </w:rPr>
        <w:tab/>
      </w:r>
      <w:r>
        <w:rPr>
          <w:sz w:val="26"/>
          <w:szCs w:val="26"/>
        </w:rPr>
        <w:tab/>
      </w:r>
      <w:r>
        <w:rPr>
          <w:sz w:val="26"/>
          <w:szCs w:val="26"/>
        </w:rPr>
        <w:tab/>
        <w:t>стр.12</w:t>
      </w:r>
    </w:p>
    <w:p w:rsidR="00B2318D" w:rsidRPr="003E7518" w:rsidRDefault="00B2318D" w:rsidP="000E36E8">
      <w:pPr>
        <w:pStyle w:val="Default"/>
        <w:ind w:left="720"/>
        <w:rPr>
          <w:sz w:val="26"/>
          <w:szCs w:val="26"/>
        </w:rPr>
      </w:pPr>
      <w:r>
        <w:rPr>
          <w:sz w:val="26"/>
          <w:szCs w:val="26"/>
        </w:rPr>
        <w:t>- техника в старшем возрасте</w:t>
      </w:r>
      <w:r>
        <w:rPr>
          <w:sz w:val="26"/>
          <w:szCs w:val="26"/>
        </w:rPr>
        <w:tab/>
        <w:t>(15-17 лет)</w:t>
      </w:r>
      <w:r>
        <w:rPr>
          <w:sz w:val="26"/>
          <w:szCs w:val="26"/>
        </w:rPr>
        <w:tab/>
      </w:r>
      <w:r>
        <w:rPr>
          <w:sz w:val="26"/>
          <w:szCs w:val="26"/>
        </w:rPr>
        <w:tab/>
      </w:r>
      <w:r>
        <w:rPr>
          <w:sz w:val="26"/>
          <w:szCs w:val="26"/>
        </w:rPr>
        <w:tab/>
        <w:t>стр.13</w:t>
      </w:r>
    </w:p>
    <w:p w:rsidR="000E36E8" w:rsidRPr="003E7518" w:rsidRDefault="000E36E8" w:rsidP="001C3D5B">
      <w:pPr>
        <w:pStyle w:val="Default"/>
        <w:ind w:firstLine="708"/>
        <w:rPr>
          <w:sz w:val="26"/>
          <w:szCs w:val="26"/>
        </w:rPr>
      </w:pPr>
      <w:r w:rsidRPr="003E7518">
        <w:rPr>
          <w:sz w:val="26"/>
          <w:szCs w:val="26"/>
        </w:rPr>
        <w:t>- т</w:t>
      </w:r>
      <w:r w:rsidR="001C3D5B" w:rsidRPr="003E7518">
        <w:rPr>
          <w:sz w:val="26"/>
          <w:szCs w:val="26"/>
        </w:rPr>
        <w:t>ехника нападения</w:t>
      </w:r>
      <w:r w:rsidRPr="003E7518">
        <w:rPr>
          <w:sz w:val="26"/>
          <w:szCs w:val="26"/>
        </w:rPr>
        <w:tab/>
      </w:r>
      <w:r w:rsidRPr="003E7518">
        <w:rPr>
          <w:sz w:val="26"/>
          <w:szCs w:val="26"/>
        </w:rPr>
        <w:tab/>
      </w:r>
      <w:r w:rsidRPr="003E7518">
        <w:rPr>
          <w:sz w:val="26"/>
          <w:szCs w:val="26"/>
        </w:rPr>
        <w:tab/>
      </w:r>
      <w:r w:rsidRPr="003E7518">
        <w:rPr>
          <w:sz w:val="26"/>
          <w:szCs w:val="26"/>
        </w:rPr>
        <w:tab/>
      </w:r>
      <w:r w:rsidRPr="003E7518">
        <w:rPr>
          <w:sz w:val="26"/>
          <w:szCs w:val="26"/>
        </w:rPr>
        <w:tab/>
      </w:r>
      <w:r w:rsidRPr="003E7518">
        <w:rPr>
          <w:sz w:val="26"/>
          <w:szCs w:val="26"/>
        </w:rPr>
        <w:tab/>
        <w:t>стр.</w:t>
      </w:r>
      <w:r w:rsidR="00B2318D">
        <w:rPr>
          <w:sz w:val="26"/>
          <w:szCs w:val="26"/>
        </w:rPr>
        <w:t>15</w:t>
      </w:r>
    </w:p>
    <w:p w:rsidR="001C3D5B" w:rsidRPr="003E7518" w:rsidRDefault="001C3D5B" w:rsidP="001C3D5B">
      <w:pPr>
        <w:pStyle w:val="Default"/>
        <w:ind w:firstLine="708"/>
        <w:rPr>
          <w:sz w:val="26"/>
          <w:szCs w:val="26"/>
        </w:rPr>
      </w:pPr>
      <w:r w:rsidRPr="003E7518">
        <w:rPr>
          <w:sz w:val="26"/>
          <w:szCs w:val="26"/>
        </w:rPr>
        <w:t xml:space="preserve"> </w:t>
      </w:r>
    </w:p>
    <w:p w:rsidR="001C3D5B" w:rsidRPr="003E7518" w:rsidRDefault="001C3D5B" w:rsidP="001C3D5B">
      <w:pPr>
        <w:pStyle w:val="Default"/>
        <w:ind w:firstLine="360"/>
        <w:rPr>
          <w:sz w:val="26"/>
          <w:szCs w:val="26"/>
        </w:rPr>
      </w:pPr>
      <w:r w:rsidRPr="003E7518">
        <w:rPr>
          <w:sz w:val="26"/>
          <w:szCs w:val="26"/>
        </w:rPr>
        <w:t>4.    Тактическая подготовка</w:t>
      </w:r>
      <w:r w:rsidR="000E36E8" w:rsidRPr="003E7518">
        <w:rPr>
          <w:sz w:val="26"/>
          <w:szCs w:val="26"/>
        </w:rPr>
        <w:tab/>
      </w:r>
      <w:r w:rsidR="000E36E8" w:rsidRPr="003E7518">
        <w:rPr>
          <w:sz w:val="26"/>
          <w:szCs w:val="26"/>
        </w:rPr>
        <w:tab/>
      </w:r>
      <w:r w:rsidR="000E36E8" w:rsidRPr="003E7518">
        <w:rPr>
          <w:sz w:val="26"/>
          <w:szCs w:val="26"/>
        </w:rPr>
        <w:tab/>
      </w:r>
      <w:r w:rsidR="000E36E8" w:rsidRPr="003E7518">
        <w:rPr>
          <w:sz w:val="26"/>
          <w:szCs w:val="26"/>
        </w:rPr>
        <w:tab/>
      </w:r>
      <w:r w:rsidR="000E36E8" w:rsidRPr="003E7518">
        <w:rPr>
          <w:sz w:val="26"/>
          <w:szCs w:val="26"/>
        </w:rPr>
        <w:tab/>
      </w:r>
      <w:r w:rsidR="000E36E8" w:rsidRPr="003E7518">
        <w:rPr>
          <w:sz w:val="26"/>
          <w:szCs w:val="26"/>
        </w:rPr>
        <w:tab/>
        <w:t>стр.</w:t>
      </w:r>
      <w:r w:rsidR="00472665" w:rsidRPr="003E7518">
        <w:rPr>
          <w:sz w:val="26"/>
          <w:szCs w:val="26"/>
        </w:rPr>
        <w:t>1</w:t>
      </w:r>
      <w:r w:rsidR="00B2318D">
        <w:rPr>
          <w:sz w:val="26"/>
          <w:szCs w:val="26"/>
        </w:rPr>
        <w:t>8</w:t>
      </w:r>
    </w:p>
    <w:p w:rsidR="000E36E8" w:rsidRPr="003E7518" w:rsidRDefault="007644AF" w:rsidP="001C3D5B">
      <w:pPr>
        <w:pStyle w:val="Default"/>
        <w:ind w:firstLine="360"/>
        <w:rPr>
          <w:sz w:val="26"/>
          <w:szCs w:val="26"/>
        </w:rPr>
      </w:pPr>
      <w:r w:rsidRPr="003E7518">
        <w:rPr>
          <w:sz w:val="26"/>
          <w:szCs w:val="26"/>
        </w:rPr>
        <w:tab/>
        <w:t>- тактика нападения</w:t>
      </w:r>
      <w:r w:rsidRPr="003E7518">
        <w:rPr>
          <w:sz w:val="26"/>
          <w:szCs w:val="26"/>
        </w:rPr>
        <w:tab/>
      </w:r>
      <w:r w:rsidRPr="003E7518">
        <w:rPr>
          <w:sz w:val="26"/>
          <w:szCs w:val="26"/>
        </w:rPr>
        <w:tab/>
      </w:r>
      <w:r w:rsidRPr="003E7518">
        <w:rPr>
          <w:sz w:val="26"/>
          <w:szCs w:val="26"/>
        </w:rPr>
        <w:tab/>
      </w:r>
      <w:r w:rsidRPr="003E7518">
        <w:rPr>
          <w:sz w:val="26"/>
          <w:szCs w:val="26"/>
        </w:rPr>
        <w:tab/>
      </w:r>
      <w:r w:rsidRPr="003E7518">
        <w:rPr>
          <w:sz w:val="26"/>
          <w:szCs w:val="26"/>
        </w:rPr>
        <w:tab/>
      </w:r>
      <w:r w:rsidRPr="003E7518">
        <w:rPr>
          <w:sz w:val="26"/>
          <w:szCs w:val="26"/>
        </w:rPr>
        <w:tab/>
        <w:t>стр.</w:t>
      </w:r>
      <w:r w:rsidR="00B2318D">
        <w:rPr>
          <w:sz w:val="26"/>
          <w:szCs w:val="26"/>
        </w:rPr>
        <w:t>20</w:t>
      </w:r>
    </w:p>
    <w:p w:rsidR="007644AF" w:rsidRDefault="00BC0DC1" w:rsidP="001C3D5B">
      <w:pPr>
        <w:pStyle w:val="Default"/>
        <w:ind w:firstLine="360"/>
        <w:rPr>
          <w:sz w:val="26"/>
          <w:szCs w:val="26"/>
        </w:rPr>
      </w:pPr>
      <w:r>
        <w:rPr>
          <w:sz w:val="26"/>
          <w:szCs w:val="26"/>
        </w:rPr>
        <w:tab/>
        <w:t>- тактика защиты</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стр.2</w:t>
      </w:r>
      <w:r w:rsidR="001C29A1">
        <w:rPr>
          <w:sz w:val="26"/>
          <w:szCs w:val="26"/>
        </w:rPr>
        <w:t>1</w:t>
      </w:r>
    </w:p>
    <w:p w:rsidR="00BC0DC1" w:rsidRPr="003E7518" w:rsidRDefault="00BC0DC1" w:rsidP="001C3D5B">
      <w:pPr>
        <w:pStyle w:val="Default"/>
        <w:ind w:firstLine="360"/>
        <w:rPr>
          <w:sz w:val="26"/>
          <w:szCs w:val="26"/>
        </w:rPr>
      </w:pPr>
      <w:r>
        <w:rPr>
          <w:sz w:val="26"/>
          <w:szCs w:val="26"/>
        </w:rPr>
        <w:tab/>
        <w:t>- ключевые аспекты игры</w:t>
      </w:r>
      <w:r>
        <w:rPr>
          <w:sz w:val="26"/>
          <w:szCs w:val="26"/>
        </w:rPr>
        <w:tab/>
      </w:r>
      <w:r>
        <w:rPr>
          <w:sz w:val="26"/>
          <w:szCs w:val="26"/>
        </w:rPr>
        <w:tab/>
      </w:r>
      <w:r>
        <w:rPr>
          <w:sz w:val="26"/>
          <w:szCs w:val="26"/>
        </w:rPr>
        <w:tab/>
      </w:r>
      <w:r>
        <w:rPr>
          <w:sz w:val="26"/>
          <w:szCs w:val="26"/>
        </w:rPr>
        <w:tab/>
      </w:r>
      <w:r>
        <w:rPr>
          <w:sz w:val="26"/>
          <w:szCs w:val="26"/>
        </w:rPr>
        <w:tab/>
        <w:t>стр.2</w:t>
      </w:r>
      <w:r w:rsidR="001C29A1">
        <w:rPr>
          <w:sz w:val="26"/>
          <w:szCs w:val="26"/>
        </w:rPr>
        <w:t>3</w:t>
      </w:r>
    </w:p>
    <w:p w:rsidR="001C3D5B" w:rsidRPr="003E7518" w:rsidRDefault="001C3D5B" w:rsidP="001C3D5B">
      <w:pPr>
        <w:pStyle w:val="Default"/>
        <w:ind w:firstLine="360"/>
        <w:rPr>
          <w:sz w:val="26"/>
          <w:szCs w:val="26"/>
        </w:rPr>
      </w:pPr>
      <w:r w:rsidRPr="003E7518">
        <w:rPr>
          <w:sz w:val="26"/>
          <w:szCs w:val="26"/>
        </w:rPr>
        <w:t xml:space="preserve">5.    Заключение </w:t>
      </w:r>
      <w:r w:rsidR="000E36E8" w:rsidRPr="003E7518">
        <w:rPr>
          <w:sz w:val="26"/>
          <w:szCs w:val="26"/>
        </w:rPr>
        <w:tab/>
      </w:r>
      <w:r w:rsidR="000E36E8" w:rsidRPr="003E7518">
        <w:rPr>
          <w:sz w:val="26"/>
          <w:szCs w:val="26"/>
        </w:rPr>
        <w:tab/>
      </w:r>
      <w:r w:rsidR="000E36E8" w:rsidRPr="003E7518">
        <w:rPr>
          <w:sz w:val="26"/>
          <w:szCs w:val="26"/>
        </w:rPr>
        <w:tab/>
      </w:r>
      <w:r w:rsidR="000E36E8" w:rsidRPr="003E7518">
        <w:rPr>
          <w:sz w:val="26"/>
          <w:szCs w:val="26"/>
        </w:rPr>
        <w:tab/>
      </w:r>
      <w:r w:rsidR="000E36E8" w:rsidRPr="003E7518">
        <w:rPr>
          <w:sz w:val="26"/>
          <w:szCs w:val="26"/>
        </w:rPr>
        <w:tab/>
      </w:r>
      <w:r w:rsidR="000E36E8" w:rsidRPr="003E7518">
        <w:rPr>
          <w:sz w:val="26"/>
          <w:szCs w:val="26"/>
        </w:rPr>
        <w:tab/>
      </w:r>
      <w:r w:rsidR="000E36E8" w:rsidRPr="003E7518">
        <w:rPr>
          <w:sz w:val="26"/>
          <w:szCs w:val="26"/>
        </w:rPr>
        <w:tab/>
        <w:t>стр.</w:t>
      </w:r>
      <w:r w:rsidR="00BC0DC1">
        <w:rPr>
          <w:sz w:val="26"/>
          <w:szCs w:val="26"/>
        </w:rPr>
        <w:t>2</w:t>
      </w:r>
      <w:r w:rsidR="00E415A2">
        <w:rPr>
          <w:sz w:val="26"/>
          <w:szCs w:val="26"/>
        </w:rPr>
        <w:t>6</w:t>
      </w:r>
    </w:p>
    <w:p w:rsidR="001432A6" w:rsidRPr="003E7518" w:rsidRDefault="001432A6" w:rsidP="001C3D5B">
      <w:pPr>
        <w:pStyle w:val="Default"/>
        <w:ind w:firstLine="360"/>
        <w:rPr>
          <w:sz w:val="26"/>
          <w:szCs w:val="26"/>
        </w:rPr>
      </w:pPr>
      <w:r w:rsidRPr="003E7518">
        <w:rPr>
          <w:sz w:val="26"/>
          <w:szCs w:val="26"/>
        </w:rPr>
        <w:t xml:space="preserve">6. </w:t>
      </w:r>
      <w:r w:rsidRPr="003E7518">
        <w:rPr>
          <w:sz w:val="26"/>
          <w:szCs w:val="26"/>
        </w:rPr>
        <w:tab/>
        <w:t>Используемая литература</w:t>
      </w:r>
      <w:r w:rsidR="00570240" w:rsidRPr="003E7518">
        <w:rPr>
          <w:sz w:val="26"/>
          <w:szCs w:val="26"/>
        </w:rPr>
        <w:tab/>
      </w:r>
      <w:r w:rsidR="00570240" w:rsidRPr="003E7518">
        <w:rPr>
          <w:sz w:val="26"/>
          <w:szCs w:val="26"/>
        </w:rPr>
        <w:tab/>
      </w:r>
      <w:r w:rsidR="00570240" w:rsidRPr="003E7518">
        <w:rPr>
          <w:sz w:val="26"/>
          <w:szCs w:val="26"/>
        </w:rPr>
        <w:tab/>
      </w:r>
      <w:r w:rsidR="00570240" w:rsidRPr="003E7518">
        <w:rPr>
          <w:sz w:val="26"/>
          <w:szCs w:val="26"/>
        </w:rPr>
        <w:tab/>
      </w:r>
      <w:r w:rsidR="00570240" w:rsidRPr="003E7518">
        <w:rPr>
          <w:sz w:val="26"/>
          <w:szCs w:val="26"/>
        </w:rPr>
        <w:tab/>
        <w:t>стр.</w:t>
      </w:r>
      <w:r w:rsidR="00BC0DC1">
        <w:rPr>
          <w:sz w:val="26"/>
          <w:szCs w:val="26"/>
        </w:rPr>
        <w:t>2</w:t>
      </w:r>
      <w:r w:rsidR="00E415A2">
        <w:rPr>
          <w:sz w:val="26"/>
          <w:szCs w:val="26"/>
        </w:rPr>
        <w:t>7</w:t>
      </w:r>
      <w:r w:rsidRPr="003E7518">
        <w:rPr>
          <w:sz w:val="26"/>
          <w:szCs w:val="26"/>
        </w:rPr>
        <w:tab/>
      </w:r>
      <w:r w:rsidRPr="003E7518">
        <w:rPr>
          <w:sz w:val="26"/>
          <w:szCs w:val="26"/>
        </w:rPr>
        <w:tab/>
      </w:r>
      <w:r w:rsidRPr="003E7518">
        <w:rPr>
          <w:sz w:val="26"/>
          <w:szCs w:val="26"/>
        </w:rPr>
        <w:tab/>
      </w:r>
      <w:r w:rsidRPr="003E7518">
        <w:rPr>
          <w:sz w:val="26"/>
          <w:szCs w:val="26"/>
        </w:rPr>
        <w:tab/>
      </w:r>
      <w:r w:rsidRPr="003E7518">
        <w:rPr>
          <w:sz w:val="26"/>
          <w:szCs w:val="26"/>
        </w:rPr>
        <w:tab/>
      </w:r>
      <w:r w:rsidRPr="003E7518">
        <w:rPr>
          <w:sz w:val="26"/>
          <w:szCs w:val="26"/>
        </w:rPr>
        <w:tab/>
      </w:r>
    </w:p>
    <w:p w:rsidR="001C3D5B" w:rsidRPr="002409AD" w:rsidRDefault="001C3D5B" w:rsidP="006471C4">
      <w:pPr>
        <w:rPr>
          <w:sz w:val="24"/>
          <w:szCs w:val="24"/>
        </w:rPr>
      </w:pPr>
    </w:p>
    <w:sectPr w:rsidR="001C3D5B" w:rsidRPr="002409AD" w:rsidSect="003E7518">
      <w:footerReference w:type="default" r:id="rId17"/>
      <w:pgSz w:w="11906" w:h="16838"/>
      <w:pgMar w:top="851" w:right="851"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D1880" w:rsidRDefault="00DD1880" w:rsidP="00331E95">
      <w:pPr>
        <w:spacing w:after="0"/>
      </w:pPr>
      <w:r>
        <w:separator/>
      </w:r>
    </w:p>
  </w:endnote>
  <w:endnote w:type="continuationSeparator" w:id="1">
    <w:p w:rsidR="00DD1880" w:rsidRDefault="00DD1880" w:rsidP="00331E95">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Helvetica">
    <w:panose1 w:val="020B0604020202020204"/>
    <w:charset w:val="CC"/>
    <w:family w:val="swiss"/>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Montserrat">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56347"/>
      <w:docPartObj>
        <w:docPartGallery w:val="Page Numbers (Bottom of Page)"/>
        <w:docPartUnique/>
      </w:docPartObj>
    </w:sdtPr>
    <w:sdtContent>
      <w:p w:rsidR="00BF5008" w:rsidRDefault="00C96F5E">
        <w:pPr>
          <w:pStyle w:val="a6"/>
          <w:jc w:val="center"/>
        </w:pPr>
        <w:fldSimple w:instr=" PAGE   \* MERGEFORMAT ">
          <w:r w:rsidR="00E44ACE">
            <w:rPr>
              <w:noProof/>
            </w:rPr>
            <w:t>28</w:t>
          </w:r>
        </w:fldSimple>
      </w:p>
    </w:sdtContent>
  </w:sdt>
  <w:p w:rsidR="00BF5008" w:rsidRDefault="00BF5008">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D1880" w:rsidRDefault="00DD1880" w:rsidP="00331E95">
      <w:pPr>
        <w:spacing w:after="0"/>
      </w:pPr>
      <w:r>
        <w:separator/>
      </w:r>
    </w:p>
  </w:footnote>
  <w:footnote w:type="continuationSeparator" w:id="1">
    <w:p w:rsidR="00DD1880" w:rsidRDefault="00DD1880" w:rsidP="00331E95">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97532"/>
    <w:multiLevelType w:val="hybridMultilevel"/>
    <w:tmpl w:val="4BB858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0FD0B63"/>
    <w:multiLevelType w:val="multilevel"/>
    <w:tmpl w:val="F738C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2F81D14"/>
    <w:multiLevelType w:val="multilevel"/>
    <w:tmpl w:val="8E1C50F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67328A4"/>
    <w:multiLevelType w:val="multilevel"/>
    <w:tmpl w:val="B11615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E325931"/>
    <w:multiLevelType w:val="multilevel"/>
    <w:tmpl w:val="E0582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4EB21A1"/>
    <w:multiLevelType w:val="hybridMultilevel"/>
    <w:tmpl w:val="5A329E1E"/>
    <w:lvl w:ilvl="0" w:tplc="4E2C3CBA">
      <w:start w:val="1"/>
      <w:numFmt w:val="decimal"/>
      <w:lvlText w:val="%1."/>
      <w:lvlJc w:val="left"/>
      <w:pPr>
        <w:ind w:left="720" w:hanging="360"/>
      </w:pPr>
      <w:rPr>
        <w:rFonts w:ascii="Times New Roman" w:eastAsiaTheme="minorHAns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DE45B6B"/>
    <w:multiLevelType w:val="multilevel"/>
    <w:tmpl w:val="A5228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E05681C"/>
    <w:multiLevelType w:val="multilevel"/>
    <w:tmpl w:val="8C3A1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2461395"/>
    <w:multiLevelType w:val="multilevel"/>
    <w:tmpl w:val="D4F66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6FD76F9"/>
    <w:multiLevelType w:val="multilevel"/>
    <w:tmpl w:val="FC3E5C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85745C5"/>
    <w:multiLevelType w:val="multilevel"/>
    <w:tmpl w:val="AD5637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AF71303"/>
    <w:multiLevelType w:val="multilevel"/>
    <w:tmpl w:val="25A6B3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FFA4660"/>
    <w:multiLevelType w:val="multilevel"/>
    <w:tmpl w:val="1344656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34142023"/>
    <w:multiLevelType w:val="multilevel"/>
    <w:tmpl w:val="1C5AFDA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9400B81"/>
    <w:multiLevelType w:val="multilevel"/>
    <w:tmpl w:val="1A06B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F351E09"/>
    <w:multiLevelType w:val="multilevel"/>
    <w:tmpl w:val="FFAC2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04E3CCE"/>
    <w:multiLevelType w:val="multilevel"/>
    <w:tmpl w:val="E292B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36240A1"/>
    <w:multiLevelType w:val="multilevel"/>
    <w:tmpl w:val="6916CF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30D537E"/>
    <w:multiLevelType w:val="multilevel"/>
    <w:tmpl w:val="8E920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97F2014"/>
    <w:multiLevelType w:val="multilevel"/>
    <w:tmpl w:val="B23E93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5F017EB1"/>
    <w:multiLevelType w:val="multilevel"/>
    <w:tmpl w:val="38C411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67980EE1"/>
    <w:multiLevelType w:val="multilevel"/>
    <w:tmpl w:val="E59045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6A4A5E24"/>
    <w:multiLevelType w:val="multilevel"/>
    <w:tmpl w:val="C8BA0E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6DEC3943"/>
    <w:multiLevelType w:val="multilevel"/>
    <w:tmpl w:val="06D80E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6E8778B9"/>
    <w:multiLevelType w:val="hybridMultilevel"/>
    <w:tmpl w:val="5A329E1E"/>
    <w:lvl w:ilvl="0" w:tplc="4E2C3CBA">
      <w:start w:val="1"/>
      <w:numFmt w:val="decimal"/>
      <w:lvlText w:val="%1."/>
      <w:lvlJc w:val="left"/>
      <w:pPr>
        <w:ind w:left="720" w:hanging="360"/>
      </w:pPr>
      <w:rPr>
        <w:rFonts w:ascii="Times New Roman" w:eastAsiaTheme="minorHAns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A125D46"/>
    <w:multiLevelType w:val="multilevel"/>
    <w:tmpl w:val="40242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F886A9D"/>
    <w:multiLevelType w:val="multilevel"/>
    <w:tmpl w:val="AD9A74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2"/>
  </w:num>
  <w:num w:numId="2">
    <w:abstractNumId w:val="24"/>
  </w:num>
  <w:num w:numId="3">
    <w:abstractNumId w:val="0"/>
  </w:num>
  <w:num w:numId="4">
    <w:abstractNumId w:val="4"/>
  </w:num>
  <w:num w:numId="5">
    <w:abstractNumId w:val="16"/>
  </w:num>
  <w:num w:numId="6">
    <w:abstractNumId w:val="5"/>
  </w:num>
  <w:num w:numId="7">
    <w:abstractNumId w:val="15"/>
  </w:num>
  <w:num w:numId="8">
    <w:abstractNumId w:val="17"/>
  </w:num>
  <w:num w:numId="9">
    <w:abstractNumId w:val="7"/>
  </w:num>
  <w:num w:numId="10">
    <w:abstractNumId w:val="25"/>
  </w:num>
  <w:num w:numId="11">
    <w:abstractNumId w:val="8"/>
  </w:num>
  <w:num w:numId="12">
    <w:abstractNumId w:val="26"/>
  </w:num>
  <w:num w:numId="13">
    <w:abstractNumId w:val="13"/>
  </w:num>
  <w:num w:numId="14">
    <w:abstractNumId w:val="19"/>
  </w:num>
  <w:num w:numId="15">
    <w:abstractNumId w:val="2"/>
  </w:num>
  <w:num w:numId="16">
    <w:abstractNumId w:val="14"/>
  </w:num>
  <w:num w:numId="17">
    <w:abstractNumId w:val="6"/>
  </w:num>
  <w:num w:numId="18">
    <w:abstractNumId w:val="21"/>
  </w:num>
  <w:num w:numId="19">
    <w:abstractNumId w:val="1"/>
  </w:num>
  <w:num w:numId="20">
    <w:abstractNumId w:val="10"/>
  </w:num>
  <w:num w:numId="21">
    <w:abstractNumId w:val="11"/>
  </w:num>
  <w:num w:numId="22">
    <w:abstractNumId w:val="20"/>
  </w:num>
  <w:num w:numId="23">
    <w:abstractNumId w:val="9"/>
  </w:num>
  <w:num w:numId="24">
    <w:abstractNumId w:val="22"/>
  </w:num>
  <w:num w:numId="25">
    <w:abstractNumId w:val="23"/>
  </w:num>
  <w:num w:numId="26">
    <w:abstractNumId w:val="18"/>
  </w:num>
  <w:num w:numId="2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6D4341"/>
    <w:rsid w:val="0000024B"/>
    <w:rsid w:val="00001B75"/>
    <w:rsid w:val="00016EFF"/>
    <w:rsid w:val="00050B32"/>
    <w:rsid w:val="000721CD"/>
    <w:rsid w:val="00077C30"/>
    <w:rsid w:val="00085277"/>
    <w:rsid w:val="000D59AA"/>
    <w:rsid w:val="000E36E8"/>
    <w:rsid w:val="000F73F0"/>
    <w:rsid w:val="00110A27"/>
    <w:rsid w:val="00116CFC"/>
    <w:rsid w:val="00125FBB"/>
    <w:rsid w:val="001274E1"/>
    <w:rsid w:val="001432A6"/>
    <w:rsid w:val="0014709D"/>
    <w:rsid w:val="00172CA2"/>
    <w:rsid w:val="001850B3"/>
    <w:rsid w:val="001A55F4"/>
    <w:rsid w:val="001C29A1"/>
    <w:rsid w:val="001C2B4C"/>
    <w:rsid w:val="001C3D5B"/>
    <w:rsid w:val="00234A20"/>
    <w:rsid w:val="002409AD"/>
    <w:rsid w:val="00243FAB"/>
    <w:rsid w:val="00257E2B"/>
    <w:rsid w:val="00276F76"/>
    <w:rsid w:val="002861A9"/>
    <w:rsid w:val="00293BF2"/>
    <w:rsid w:val="00294ADE"/>
    <w:rsid w:val="002A0D16"/>
    <w:rsid w:val="002E4BC3"/>
    <w:rsid w:val="002E5CB3"/>
    <w:rsid w:val="002E6D7F"/>
    <w:rsid w:val="002F27E1"/>
    <w:rsid w:val="00314251"/>
    <w:rsid w:val="00331E95"/>
    <w:rsid w:val="00357D3F"/>
    <w:rsid w:val="00390DD6"/>
    <w:rsid w:val="00393004"/>
    <w:rsid w:val="00397DBF"/>
    <w:rsid w:val="003E50E3"/>
    <w:rsid w:val="003E7518"/>
    <w:rsid w:val="0041063C"/>
    <w:rsid w:val="00420715"/>
    <w:rsid w:val="00452D28"/>
    <w:rsid w:val="004704AE"/>
    <w:rsid w:val="00472665"/>
    <w:rsid w:val="004763DC"/>
    <w:rsid w:val="00491B08"/>
    <w:rsid w:val="004D3375"/>
    <w:rsid w:val="004D467A"/>
    <w:rsid w:val="00505F90"/>
    <w:rsid w:val="00543122"/>
    <w:rsid w:val="0056138B"/>
    <w:rsid w:val="00563ADB"/>
    <w:rsid w:val="00567BB9"/>
    <w:rsid w:val="00570240"/>
    <w:rsid w:val="00570CAF"/>
    <w:rsid w:val="00576E73"/>
    <w:rsid w:val="005E3CD4"/>
    <w:rsid w:val="005F78B1"/>
    <w:rsid w:val="0062411E"/>
    <w:rsid w:val="006471C4"/>
    <w:rsid w:val="006654AA"/>
    <w:rsid w:val="00675434"/>
    <w:rsid w:val="006A60BD"/>
    <w:rsid w:val="006C664F"/>
    <w:rsid w:val="006D4341"/>
    <w:rsid w:val="006E348E"/>
    <w:rsid w:val="006F0809"/>
    <w:rsid w:val="006F62CC"/>
    <w:rsid w:val="0070107A"/>
    <w:rsid w:val="00723FAD"/>
    <w:rsid w:val="007644AF"/>
    <w:rsid w:val="00774E64"/>
    <w:rsid w:val="00781A05"/>
    <w:rsid w:val="00783F2D"/>
    <w:rsid w:val="007A2D2F"/>
    <w:rsid w:val="007B732F"/>
    <w:rsid w:val="007E2838"/>
    <w:rsid w:val="007E2FAE"/>
    <w:rsid w:val="00807651"/>
    <w:rsid w:val="0084743B"/>
    <w:rsid w:val="00857B7B"/>
    <w:rsid w:val="00865705"/>
    <w:rsid w:val="00865799"/>
    <w:rsid w:val="008A6359"/>
    <w:rsid w:val="008B2C0E"/>
    <w:rsid w:val="008C0C02"/>
    <w:rsid w:val="00917E70"/>
    <w:rsid w:val="00924D8A"/>
    <w:rsid w:val="00981FDF"/>
    <w:rsid w:val="009B292B"/>
    <w:rsid w:val="009C41FD"/>
    <w:rsid w:val="009D6F59"/>
    <w:rsid w:val="00A23F8F"/>
    <w:rsid w:val="00A37B61"/>
    <w:rsid w:val="00A55EA0"/>
    <w:rsid w:val="00A6322B"/>
    <w:rsid w:val="00A6482A"/>
    <w:rsid w:val="00AB27B5"/>
    <w:rsid w:val="00AB51DE"/>
    <w:rsid w:val="00AC2C18"/>
    <w:rsid w:val="00AD1740"/>
    <w:rsid w:val="00AE21F7"/>
    <w:rsid w:val="00AF6D35"/>
    <w:rsid w:val="00B2318D"/>
    <w:rsid w:val="00B55B90"/>
    <w:rsid w:val="00B8097F"/>
    <w:rsid w:val="00B92158"/>
    <w:rsid w:val="00BB5F0E"/>
    <w:rsid w:val="00BC0DC1"/>
    <w:rsid w:val="00BF1F7B"/>
    <w:rsid w:val="00BF5008"/>
    <w:rsid w:val="00C04DE9"/>
    <w:rsid w:val="00C501CB"/>
    <w:rsid w:val="00C54667"/>
    <w:rsid w:val="00C6077C"/>
    <w:rsid w:val="00C60FD0"/>
    <w:rsid w:val="00C81E15"/>
    <w:rsid w:val="00C96F5E"/>
    <w:rsid w:val="00CA40E2"/>
    <w:rsid w:val="00CF21A3"/>
    <w:rsid w:val="00D05D35"/>
    <w:rsid w:val="00D06ED4"/>
    <w:rsid w:val="00D745E5"/>
    <w:rsid w:val="00DC0BE2"/>
    <w:rsid w:val="00DC1DC7"/>
    <w:rsid w:val="00DD1880"/>
    <w:rsid w:val="00E01ED1"/>
    <w:rsid w:val="00E14913"/>
    <w:rsid w:val="00E35BF7"/>
    <w:rsid w:val="00E4032A"/>
    <w:rsid w:val="00E415A2"/>
    <w:rsid w:val="00E43771"/>
    <w:rsid w:val="00E44ACE"/>
    <w:rsid w:val="00E63D2D"/>
    <w:rsid w:val="00E73C74"/>
    <w:rsid w:val="00E9055D"/>
    <w:rsid w:val="00E958D0"/>
    <w:rsid w:val="00EC2DFF"/>
    <w:rsid w:val="00F2668D"/>
    <w:rsid w:val="00F35893"/>
    <w:rsid w:val="00F5163A"/>
    <w:rsid w:val="00F57648"/>
    <w:rsid w:val="00F600D5"/>
    <w:rsid w:val="00F75BF5"/>
    <w:rsid w:val="00F80767"/>
    <w:rsid w:val="00F9485C"/>
    <w:rsid w:val="00FC504E"/>
    <w:rsid w:val="00FD77D7"/>
    <w:rsid w:val="00FE641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50E3"/>
  </w:style>
  <w:style w:type="paragraph" w:styleId="2">
    <w:name w:val="heading 2"/>
    <w:basedOn w:val="a"/>
    <w:link w:val="20"/>
    <w:uiPriority w:val="9"/>
    <w:qFormat/>
    <w:rsid w:val="007E2FAE"/>
    <w:pPr>
      <w:spacing w:before="100" w:beforeAutospacing="1" w:after="100" w:afterAutospacing="1"/>
      <w:jc w:val="left"/>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E73C74"/>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D4341"/>
    <w:pPr>
      <w:autoSpaceDE w:val="0"/>
      <w:autoSpaceDN w:val="0"/>
      <w:adjustRightInd w:val="0"/>
      <w:spacing w:after="0"/>
      <w:jc w:val="left"/>
    </w:pPr>
    <w:rPr>
      <w:rFonts w:ascii="Times New Roman" w:hAnsi="Times New Roman" w:cs="Times New Roman"/>
      <w:color w:val="000000"/>
      <w:sz w:val="24"/>
      <w:szCs w:val="24"/>
    </w:rPr>
  </w:style>
  <w:style w:type="paragraph" w:styleId="a3">
    <w:name w:val="Normal (Web)"/>
    <w:basedOn w:val="a"/>
    <w:uiPriority w:val="99"/>
    <w:semiHidden/>
    <w:unhideWhenUsed/>
    <w:rsid w:val="00505F90"/>
    <w:pPr>
      <w:spacing w:before="100" w:beforeAutospacing="1" w:after="100" w:afterAutospacing="1"/>
      <w:jc w:val="left"/>
    </w:pPr>
    <w:rPr>
      <w:rFonts w:ascii="Times New Roman" w:eastAsia="Times New Roman" w:hAnsi="Times New Roman" w:cs="Times New Roman"/>
      <w:sz w:val="24"/>
      <w:szCs w:val="24"/>
      <w:lang w:eastAsia="ru-RU"/>
    </w:rPr>
  </w:style>
  <w:style w:type="paragraph" w:styleId="a4">
    <w:name w:val="header"/>
    <w:basedOn w:val="a"/>
    <w:link w:val="a5"/>
    <w:uiPriority w:val="99"/>
    <w:semiHidden/>
    <w:unhideWhenUsed/>
    <w:rsid w:val="00331E95"/>
    <w:pPr>
      <w:tabs>
        <w:tab w:val="center" w:pos="4677"/>
        <w:tab w:val="right" w:pos="9355"/>
      </w:tabs>
      <w:spacing w:after="0"/>
    </w:pPr>
  </w:style>
  <w:style w:type="character" w:customStyle="1" w:styleId="a5">
    <w:name w:val="Верхний колонтитул Знак"/>
    <w:basedOn w:val="a0"/>
    <w:link w:val="a4"/>
    <w:uiPriority w:val="99"/>
    <w:semiHidden/>
    <w:rsid w:val="00331E95"/>
  </w:style>
  <w:style w:type="paragraph" w:styleId="a6">
    <w:name w:val="footer"/>
    <w:basedOn w:val="a"/>
    <w:link w:val="a7"/>
    <w:uiPriority w:val="99"/>
    <w:unhideWhenUsed/>
    <w:rsid w:val="00331E95"/>
    <w:pPr>
      <w:tabs>
        <w:tab w:val="center" w:pos="4677"/>
        <w:tab w:val="right" w:pos="9355"/>
      </w:tabs>
      <w:spacing w:after="0"/>
    </w:pPr>
  </w:style>
  <w:style w:type="character" w:customStyle="1" w:styleId="a7">
    <w:name w:val="Нижний колонтитул Знак"/>
    <w:basedOn w:val="a0"/>
    <w:link w:val="a6"/>
    <w:uiPriority w:val="99"/>
    <w:rsid w:val="00331E95"/>
  </w:style>
  <w:style w:type="character" w:styleId="a8">
    <w:name w:val="Strong"/>
    <w:basedOn w:val="a0"/>
    <w:uiPriority w:val="22"/>
    <w:qFormat/>
    <w:rsid w:val="000D59AA"/>
    <w:rPr>
      <w:b/>
      <w:bCs/>
    </w:rPr>
  </w:style>
  <w:style w:type="character" w:styleId="a9">
    <w:name w:val="Hyperlink"/>
    <w:basedOn w:val="a0"/>
    <w:uiPriority w:val="99"/>
    <w:semiHidden/>
    <w:unhideWhenUsed/>
    <w:rsid w:val="000D59AA"/>
    <w:rPr>
      <w:color w:val="0000FF"/>
      <w:u w:val="single"/>
    </w:rPr>
  </w:style>
  <w:style w:type="character" w:customStyle="1" w:styleId="t286pc">
    <w:name w:val="t286pc"/>
    <w:basedOn w:val="a0"/>
    <w:rsid w:val="000D59AA"/>
  </w:style>
  <w:style w:type="character" w:styleId="aa">
    <w:name w:val="Emphasis"/>
    <w:basedOn w:val="a0"/>
    <w:uiPriority w:val="20"/>
    <w:qFormat/>
    <w:rsid w:val="00774E64"/>
    <w:rPr>
      <w:i/>
      <w:iCs/>
    </w:rPr>
  </w:style>
  <w:style w:type="character" w:customStyle="1" w:styleId="dtet0b">
    <w:name w:val="dtet0b"/>
    <w:basedOn w:val="a0"/>
    <w:rsid w:val="007B732F"/>
  </w:style>
  <w:style w:type="character" w:customStyle="1" w:styleId="vkekvd">
    <w:name w:val="vkekvd"/>
    <w:basedOn w:val="a0"/>
    <w:rsid w:val="007B732F"/>
  </w:style>
  <w:style w:type="paragraph" w:styleId="ab">
    <w:name w:val="List Paragraph"/>
    <w:basedOn w:val="a"/>
    <w:uiPriority w:val="34"/>
    <w:qFormat/>
    <w:rsid w:val="007B732F"/>
    <w:pPr>
      <w:ind w:left="720"/>
      <w:contextualSpacing/>
    </w:pPr>
  </w:style>
  <w:style w:type="paragraph" w:customStyle="1" w:styleId="sb-paragraph">
    <w:name w:val="sb-paragraph"/>
    <w:basedOn w:val="a"/>
    <w:rsid w:val="007E2838"/>
    <w:pPr>
      <w:spacing w:before="100" w:beforeAutospacing="1" w:after="100" w:afterAutospacing="1"/>
      <w:jc w:val="left"/>
    </w:pPr>
    <w:rPr>
      <w:rFonts w:ascii="Times New Roman" w:eastAsia="Times New Roman" w:hAnsi="Times New Roman" w:cs="Times New Roman"/>
      <w:sz w:val="24"/>
      <w:szCs w:val="24"/>
      <w:lang w:eastAsia="ru-RU"/>
    </w:rPr>
  </w:style>
  <w:style w:type="character" w:customStyle="1" w:styleId="ifmvxd">
    <w:name w:val="ifmvxd"/>
    <w:basedOn w:val="a0"/>
    <w:rsid w:val="00E63D2D"/>
  </w:style>
  <w:style w:type="character" w:customStyle="1" w:styleId="ijm6od">
    <w:name w:val="ijm6od"/>
    <w:basedOn w:val="a0"/>
    <w:rsid w:val="00E63D2D"/>
  </w:style>
  <w:style w:type="character" w:styleId="ac">
    <w:name w:val="FollowedHyperlink"/>
    <w:basedOn w:val="a0"/>
    <w:uiPriority w:val="99"/>
    <w:semiHidden/>
    <w:unhideWhenUsed/>
    <w:rsid w:val="00DC0BE2"/>
    <w:rPr>
      <w:color w:val="800080" w:themeColor="followedHyperlink"/>
      <w:u w:val="single"/>
    </w:rPr>
  </w:style>
  <w:style w:type="character" w:customStyle="1" w:styleId="20">
    <w:name w:val="Заголовок 2 Знак"/>
    <w:basedOn w:val="a0"/>
    <w:link w:val="2"/>
    <w:uiPriority w:val="9"/>
    <w:rsid w:val="007E2FAE"/>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semiHidden/>
    <w:rsid w:val="00E73C74"/>
    <w:rPr>
      <w:rFonts w:asciiTheme="majorHAnsi" w:eastAsiaTheme="majorEastAsia" w:hAnsiTheme="majorHAnsi" w:cstheme="majorBidi"/>
      <w:b/>
      <w:bCs/>
      <w:color w:val="4F81BD" w:themeColor="accent1"/>
    </w:rPr>
  </w:style>
</w:styles>
</file>

<file path=word/webSettings.xml><?xml version="1.0" encoding="utf-8"?>
<w:webSettings xmlns:r="http://schemas.openxmlformats.org/officeDocument/2006/relationships" xmlns:w="http://schemas.openxmlformats.org/wordprocessingml/2006/main">
  <w:divs>
    <w:div w:id="55055371">
      <w:bodyDiv w:val="1"/>
      <w:marLeft w:val="0"/>
      <w:marRight w:val="0"/>
      <w:marTop w:val="0"/>
      <w:marBottom w:val="0"/>
      <w:divBdr>
        <w:top w:val="none" w:sz="0" w:space="0" w:color="auto"/>
        <w:left w:val="none" w:sz="0" w:space="0" w:color="auto"/>
        <w:bottom w:val="none" w:sz="0" w:space="0" w:color="auto"/>
        <w:right w:val="none" w:sz="0" w:space="0" w:color="auto"/>
      </w:divBdr>
    </w:div>
    <w:div w:id="243880225">
      <w:bodyDiv w:val="1"/>
      <w:marLeft w:val="0"/>
      <w:marRight w:val="0"/>
      <w:marTop w:val="0"/>
      <w:marBottom w:val="0"/>
      <w:divBdr>
        <w:top w:val="none" w:sz="0" w:space="0" w:color="auto"/>
        <w:left w:val="none" w:sz="0" w:space="0" w:color="auto"/>
        <w:bottom w:val="none" w:sz="0" w:space="0" w:color="auto"/>
        <w:right w:val="none" w:sz="0" w:space="0" w:color="auto"/>
      </w:divBdr>
    </w:div>
    <w:div w:id="284846479">
      <w:bodyDiv w:val="1"/>
      <w:marLeft w:val="0"/>
      <w:marRight w:val="0"/>
      <w:marTop w:val="0"/>
      <w:marBottom w:val="0"/>
      <w:divBdr>
        <w:top w:val="none" w:sz="0" w:space="0" w:color="auto"/>
        <w:left w:val="none" w:sz="0" w:space="0" w:color="auto"/>
        <w:bottom w:val="none" w:sz="0" w:space="0" w:color="auto"/>
        <w:right w:val="none" w:sz="0" w:space="0" w:color="auto"/>
      </w:divBdr>
      <w:divsChild>
        <w:div w:id="1669018312">
          <w:marLeft w:val="0"/>
          <w:marRight w:val="0"/>
          <w:marTop w:val="0"/>
          <w:marBottom w:val="0"/>
          <w:divBdr>
            <w:top w:val="none" w:sz="0" w:space="0" w:color="auto"/>
            <w:left w:val="none" w:sz="0" w:space="0" w:color="auto"/>
            <w:bottom w:val="none" w:sz="0" w:space="0" w:color="auto"/>
            <w:right w:val="none" w:sz="0" w:space="0" w:color="auto"/>
          </w:divBdr>
        </w:div>
        <w:div w:id="1436098109">
          <w:marLeft w:val="0"/>
          <w:marRight w:val="0"/>
          <w:marTop w:val="0"/>
          <w:marBottom w:val="0"/>
          <w:divBdr>
            <w:top w:val="none" w:sz="0" w:space="0" w:color="auto"/>
            <w:left w:val="none" w:sz="0" w:space="0" w:color="auto"/>
            <w:bottom w:val="none" w:sz="0" w:space="0" w:color="auto"/>
            <w:right w:val="none" w:sz="0" w:space="0" w:color="auto"/>
          </w:divBdr>
        </w:div>
        <w:div w:id="640231787">
          <w:marLeft w:val="0"/>
          <w:marRight w:val="0"/>
          <w:marTop w:val="0"/>
          <w:marBottom w:val="0"/>
          <w:divBdr>
            <w:top w:val="none" w:sz="0" w:space="0" w:color="auto"/>
            <w:left w:val="none" w:sz="0" w:space="0" w:color="auto"/>
            <w:bottom w:val="none" w:sz="0" w:space="0" w:color="auto"/>
            <w:right w:val="none" w:sz="0" w:space="0" w:color="auto"/>
          </w:divBdr>
        </w:div>
      </w:divsChild>
    </w:div>
    <w:div w:id="322468987">
      <w:bodyDiv w:val="1"/>
      <w:marLeft w:val="0"/>
      <w:marRight w:val="0"/>
      <w:marTop w:val="0"/>
      <w:marBottom w:val="0"/>
      <w:divBdr>
        <w:top w:val="none" w:sz="0" w:space="0" w:color="auto"/>
        <w:left w:val="none" w:sz="0" w:space="0" w:color="auto"/>
        <w:bottom w:val="none" w:sz="0" w:space="0" w:color="auto"/>
        <w:right w:val="none" w:sz="0" w:space="0" w:color="auto"/>
      </w:divBdr>
    </w:div>
    <w:div w:id="385571692">
      <w:bodyDiv w:val="1"/>
      <w:marLeft w:val="0"/>
      <w:marRight w:val="0"/>
      <w:marTop w:val="0"/>
      <w:marBottom w:val="0"/>
      <w:divBdr>
        <w:top w:val="none" w:sz="0" w:space="0" w:color="auto"/>
        <w:left w:val="none" w:sz="0" w:space="0" w:color="auto"/>
        <w:bottom w:val="none" w:sz="0" w:space="0" w:color="auto"/>
        <w:right w:val="none" w:sz="0" w:space="0" w:color="auto"/>
      </w:divBdr>
    </w:div>
    <w:div w:id="386101366">
      <w:bodyDiv w:val="1"/>
      <w:marLeft w:val="0"/>
      <w:marRight w:val="0"/>
      <w:marTop w:val="0"/>
      <w:marBottom w:val="0"/>
      <w:divBdr>
        <w:top w:val="none" w:sz="0" w:space="0" w:color="auto"/>
        <w:left w:val="none" w:sz="0" w:space="0" w:color="auto"/>
        <w:bottom w:val="none" w:sz="0" w:space="0" w:color="auto"/>
        <w:right w:val="none" w:sz="0" w:space="0" w:color="auto"/>
      </w:divBdr>
      <w:divsChild>
        <w:div w:id="1468812797">
          <w:marLeft w:val="0"/>
          <w:marRight w:val="0"/>
          <w:marTop w:val="0"/>
          <w:marBottom w:val="0"/>
          <w:divBdr>
            <w:top w:val="none" w:sz="0" w:space="0" w:color="auto"/>
            <w:left w:val="none" w:sz="0" w:space="0" w:color="auto"/>
            <w:bottom w:val="none" w:sz="0" w:space="0" w:color="auto"/>
            <w:right w:val="none" w:sz="0" w:space="0" w:color="auto"/>
          </w:divBdr>
        </w:div>
        <w:div w:id="198247545">
          <w:marLeft w:val="0"/>
          <w:marRight w:val="0"/>
          <w:marTop w:val="0"/>
          <w:marBottom w:val="0"/>
          <w:divBdr>
            <w:top w:val="none" w:sz="0" w:space="0" w:color="auto"/>
            <w:left w:val="none" w:sz="0" w:space="0" w:color="auto"/>
            <w:bottom w:val="none" w:sz="0" w:space="0" w:color="auto"/>
            <w:right w:val="none" w:sz="0" w:space="0" w:color="auto"/>
          </w:divBdr>
        </w:div>
      </w:divsChild>
    </w:div>
    <w:div w:id="433600337">
      <w:bodyDiv w:val="1"/>
      <w:marLeft w:val="0"/>
      <w:marRight w:val="0"/>
      <w:marTop w:val="0"/>
      <w:marBottom w:val="0"/>
      <w:divBdr>
        <w:top w:val="none" w:sz="0" w:space="0" w:color="auto"/>
        <w:left w:val="none" w:sz="0" w:space="0" w:color="auto"/>
        <w:bottom w:val="none" w:sz="0" w:space="0" w:color="auto"/>
        <w:right w:val="none" w:sz="0" w:space="0" w:color="auto"/>
      </w:divBdr>
    </w:div>
    <w:div w:id="436143307">
      <w:bodyDiv w:val="1"/>
      <w:marLeft w:val="0"/>
      <w:marRight w:val="0"/>
      <w:marTop w:val="0"/>
      <w:marBottom w:val="0"/>
      <w:divBdr>
        <w:top w:val="none" w:sz="0" w:space="0" w:color="auto"/>
        <w:left w:val="none" w:sz="0" w:space="0" w:color="auto"/>
        <w:bottom w:val="none" w:sz="0" w:space="0" w:color="auto"/>
        <w:right w:val="none" w:sz="0" w:space="0" w:color="auto"/>
      </w:divBdr>
    </w:div>
    <w:div w:id="494808968">
      <w:bodyDiv w:val="1"/>
      <w:marLeft w:val="0"/>
      <w:marRight w:val="0"/>
      <w:marTop w:val="0"/>
      <w:marBottom w:val="0"/>
      <w:divBdr>
        <w:top w:val="none" w:sz="0" w:space="0" w:color="auto"/>
        <w:left w:val="none" w:sz="0" w:space="0" w:color="auto"/>
        <w:bottom w:val="none" w:sz="0" w:space="0" w:color="auto"/>
        <w:right w:val="none" w:sz="0" w:space="0" w:color="auto"/>
      </w:divBdr>
      <w:divsChild>
        <w:div w:id="765422417">
          <w:marLeft w:val="0"/>
          <w:marRight w:val="0"/>
          <w:marTop w:val="0"/>
          <w:marBottom w:val="0"/>
          <w:divBdr>
            <w:top w:val="none" w:sz="0" w:space="0" w:color="auto"/>
            <w:left w:val="none" w:sz="0" w:space="0" w:color="auto"/>
            <w:bottom w:val="none" w:sz="0" w:space="0" w:color="auto"/>
            <w:right w:val="none" w:sz="0" w:space="0" w:color="auto"/>
          </w:divBdr>
          <w:divsChild>
            <w:div w:id="925304627">
              <w:marLeft w:val="0"/>
              <w:marRight w:val="0"/>
              <w:marTop w:val="0"/>
              <w:marBottom w:val="0"/>
              <w:divBdr>
                <w:top w:val="none" w:sz="0" w:space="0" w:color="auto"/>
                <w:left w:val="none" w:sz="0" w:space="0" w:color="auto"/>
                <w:bottom w:val="none" w:sz="0" w:space="0" w:color="auto"/>
                <w:right w:val="none" w:sz="0" w:space="0" w:color="auto"/>
              </w:divBdr>
            </w:div>
          </w:divsChild>
        </w:div>
        <w:div w:id="619192739">
          <w:marLeft w:val="0"/>
          <w:marRight w:val="0"/>
          <w:marTop w:val="0"/>
          <w:marBottom w:val="0"/>
          <w:divBdr>
            <w:top w:val="none" w:sz="0" w:space="0" w:color="auto"/>
            <w:left w:val="none" w:sz="0" w:space="0" w:color="auto"/>
            <w:bottom w:val="none" w:sz="0" w:space="0" w:color="auto"/>
            <w:right w:val="none" w:sz="0" w:space="0" w:color="auto"/>
          </w:divBdr>
        </w:div>
        <w:div w:id="2114854929">
          <w:marLeft w:val="0"/>
          <w:marRight w:val="0"/>
          <w:marTop w:val="0"/>
          <w:marBottom w:val="0"/>
          <w:divBdr>
            <w:top w:val="none" w:sz="0" w:space="0" w:color="auto"/>
            <w:left w:val="none" w:sz="0" w:space="0" w:color="auto"/>
            <w:bottom w:val="none" w:sz="0" w:space="0" w:color="auto"/>
            <w:right w:val="none" w:sz="0" w:space="0" w:color="auto"/>
          </w:divBdr>
        </w:div>
        <w:div w:id="1013923939">
          <w:marLeft w:val="0"/>
          <w:marRight w:val="0"/>
          <w:marTop w:val="0"/>
          <w:marBottom w:val="0"/>
          <w:divBdr>
            <w:top w:val="none" w:sz="0" w:space="0" w:color="auto"/>
            <w:left w:val="none" w:sz="0" w:space="0" w:color="auto"/>
            <w:bottom w:val="none" w:sz="0" w:space="0" w:color="auto"/>
            <w:right w:val="none" w:sz="0" w:space="0" w:color="auto"/>
          </w:divBdr>
        </w:div>
        <w:div w:id="1023703680">
          <w:marLeft w:val="0"/>
          <w:marRight w:val="0"/>
          <w:marTop w:val="0"/>
          <w:marBottom w:val="0"/>
          <w:divBdr>
            <w:top w:val="none" w:sz="0" w:space="0" w:color="auto"/>
            <w:left w:val="none" w:sz="0" w:space="0" w:color="auto"/>
            <w:bottom w:val="none" w:sz="0" w:space="0" w:color="auto"/>
            <w:right w:val="none" w:sz="0" w:space="0" w:color="auto"/>
          </w:divBdr>
        </w:div>
      </w:divsChild>
    </w:div>
    <w:div w:id="586112768">
      <w:bodyDiv w:val="1"/>
      <w:marLeft w:val="0"/>
      <w:marRight w:val="0"/>
      <w:marTop w:val="0"/>
      <w:marBottom w:val="0"/>
      <w:divBdr>
        <w:top w:val="none" w:sz="0" w:space="0" w:color="auto"/>
        <w:left w:val="none" w:sz="0" w:space="0" w:color="auto"/>
        <w:bottom w:val="none" w:sz="0" w:space="0" w:color="auto"/>
        <w:right w:val="none" w:sz="0" w:space="0" w:color="auto"/>
      </w:divBdr>
      <w:divsChild>
        <w:div w:id="1771003170">
          <w:marLeft w:val="0"/>
          <w:marRight w:val="0"/>
          <w:marTop w:val="0"/>
          <w:marBottom w:val="0"/>
          <w:divBdr>
            <w:top w:val="none" w:sz="0" w:space="0" w:color="auto"/>
            <w:left w:val="none" w:sz="0" w:space="0" w:color="auto"/>
            <w:bottom w:val="none" w:sz="0" w:space="0" w:color="auto"/>
            <w:right w:val="none" w:sz="0" w:space="0" w:color="auto"/>
          </w:divBdr>
        </w:div>
        <w:div w:id="375932318">
          <w:marLeft w:val="0"/>
          <w:marRight w:val="0"/>
          <w:marTop w:val="0"/>
          <w:marBottom w:val="0"/>
          <w:divBdr>
            <w:top w:val="none" w:sz="0" w:space="0" w:color="auto"/>
            <w:left w:val="none" w:sz="0" w:space="0" w:color="auto"/>
            <w:bottom w:val="none" w:sz="0" w:space="0" w:color="auto"/>
            <w:right w:val="none" w:sz="0" w:space="0" w:color="auto"/>
          </w:divBdr>
        </w:div>
        <w:div w:id="1390961880">
          <w:marLeft w:val="0"/>
          <w:marRight w:val="0"/>
          <w:marTop w:val="0"/>
          <w:marBottom w:val="0"/>
          <w:divBdr>
            <w:top w:val="none" w:sz="0" w:space="0" w:color="auto"/>
            <w:left w:val="none" w:sz="0" w:space="0" w:color="auto"/>
            <w:bottom w:val="none" w:sz="0" w:space="0" w:color="auto"/>
            <w:right w:val="none" w:sz="0" w:space="0" w:color="auto"/>
          </w:divBdr>
        </w:div>
        <w:div w:id="1607810607">
          <w:marLeft w:val="0"/>
          <w:marRight w:val="0"/>
          <w:marTop w:val="0"/>
          <w:marBottom w:val="0"/>
          <w:divBdr>
            <w:top w:val="none" w:sz="0" w:space="0" w:color="auto"/>
            <w:left w:val="none" w:sz="0" w:space="0" w:color="auto"/>
            <w:bottom w:val="none" w:sz="0" w:space="0" w:color="auto"/>
            <w:right w:val="none" w:sz="0" w:space="0" w:color="auto"/>
          </w:divBdr>
        </w:div>
        <w:div w:id="755324328">
          <w:marLeft w:val="0"/>
          <w:marRight w:val="0"/>
          <w:marTop w:val="0"/>
          <w:marBottom w:val="0"/>
          <w:divBdr>
            <w:top w:val="none" w:sz="0" w:space="0" w:color="auto"/>
            <w:left w:val="none" w:sz="0" w:space="0" w:color="auto"/>
            <w:bottom w:val="none" w:sz="0" w:space="0" w:color="auto"/>
            <w:right w:val="none" w:sz="0" w:space="0" w:color="auto"/>
          </w:divBdr>
        </w:div>
      </w:divsChild>
    </w:div>
    <w:div w:id="818693075">
      <w:bodyDiv w:val="1"/>
      <w:marLeft w:val="0"/>
      <w:marRight w:val="0"/>
      <w:marTop w:val="0"/>
      <w:marBottom w:val="0"/>
      <w:divBdr>
        <w:top w:val="none" w:sz="0" w:space="0" w:color="auto"/>
        <w:left w:val="none" w:sz="0" w:space="0" w:color="auto"/>
        <w:bottom w:val="none" w:sz="0" w:space="0" w:color="auto"/>
        <w:right w:val="none" w:sz="0" w:space="0" w:color="auto"/>
      </w:divBdr>
    </w:div>
    <w:div w:id="872620540">
      <w:bodyDiv w:val="1"/>
      <w:marLeft w:val="0"/>
      <w:marRight w:val="0"/>
      <w:marTop w:val="0"/>
      <w:marBottom w:val="0"/>
      <w:divBdr>
        <w:top w:val="none" w:sz="0" w:space="0" w:color="auto"/>
        <w:left w:val="none" w:sz="0" w:space="0" w:color="auto"/>
        <w:bottom w:val="none" w:sz="0" w:space="0" w:color="auto"/>
        <w:right w:val="none" w:sz="0" w:space="0" w:color="auto"/>
      </w:divBdr>
    </w:div>
    <w:div w:id="1040782311">
      <w:bodyDiv w:val="1"/>
      <w:marLeft w:val="0"/>
      <w:marRight w:val="0"/>
      <w:marTop w:val="0"/>
      <w:marBottom w:val="0"/>
      <w:divBdr>
        <w:top w:val="none" w:sz="0" w:space="0" w:color="auto"/>
        <w:left w:val="none" w:sz="0" w:space="0" w:color="auto"/>
        <w:bottom w:val="none" w:sz="0" w:space="0" w:color="auto"/>
        <w:right w:val="none" w:sz="0" w:space="0" w:color="auto"/>
      </w:divBdr>
    </w:div>
    <w:div w:id="1132821260">
      <w:bodyDiv w:val="1"/>
      <w:marLeft w:val="0"/>
      <w:marRight w:val="0"/>
      <w:marTop w:val="0"/>
      <w:marBottom w:val="0"/>
      <w:divBdr>
        <w:top w:val="none" w:sz="0" w:space="0" w:color="auto"/>
        <w:left w:val="none" w:sz="0" w:space="0" w:color="auto"/>
        <w:bottom w:val="none" w:sz="0" w:space="0" w:color="auto"/>
        <w:right w:val="none" w:sz="0" w:space="0" w:color="auto"/>
      </w:divBdr>
      <w:divsChild>
        <w:div w:id="643588555">
          <w:marLeft w:val="0"/>
          <w:marRight w:val="0"/>
          <w:marTop w:val="0"/>
          <w:marBottom w:val="0"/>
          <w:divBdr>
            <w:top w:val="none" w:sz="0" w:space="0" w:color="auto"/>
            <w:left w:val="none" w:sz="0" w:space="0" w:color="auto"/>
            <w:bottom w:val="none" w:sz="0" w:space="0" w:color="auto"/>
            <w:right w:val="none" w:sz="0" w:space="0" w:color="auto"/>
          </w:divBdr>
          <w:divsChild>
            <w:div w:id="1596863419">
              <w:marLeft w:val="0"/>
              <w:marRight w:val="0"/>
              <w:marTop w:val="0"/>
              <w:marBottom w:val="0"/>
              <w:divBdr>
                <w:top w:val="none" w:sz="0" w:space="0" w:color="auto"/>
                <w:left w:val="none" w:sz="0" w:space="0" w:color="auto"/>
                <w:bottom w:val="none" w:sz="0" w:space="0" w:color="auto"/>
                <w:right w:val="none" w:sz="0" w:space="0" w:color="auto"/>
              </w:divBdr>
              <w:divsChild>
                <w:div w:id="1095204662">
                  <w:marLeft w:val="0"/>
                  <w:marRight w:val="0"/>
                  <w:marTop w:val="0"/>
                  <w:marBottom w:val="0"/>
                  <w:divBdr>
                    <w:top w:val="none" w:sz="0" w:space="0" w:color="auto"/>
                    <w:left w:val="none" w:sz="0" w:space="0" w:color="auto"/>
                    <w:bottom w:val="none" w:sz="0" w:space="0" w:color="auto"/>
                    <w:right w:val="none" w:sz="0" w:space="0" w:color="auto"/>
                  </w:divBdr>
                  <w:divsChild>
                    <w:div w:id="1746607661">
                      <w:marLeft w:val="0"/>
                      <w:marRight w:val="0"/>
                      <w:marTop w:val="0"/>
                      <w:marBottom w:val="0"/>
                      <w:divBdr>
                        <w:top w:val="none" w:sz="0" w:space="0" w:color="auto"/>
                        <w:left w:val="none" w:sz="0" w:space="0" w:color="auto"/>
                        <w:bottom w:val="none" w:sz="0" w:space="0" w:color="auto"/>
                        <w:right w:val="none" w:sz="0" w:space="0" w:color="auto"/>
                      </w:divBdr>
                      <w:divsChild>
                        <w:div w:id="1302225783">
                          <w:marLeft w:val="-225"/>
                          <w:marRight w:val="-225"/>
                          <w:marTop w:val="0"/>
                          <w:marBottom w:val="0"/>
                          <w:divBdr>
                            <w:top w:val="none" w:sz="0" w:space="0" w:color="auto"/>
                            <w:left w:val="none" w:sz="0" w:space="0" w:color="auto"/>
                            <w:bottom w:val="none" w:sz="0" w:space="0" w:color="auto"/>
                            <w:right w:val="none" w:sz="0" w:space="0" w:color="auto"/>
                          </w:divBdr>
                          <w:divsChild>
                            <w:div w:id="1253784809">
                              <w:marLeft w:val="28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291524">
                  <w:marLeft w:val="0"/>
                  <w:marRight w:val="0"/>
                  <w:marTop w:val="0"/>
                  <w:marBottom w:val="0"/>
                  <w:divBdr>
                    <w:top w:val="none" w:sz="0" w:space="0" w:color="auto"/>
                    <w:left w:val="none" w:sz="0" w:space="0" w:color="auto"/>
                    <w:bottom w:val="none" w:sz="0" w:space="0" w:color="auto"/>
                    <w:right w:val="none" w:sz="0" w:space="0" w:color="auto"/>
                  </w:divBdr>
                  <w:divsChild>
                    <w:div w:id="44373406">
                      <w:marLeft w:val="-225"/>
                      <w:marRight w:val="-225"/>
                      <w:marTop w:val="0"/>
                      <w:marBottom w:val="0"/>
                      <w:divBdr>
                        <w:top w:val="none" w:sz="0" w:space="0" w:color="auto"/>
                        <w:left w:val="none" w:sz="0" w:space="0" w:color="auto"/>
                        <w:bottom w:val="none" w:sz="0" w:space="0" w:color="auto"/>
                        <w:right w:val="none" w:sz="0" w:space="0" w:color="auto"/>
                      </w:divBdr>
                      <w:divsChild>
                        <w:div w:id="1641838437">
                          <w:marLeft w:val="28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009841">
          <w:marLeft w:val="0"/>
          <w:marRight w:val="0"/>
          <w:marTop w:val="0"/>
          <w:marBottom w:val="0"/>
          <w:divBdr>
            <w:top w:val="none" w:sz="0" w:space="0" w:color="auto"/>
            <w:left w:val="none" w:sz="0" w:space="0" w:color="auto"/>
            <w:bottom w:val="none" w:sz="0" w:space="0" w:color="auto"/>
            <w:right w:val="none" w:sz="0" w:space="0" w:color="auto"/>
          </w:divBdr>
          <w:divsChild>
            <w:div w:id="1072239187">
              <w:marLeft w:val="0"/>
              <w:marRight w:val="0"/>
              <w:marTop w:val="0"/>
              <w:marBottom w:val="0"/>
              <w:divBdr>
                <w:top w:val="none" w:sz="0" w:space="0" w:color="auto"/>
                <w:left w:val="none" w:sz="0" w:space="0" w:color="auto"/>
                <w:bottom w:val="none" w:sz="0" w:space="0" w:color="auto"/>
                <w:right w:val="none" w:sz="0" w:space="0" w:color="auto"/>
              </w:divBdr>
              <w:divsChild>
                <w:div w:id="1857962955">
                  <w:marLeft w:val="-225"/>
                  <w:marRight w:val="-225"/>
                  <w:marTop w:val="0"/>
                  <w:marBottom w:val="0"/>
                  <w:divBdr>
                    <w:top w:val="none" w:sz="0" w:space="0" w:color="auto"/>
                    <w:left w:val="none" w:sz="0" w:space="0" w:color="auto"/>
                    <w:bottom w:val="none" w:sz="0" w:space="0" w:color="auto"/>
                    <w:right w:val="none" w:sz="0" w:space="0" w:color="auto"/>
                  </w:divBdr>
                  <w:divsChild>
                    <w:div w:id="1260985775">
                      <w:marLeft w:val="0"/>
                      <w:marRight w:val="0"/>
                      <w:marTop w:val="0"/>
                      <w:marBottom w:val="0"/>
                      <w:divBdr>
                        <w:top w:val="none" w:sz="0" w:space="0" w:color="auto"/>
                        <w:left w:val="none" w:sz="0" w:space="0" w:color="auto"/>
                        <w:bottom w:val="none" w:sz="0" w:space="0" w:color="auto"/>
                        <w:right w:val="none" w:sz="0" w:space="0" w:color="auto"/>
                      </w:divBdr>
                    </w:div>
                    <w:div w:id="1552812506">
                      <w:marLeft w:val="0"/>
                      <w:marRight w:val="0"/>
                      <w:marTop w:val="0"/>
                      <w:marBottom w:val="0"/>
                      <w:divBdr>
                        <w:top w:val="none" w:sz="0" w:space="0" w:color="auto"/>
                        <w:left w:val="none" w:sz="0" w:space="0" w:color="auto"/>
                        <w:bottom w:val="none" w:sz="0" w:space="0" w:color="auto"/>
                        <w:right w:val="none" w:sz="0" w:space="0" w:color="auto"/>
                      </w:divBdr>
                    </w:div>
                    <w:div w:id="250240800">
                      <w:marLeft w:val="0"/>
                      <w:marRight w:val="0"/>
                      <w:marTop w:val="0"/>
                      <w:marBottom w:val="0"/>
                      <w:divBdr>
                        <w:top w:val="none" w:sz="0" w:space="0" w:color="auto"/>
                        <w:left w:val="none" w:sz="0" w:space="0" w:color="auto"/>
                        <w:bottom w:val="none" w:sz="0" w:space="0" w:color="auto"/>
                        <w:right w:val="none" w:sz="0" w:space="0" w:color="auto"/>
                      </w:divBdr>
                    </w:div>
                    <w:div w:id="496381161">
                      <w:marLeft w:val="0"/>
                      <w:marRight w:val="0"/>
                      <w:marTop w:val="0"/>
                      <w:marBottom w:val="0"/>
                      <w:divBdr>
                        <w:top w:val="none" w:sz="0" w:space="0" w:color="auto"/>
                        <w:left w:val="none" w:sz="0" w:space="0" w:color="auto"/>
                        <w:bottom w:val="none" w:sz="0" w:space="0" w:color="auto"/>
                        <w:right w:val="none" w:sz="0" w:space="0" w:color="auto"/>
                      </w:divBdr>
                    </w:div>
                  </w:divsChild>
                </w:div>
                <w:div w:id="1286083543">
                  <w:marLeft w:val="-225"/>
                  <w:marRight w:val="-225"/>
                  <w:marTop w:val="0"/>
                  <w:marBottom w:val="0"/>
                  <w:divBdr>
                    <w:top w:val="none" w:sz="0" w:space="0" w:color="auto"/>
                    <w:left w:val="none" w:sz="0" w:space="0" w:color="auto"/>
                    <w:bottom w:val="none" w:sz="0" w:space="0" w:color="auto"/>
                    <w:right w:val="none" w:sz="0" w:space="0" w:color="auto"/>
                  </w:divBdr>
                  <w:divsChild>
                    <w:div w:id="996230780">
                      <w:marLeft w:val="0"/>
                      <w:marRight w:val="0"/>
                      <w:marTop w:val="0"/>
                      <w:marBottom w:val="0"/>
                      <w:divBdr>
                        <w:top w:val="none" w:sz="0" w:space="0" w:color="auto"/>
                        <w:left w:val="none" w:sz="0" w:space="0" w:color="auto"/>
                        <w:bottom w:val="none" w:sz="0" w:space="0" w:color="auto"/>
                        <w:right w:val="none" w:sz="0" w:space="0" w:color="auto"/>
                      </w:divBdr>
                      <w:divsChild>
                        <w:div w:id="1844052406">
                          <w:marLeft w:val="0"/>
                          <w:marRight w:val="0"/>
                          <w:marTop w:val="0"/>
                          <w:marBottom w:val="0"/>
                          <w:divBdr>
                            <w:top w:val="none" w:sz="0" w:space="0" w:color="auto"/>
                            <w:left w:val="none" w:sz="0" w:space="0" w:color="auto"/>
                            <w:bottom w:val="none" w:sz="0" w:space="0" w:color="auto"/>
                            <w:right w:val="none" w:sz="0" w:space="0" w:color="auto"/>
                          </w:divBdr>
                        </w:div>
                      </w:divsChild>
                    </w:div>
                    <w:div w:id="1184637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1576153">
      <w:bodyDiv w:val="1"/>
      <w:marLeft w:val="0"/>
      <w:marRight w:val="0"/>
      <w:marTop w:val="0"/>
      <w:marBottom w:val="0"/>
      <w:divBdr>
        <w:top w:val="none" w:sz="0" w:space="0" w:color="auto"/>
        <w:left w:val="none" w:sz="0" w:space="0" w:color="auto"/>
        <w:bottom w:val="none" w:sz="0" w:space="0" w:color="auto"/>
        <w:right w:val="none" w:sz="0" w:space="0" w:color="auto"/>
      </w:divBdr>
    </w:div>
    <w:div w:id="1299190711">
      <w:bodyDiv w:val="1"/>
      <w:marLeft w:val="0"/>
      <w:marRight w:val="0"/>
      <w:marTop w:val="0"/>
      <w:marBottom w:val="0"/>
      <w:divBdr>
        <w:top w:val="none" w:sz="0" w:space="0" w:color="auto"/>
        <w:left w:val="none" w:sz="0" w:space="0" w:color="auto"/>
        <w:bottom w:val="none" w:sz="0" w:space="0" w:color="auto"/>
        <w:right w:val="none" w:sz="0" w:space="0" w:color="auto"/>
      </w:divBdr>
    </w:div>
    <w:div w:id="1338537942">
      <w:bodyDiv w:val="1"/>
      <w:marLeft w:val="0"/>
      <w:marRight w:val="0"/>
      <w:marTop w:val="0"/>
      <w:marBottom w:val="0"/>
      <w:divBdr>
        <w:top w:val="none" w:sz="0" w:space="0" w:color="auto"/>
        <w:left w:val="none" w:sz="0" w:space="0" w:color="auto"/>
        <w:bottom w:val="none" w:sz="0" w:space="0" w:color="auto"/>
        <w:right w:val="none" w:sz="0" w:space="0" w:color="auto"/>
      </w:divBdr>
    </w:div>
    <w:div w:id="1464889787">
      <w:bodyDiv w:val="1"/>
      <w:marLeft w:val="0"/>
      <w:marRight w:val="0"/>
      <w:marTop w:val="0"/>
      <w:marBottom w:val="0"/>
      <w:divBdr>
        <w:top w:val="none" w:sz="0" w:space="0" w:color="auto"/>
        <w:left w:val="none" w:sz="0" w:space="0" w:color="auto"/>
        <w:bottom w:val="none" w:sz="0" w:space="0" w:color="auto"/>
        <w:right w:val="none" w:sz="0" w:space="0" w:color="auto"/>
      </w:divBdr>
      <w:divsChild>
        <w:div w:id="1962611028">
          <w:marLeft w:val="0"/>
          <w:marRight w:val="0"/>
          <w:marTop w:val="0"/>
          <w:marBottom w:val="0"/>
          <w:divBdr>
            <w:top w:val="none" w:sz="0" w:space="0" w:color="auto"/>
            <w:left w:val="none" w:sz="0" w:space="0" w:color="auto"/>
            <w:bottom w:val="none" w:sz="0" w:space="0" w:color="auto"/>
            <w:right w:val="none" w:sz="0" w:space="0" w:color="auto"/>
          </w:divBdr>
        </w:div>
        <w:div w:id="1160731060">
          <w:marLeft w:val="0"/>
          <w:marRight w:val="0"/>
          <w:marTop w:val="0"/>
          <w:marBottom w:val="0"/>
          <w:divBdr>
            <w:top w:val="none" w:sz="0" w:space="0" w:color="auto"/>
            <w:left w:val="none" w:sz="0" w:space="0" w:color="auto"/>
            <w:bottom w:val="none" w:sz="0" w:space="0" w:color="auto"/>
            <w:right w:val="none" w:sz="0" w:space="0" w:color="auto"/>
          </w:divBdr>
        </w:div>
        <w:div w:id="2138795856">
          <w:marLeft w:val="0"/>
          <w:marRight w:val="0"/>
          <w:marTop w:val="0"/>
          <w:marBottom w:val="0"/>
          <w:divBdr>
            <w:top w:val="none" w:sz="0" w:space="0" w:color="auto"/>
            <w:left w:val="none" w:sz="0" w:space="0" w:color="auto"/>
            <w:bottom w:val="none" w:sz="0" w:space="0" w:color="auto"/>
            <w:right w:val="none" w:sz="0" w:space="0" w:color="auto"/>
          </w:divBdr>
        </w:div>
        <w:div w:id="1991251578">
          <w:marLeft w:val="0"/>
          <w:marRight w:val="0"/>
          <w:marTop w:val="0"/>
          <w:marBottom w:val="0"/>
          <w:divBdr>
            <w:top w:val="none" w:sz="0" w:space="0" w:color="auto"/>
            <w:left w:val="none" w:sz="0" w:space="0" w:color="auto"/>
            <w:bottom w:val="none" w:sz="0" w:space="0" w:color="auto"/>
            <w:right w:val="none" w:sz="0" w:space="0" w:color="auto"/>
          </w:divBdr>
        </w:div>
        <w:div w:id="1133329416">
          <w:marLeft w:val="0"/>
          <w:marRight w:val="0"/>
          <w:marTop w:val="0"/>
          <w:marBottom w:val="0"/>
          <w:divBdr>
            <w:top w:val="none" w:sz="0" w:space="0" w:color="auto"/>
            <w:left w:val="none" w:sz="0" w:space="0" w:color="auto"/>
            <w:bottom w:val="none" w:sz="0" w:space="0" w:color="auto"/>
            <w:right w:val="none" w:sz="0" w:space="0" w:color="auto"/>
          </w:divBdr>
        </w:div>
        <w:div w:id="131366643">
          <w:marLeft w:val="0"/>
          <w:marRight w:val="0"/>
          <w:marTop w:val="0"/>
          <w:marBottom w:val="0"/>
          <w:divBdr>
            <w:top w:val="none" w:sz="0" w:space="0" w:color="auto"/>
            <w:left w:val="none" w:sz="0" w:space="0" w:color="auto"/>
            <w:bottom w:val="none" w:sz="0" w:space="0" w:color="auto"/>
            <w:right w:val="none" w:sz="0" w:space="0" w:color="auto"/>
          </w:divBdr>
        </w:div>
      </w:divsChild>
    </w:div>
    <w:div w:id="1511093639">
      <w:bodyDiv w:val="1"/>
      <w:marLeft w:val="0"/>
      <w:marRight w:val="0"/>
      <w:marTop w:val="0"/>
      <w:marBottom w:val="0"/>
      <w:divBdr>
        <w:top w:val="none" w:sz="0" w:space="0" w:color="auto"/>
        <w:left w:val="none" w:sz="0" w:space="0" w:color="auto"/>
        <w:bottom w:val="none" w:sz="0" w:space="0" w:color="auto"/>
        <w:right w:val="none" w:sz="0" w:space="0" w:color="auto"/>
      </w:divBdr>
    </w:div>
    <w:div w:id="1539316499">
      <w:bodyDiv w:val="1"/>
      <w:marLeft w:val="0"/>
      <w:marRight w:val="0"/>
      <w:marTop w:val="0"/>
      <w:marBottom w:val="0"/>
      <w:divBdr>
        <w:top w:val="none" w:sz="0" w:space="0" w:color="auto"/>
        <w:left w:val="none" w:sz="0" w:space="0" w:color="auto"/>
        <w:bottom w:val="none" w:sz="0" w:space="0" w:color="auto"/>
        <w:right w:val="none" w:sz="0" w:space="0" w:color="auto"/>
      </w:divBdr>
      <w:divsChild>
        <w:div w:id="756249129">
          <w:marLeft w:val="0"/>
          <w:marRight w:val="0"/>
          <w:marTop w:val="0"/>
          <w:marBottom w:val="0"/>
          <w:divBdr>
            <w:top w:val="none" w:sz="0" w:space="0" w:color="auto"/>
            <w:left w:val="none" w:sz="0" w:space="0" w:color="auto"/>
            <w:bottom w:val="none" w:sz="0" w:space="0" w:color="auto"/>
            <w:right w:val="none" w:sz="0" w:space="0" w:color="auto"/>
          </w:divBdr>
        </w:div>
        <w:div w:id="1139420605">
          <w:marLeft w:val="0"/>
          <w:marRight w:val="0"/>
          <w:marTop w:val="0"/>
          <w:marBottom w:val="0"/>
          <w:divBdr>
            <w:top w:val="none" w:sz="0" w:space="0" w:color="auto"/>
            <w:left w:val="none" w:sz="0" w:space="0" w:color="auto"/>
            <w:bottom w:val="none" w:sz="0" w:space="0" w:color="auto"/>
            <w:right w:val="none" w:sz="0" w:space="0" w:color="auto"/>
          </w:divBdr>
        </w:div>
        <w:div w:id="1212182558">
          <w:marLeft w:val="0"/>
          <w:marRight w:val="0"/>
          <w:marTop w:val="0"/>
          <w:marBottom w:val="0"/>
          <w:divBdr>
            <w:top w:val="none" w:sz="0" w:space="0" w:color="auto"/>
            <w:left w:val="none" w:sz="0" w:space="0" w:color="auto"/>
            <w:bottom w:val="none" w:sz="0" w:space="0" w:color="auto"/>
            <w:right w:val="none" w:sz="0" w:space="0" w:color="auto"/>
          </w:divBdr>
        </w:div>
      </w:divsChild>
    </w:div>
    <w:div w:id="1543051274">
      <w:bodyDiv w:val="1"/>
      <w:marLeft w:val="0"/>
      <w:marRight w:val="0"/>
      <w:marTop w:val="0"/>
      <w:marBottom w:val="0"/>
      <w:divBdr>
        <w:top w:val="none" w:sz="0" w:space="0" w:color="auto"/>
        <w:left w:val="none" w:sz="0" w:space="0" w:color="auto"/>
        <w:bottom w:val="none" w:sz="0" w:space="0" w:color="auto"/>
        <w:right w:val="none" w:sz="0" w:space="0" w:color="auto"/>
      </w:divBdr>
      <w:divsChild>
        <w:div w:id="243416191">
          <w:marLeft w:val="0"/>
          <w:marRight w:val="0"/>
          <w:marTop w:val="0"/>
          <w:marBottom w:val="0"/>
          <w:divBdr>
            <w:top w:val="none" w:sz="0" w:space="0" w:color="auto"/>
            <w:left w:val="none" w:sz="0" w:space="0" w:color="auto"/>
            <w:bottom w:val="none" w:sz="0" w:space="0" w:color="auto"/>
            <w:right w:val="none" w:sz="0" w:space="0" w:color="auto"/>
          </w:divBdr>
        </w:div>
      </w:divsChild>
    </w:div>
    <w:div w:id="1655060231">
      <w:bodyDiv w:val="1"/>
      <w:marLeft w:val="0"/>
      <w:marRight w:val="0"/>
      <w:marTop w:val="0"/>
      <w:marBottom w:val="0"/>
      <w:divBdr>
        <w:top w:val="none" w:sz="0" w:space="0" w:color="auto"/>
        <w:left w:val="none" w:sz="0" w:space="0" w:color="auto"/>
        <w:bottom w:val="none" w:sz="0" w:space="0" w:color="auto"/>
        <w:right w:val="none" w:sz="0" w:space="0" w:color="auto"/>
      </w:divBdr>
    </w:div>
    <w:div w:id="1667591821">
      <w:bodyDiv w:val="1"/>
      <w:marLeft w:val="0"/>
      <w:marRight w:val="0"/>
      <w:marTop w:val="0"/>
      <w:marBottom w:val="0"/>
      <w:divBdr>
        <w:top w:val="none" w:sz="0" w:space="0" w:color="auto"/>
        <w:left w:val="none" w:sz="0" w:space="0" w:color="auto"/>
        <w:bottom w:val="none" w:sz="0" w:space="0" w:color="auto"/>
        <w:right w:val="none" w:sz="0" w:space="0" w:color="auto"/>
      </w:divBdr>
    </w:div>
    <w:div w:id="1679694687">
      <w:bodyDiv w:val="1"/>
      <w:marLeft w:val="0"/>
      <w:marRight w:val="0"/>
      <w:marTop w:val="0"/>
      <w:marBottom w:val="0"/>
      <w:divBdr>
        <w:top w:val="none" w:sz="0" w:space="0" w:color="auto"/>
        <w:left w:val="none" w:sz="0" w:space="0" w:color="auto"/>
        <w:bottom w:val="none" w:sz="0" w:space="0" w:color="auto"/>
        <w:right w:val="none" w:sz="0" w:space="0" w:color="auto"/>
      </w:divBdr>
    </w:div>
    <w:div w:id="1747873497">
      <w:bodyDiv w:val="1"/>
      <w:marLeft w:val="0"/>
      <w:marRight w:val="0"/>
      <w:marTop w:val="0"/>
      <w:marBottom w:val="0"/>
      <w:divBdr>
        <w:top w:val="none" w:sz="0" w:space="0" w:color="auto"/>
        <w:left w:val="none" w:sz="0" w:space="0" w:color="auto"/>
        <w:bottom w:val="none" w:sz="0" w:space="0" w:color="auto"/>
        <w:right w:val="none" w:sz="0" w:space="0" w:color="auto"/>
      </w:divBdr>
    </w:div>
    <w:div w:id="1796560873">
      <w:bodyDiv w:val="1"/>
      <w:marLeft w:val="0"/>
      <w:marRight w:val="0"/>
      <w:marTop w:val="0"/>
      <w:marBottom w:val="0"/>
      <w:divBdr>
        <w:top w:val="none" w:sz="0" w:space="0" w:color="auto"/>
        <w:left w:val="none" w:sz="0" w:space="0" w:color="auto"/>
        <w:bottom w:val="none" w:sz="0" w:space="0" w:color="auto"/>
        <w:right w:val="none" w:sz="0" w:space="0" w:color="auto"/>
      </w:divBdr>
      <w:divsChild>
        <w:div w:id="184104650">
          <w:marLeft w:val="0"/>
          <w:marRight w:val="0"/>
          <w:marTop w:val="0"/>
          <w:marBottom w:val="0"/>
          <w:divBdr>
            <w:top w:val="none" w:sz="0" w:space="0" w:color="auto"/>
            <w:left w:val="none" w:sz="0" w:space="0" w:color="auto"/>
            <w:bottom w:val="none" w:sz="0" w:space="0" w:color="auto"/>
            <w:right w:val="none" w:sz="0" w:space="0" w:color="auto"/>
          </w:divBdr>
        </w:div>
        <w:div w:id="75053897">
          <w:marLeft w:val="0"/>
          <w:marRight w:val="0"/>
          <w:marTop w:val="0"/>
          <w:marBottom w:val="0"/>
          <w:divBdr>
            <w:top w:val="none" w:sz="0" w:space="0" w:color="auto"/>
            <w:left w:val="none" w:sz="0" w:space="0" w:color="auto"/>
            <w:bottom w:val="none" w:sz="0" w:space="0" w:color="auto"/>
            <w:right w:val="none" w:sz="0" w:space="0" w:color="auto"/>
          </w:divBdr>
        </w:div>
      </w:divsChild>
    </w:div>
    <w:div w:id="1979798109">
      <w:bodyDiv w:val="1"/>
      <w:marLeft w:val="0"/>
      <w:marRight w:val="0"/>
      <w:marTop w:val="0"/>
      <w:marBottom w:val="0"/>
      <w:divBdr>
        <w:top w:val="none" w:sz="0" w:space="0" w:color="auto"/>
        <w:left w:val="none" w:sz="0" w:space="0" w:color="auto"/>
        <w:bottom w:val="none" w:sz="0" w:space="0" w:color="auto"/>
        <w:right w:val="none" w:sz="0" w:space="0" w:color="auto"/>
      </w:divBdr>
      <w:divsChild>
        <w:div w:id="1801799477">
          <w:marLeft w:val="0"/>
          <w:marRight w:val="0"/>
          <w:marTop w:val="0"/>
          <w:marBottom w:val="0"/>
          <w:divBdr>
            <w:top w:val="none" w:sz="0" w:space="0" w:color="auto"/>
            <w:left w:val="none" w:sz="0" w:space="0" w:color="auto"/>
            <w:bottom w:val="none" w:sz="0" w:space="0" w:color="auto"/>
            <w:right w:val="none" w:sz="0" w:space="0" w:color="auto"/>
          </w:divBdr>
        </w:div>
      </w:divsChild>
    </w:div>
    <w:div w:id="1989161994">
      <w:bodyDiv w:val="1"/>
      <w:marLeft w:val="0"/>
      <w:marRight w:val="0"/>
      <w:marTop w:val="0"/>
      <w:marBottom w:val="0"/>
      <w:divBdr>
        <w:top w:val="none" w:sz="0" w:space="0" w:color="auto"/>
        <w:left w:val="none" w:sz="0" w:space="0" w:color="auto"/>
        <w:bottom w:val="none" w:sz="0" w:space="0" w:color="auto"/>
        <w:right w:val="none" w:sz="0" w:space="0" w:color="auto"/>
      </w:divBdr>
    </w:div>
    <w:div w:id="1993870548">
      <w:bodyDiv w:val="1"/>
      <w:marLeft w:val="0"/>
      <w:marRight w:val="0"/>
      <w:marTop w:val="0"/>
      <w:marBottom w:val="0"/>
      <w:divBdr>
        <w:top w:val="none" w:sz="0" w:space="0" w:color="auto"/>
        <w:left w:val="none" w:sz="0" w:space="0" w:color="auto"/>
        <w:bottom w:val="none" w:sz="0" w:space="0" w:color="auto"/>
        <w:right w:val="none" w:sz="0" w:space="0" w:color="auto"/>
      </w:divBdr>
      <w:divsChild>
        <w:div w:id="1783841479">
          <w:marLeft w:val="0"/>
          <w:marRight w:val="0"/>
          <w:marTop w:val="0"/>
          <w:marBottom w:val="0"/>
          <w:divBdr>
            <w:top w:val="none" w:sz="0" w:space="0" w:color="auto"/>
            <w:left w:val="none" w:sz="0" w:space="0" w:color="auto"/>
            <w:bottom w:val="none" w:sz="0" w:space="0" w:color="auto"/>
            <w:right w:val="none" w:sz="0" w:space="0" w:color="auto"/>
          </w:divBdr>
          <w:divsChild>
            <w:div w:id="409427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430808">
      <w:bodyDiv w:val="1"/>
      <w:marLeft w:val="0"/>
      <w:marRight w:val="0"/>
      <w:marTop w:val="0"/>
      <w:marBottom w:val="0"/>
      <w:divBdr>
        <w:top w:val="none" w:sz="0" w:space="0" w:color="auto"/>
        <w:left w:val="none" w:sz="0" w:space="0" w:color="auto"/>
        <w:bottom w:val="none" w:sz="0" w:space="0" w:color="auto"/>
        <w:right w:val="none" w:sz="0" w:space="0" w:color="auto"/>
      </w:divBdr>
    </w:div>
    <w:div w:id="2040272521">
      <w:bodyDiv w:val="1"/>
      <w:marLeft w:val="0"/>
      <w:marRight w:val="0"/>
      <w:marTop w:val="0"/>
      <w:marBottom w:val="0"/>
      <w:divBdr>
        <w:top w:val="none" w:sz="0" w:space="0" w:color="auto"/>
        <w:left w:val="none" w:sz="0" w:space="0" w:color="auto"/>
        <w:bottom w:val="none" w:sz="0" w:space="0" w:color="auto"/>
        <w:right w:val="none" w:sz="0" w:space="0" w:color="auto"/>
      </w:divBdr>
      <w:divsChild>
        <w:div w:id="972252968">
          <w:marLeft w:val="0"/>
          <w:marRight w:val="0"/>
          <w:marTop w:val="0"/>
          <w:marBottom w:val="0"/>
          <w:divBdr>
            <w:top w:val="none" w:sz="0" w:space="0" w:color="auto"/>
            <w:left w:val="none" w:sz="0" w:space="0" w:color="auto"/>
            <w:bottom w:val="none" w:sz="0" w:space="0" w:color="auto"/>
            <w:right w:val="none" w:sz="0" w:space="0" w:color="auto"/>
          </w:divBdr>
        </w:div>
        <w:div w:id="1192764595">
          <w:marLeft w:val="0"/>
          <w:marRight w:val="0"/>
          <w:marTop w:val="0"/>
          <w:marBottom w:val="0"/>
          <w:divBdr>
            <w:top w:val="none" w:sz="0" w:space="0" w:color="auto"/>
            <w:left w:val="none" w:sz="0" w:space="0" w:color="auto"/>
            <w:bottom w:val="none" w:sz="0" w:space="0" w:color="auto"/>
            <w:right w:val="none" w:sz="0" w:space="0" w:color="auto"/>
          </w:divBdr>
        </w:div>
        <w:div w:id="514693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search?q=%D0%92%D0%B5%D1%80%D1%85%D0%BD%D1%8F%D1%8F+%D0%BF%D0%B5%D1%80%D0%B5%D0%B4%D0%B0%D1%87%D0%B0&amp;oq=%D1%82%D0%B5%D1%85%D0%BD%D0%B8%D0%BA%D0%B0+%D0%B2%D0%BE%D0%BB%D0%B5%D0%B9%D0%B1%D0%BE%D0%BB%D0%B0+%D1%83+%D0%BF%D0%BE%D0%B4%D1%80%D0%BE%D1%81%D1%82%D0%BA%D0%BE%D0%B2+16-17+%D0%BB%D0%B5%D1%82&amp;aqs=chrome..69i57j0i751l5.20449j0j15&amp;sourceid=chrome&amp;ie=UTF-8&amp;mstk=AUtExfA-nNLKNOe9Y-7Loxlru7jgSXYNqSb5-bQ9WRU6sUvL5tPsORpiKn9nPnZhtqHcjcTLWdF8AOjuUMwiHhNoIJUzqDowv86lEYRstMsExN-VwthinoPwOuTdlMJzO2nKyWM&amp;csui=3&amp;ved=2ahUKEwjpysKl_saTAxUUUlUIHYXwLsMQgK4QegQIAxAC" TargetMode="External"/><Relationship Id="rId13" Type="http://schemas.openxmlformats.org/officeDocument/2006/relationships/hyperlink" Target="https://www.sports.ru/volleybal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ogle.com/search?q=%D0%91%D0%BB%D0%BE%D0%BA%D0%B8%D1%80%D0%BE%D0%B2%D0%B0%D0%BD%D0%B8%D0%B5&amp;oq=%D1%82%D0%B5%D1%85%D0%BD%D0%B8%D0%BA%D0%B0+%D0%B2%D0%BE%D0%BB%D0%B5%D0%B9%D0%B1%D0%BE%D0%BB%D0%B0+%D1%83+%D0%BF%D0%BE%D0%B4%D1%80%D0%BE%D1%81%D1%82%D0%BA%D0%BE%D0%B2+16-17+%D0%BB%D0%B5%D1%82&amp;aqs=chrome..69i57j0i751l5.20449j0j15&amp;sourceid=chrome&amp;ie=UTF-8&amp;mstk=AUtExfA-nNLKNOe9Y-7Loxlru7jgSXYNqSb5-bQ9WRU6sUvL5tPsORpiKn9nPnZhtqHcjcTLWdF8AOjuUMwiHhNoIJUzqDowv86lEYRstMsExN-VwthinoPwOuTdlMJzO2nKyWM&amp;csui=3&amp;ved=2ahUKEwjpysKl_saTAxUUUlUIHYXwLsMQgK4QegQIAxAK"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google.com/search?q=%D1%81%D0%B2%D1%8F%D0%B7%D1%83%D1%8E%D1%89%D0%B8%D0%B9&amp;sca_esv=968675d7e7e6f8d6&amp;ei=g9fAadyvHJb-wPAP36DggQg&amp;oq=%D0%A2%D0%B0%D0%BA%D1%82%D0%B8%D1%87%D0%B5%D1%81%D0%BA%D0%B0%D1%8F+%D0%BF%D0%BE%D0%B4%D0%B3%D0%BE%D1%82%D0%BE%D0%B2%D0%BA%D0%B0+%D0%B2%D0%BE%D0%BB%D0%B5%D0%B9&amp;gs_lp=Egxnd3Mtd2l6LXNlcnAiNtCi0LDQutGC0LjRh9C10YHQutCw0Y8g0L_QvtC00LPQvtGC0L7QstC60LAg0LLQvtC70LXQuSoCCAAyBhAAGBYYHjIGEAAYFhgeMgYQABgWGB4yBRAAGO8FMgUQABjvBTIFEAAY7wUyBRAAGO8FMgUQABjvBUimfVAAWKRNcBx4AJABAJgBAKABAKoBALgBAcgBAPgBAZgCHKACywTCAgUQABiABMICBRAuGIAEwgIUEC4YgAQYlwUY3AQY3gQY3wTYAQHCAgQQABgewgIHEAAYgAQYE8ICCRAAGIAEGBMYDcICCBAAGBMYFhgemAMAugYGCAEQARgUkgcCMjigBwCyBwC4BwDCBwczLTE2LjEyyAefBIAIAA&amp;sclient=gws-wiz-serp&amp;mstk=AUtExfD94qVoTlK86lSd7VIJQox1l3ACzpnyAvxCXc3MUDo6h-50y9WQyqQM3xWMHKk4S4pwrT2CTy1VzO7LfNMrnfK0yCVzx3ufG44VmENbPQxCs4ycV8dbFsADjigrk8-kA8o&amp;csui=3&amp;ved=2ahUKEwjDrrbzuLWTAxUXHhAIHbBSFIEQgK4QegYIAQgAEAQ"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ogle.com/search?q=%D0%9D%D0%B0%D0%BF%D0%B0%D0%B4%D0%B0%D1%8E%D1%89%D0%B8%D0%B9+%D1%83%D0%B4%D0%B0%D1%80&amp;oq=%D1%82%D0%B5%D1%85%D0%BD%D0%B8%D0%BA%D0%B0+%D0%B2%D0%BE%D0%BB%D0%B5%D0%B9%D0%B1%D0%BE%D0%BB%D0%B0+%D1%83+%D0%BF%D0%BE%D0%B4%D1%80%D0%BE%D1%81%D1%82%D0%BA%D0%BE%D0%B2+16-17+%D0%BB%D0%B5%D1%82&amp;aqs=chrome..69i57j0i751l5.20449j0j15&amp;sourceid=chrome&amp;ie=UTF-8&amp;mstk=AUtExfA-nNLKNOe9Y-7Loxlru7jgSXYNqSb5-bQ9WRU6sUvL5tPsORpiKn9nPnZhtqHcjcTLWdF8AOjuUMwiHhNoIJUzqDowv86lEYRstMsExN-VwthinoPwOuTdlMJzO2nKyWM&amp;csui=3&amp;ved=2ahUKEwjpysKl_saTAxUUUlUIHYXwLsMQgK4QegQIAxAI" TargetMode="External"/><Relationship Id="rId5" Type="http://schemas.openxmlformats.org/officeDocument/2006/relationships/webSettings" Target="webSettings.xml"/><Relationship Id="rId15" Type="http://schemas.openxmlformats.org/officeDocument/2006/relationships/hyperlink" Target="https://www.sports.ru/volleyball/" TargetMode="External"/><Relationship Id="rId10" Type="http://schemas.openxmlformats.org/officeDocument/2006/relationships/hyperlink" Target="https://www.google.com/search?q=%D0%9F%D0%BE%D0%B4%D0%B0%D1%87%D0%B0&amp;oq=%D1%82%D0%B5%D1%85%D0%BD%D0%B8%D0%BA%D0%B0+%D0%B2%D0%BE%D0%BB%D0%B5%D0%B9%D0%B1%D0%BE%D0%BB%D0%B0+%D1%83+%D0%BF%D0%BE%D0%B4%D1%80%D0%BE%D1%81%D1%82%D0%BA%D0%BE%D0%B2+16-17+%D0%BB%D0%B5%D1%82&amp;aqs=chrome..69i57j0i751l5.20449j0j15&amp;sourceid=chrome&amp;ie=UTF-8&amp;mstk=AUtExfA-nNLKNOe9Y-7Loxlru7jgSXYNqSb5-bQ9WRU6sUvL5tPsORpiKn9nPnZhtqHcjcTLWdF8AOjuUMwiHhNoIJUzqDowv86lEYRstMsExN-VwthinoPwOuTdlMJzO2nKyWM&amp;csui=3&amp;ved=2ahUKEwjpysKl_saTAxUUUlUIHYXwLsMQgK4QegQIAxAG"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google.com/search?q=%D0%9D%D0%B8%D0%B6%D0%BD%D1%8F%D1%8F+%D0%BF%D0%B5%D1%80%D0%B5%D0%B4%D0%B0%D1%87%D0%B0+%28%D0%BF%D1%80%D0%B8%D0%B5%D0%BC%29&amp;oq=%D1%82%D0%B5%D1%85%D0%BD%D0%B8%D0%BA%D0%B0+%D0%B2%D0%BE%D0%BB%D0%B5%D0%B9%D0%B1%D0%BE%D0%BB%D0%B0+%D1%83+%D0%BF%D0%BE%D0%B4%D1%80%D0%BE%D1%81%D1%82%D0%BA%D0%BE%D0%B2+16-17+%D0%BB%D0%B5%D1%82&amp;aqs=chrome..69i57j0i751l5.20449j0j15&amp;sourceid=chrome&amp;ie=UTF-8&amp;mstk=AUtExfA-nNLKNOe9Y-7Loxlru7jgSXYNqSb5-bQ9WRU6sUvL5tPsORpiKn9nPnZhtqHcjcTLWdF8AOjuUMwiHhNoIJUzqDowv86lEYRstMsExN-VwthinoPwOuTdlMJzO2nKyWM&amp;csui=3&amp;ved=2ahUKEwjpysKl_saTAxUUUlUIHYXwLsMQgK4QegQIAxAE" TargetMode="External"/><Relationship Id="rId14" Type="http://schemas.openxmlformats.org/officeDocument/2006/relationships/hyperlink" Target="https://dspace.tltsu.ru/bitstream/123456789/4254/1/%D0%9F%D0%B0%D0%BD%D0%BE%D0%B2%D0%B0%20%D0%94.%D0%90.%20%D0%A4%D0%97%D0%9A%D0%B1%D0%B7%201201.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CA99F4-2F3D-4C13-A7B8-1060098A72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1599</TotalTime>
  <Pages>1</Pages>
  <Words>8536</Words>
  <Characters>48661</Characters>
  <Application>Microsoft Office Word</Application>
  <DocSecurity>0</DocSecurity>
  <Lines>405</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57083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User2</dc:creator>
  <cp:lastModifiedBy>User2</cp:lastModifiedBy>
  <cp:revision>51</cp:revision>
  <dcterms:created xsi:type="dcterms:W3CDTF">2026-03-18T06:09:00Z</dcterms:created>
  <dcterms:modified xsi:type="dcterms:W3CDTF">2026-04-08T12:42:00Z</dcterms:modified>
</cp:coreProperties>
</file>