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EF587" w14:textId="2AEB8FFF" w:rsidR="005B57AB" w:rsidRPr="00B24B9F" w:rsidRDefault="005B57AB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В настоящее время в работе с детьми с тяжелыми речевыми нарушениями недостаточно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использовать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только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традиционные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технологии.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Все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чаще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появляется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необходимость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поиска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новых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подходов,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методик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и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приемов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для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устранения недостатков речи, способствующих росту мотивации у дошкольников.</w:t>
      </w:r>
    </w:p>
    <w:p w14:paraId="40BE18BB" w14:textId="2A345612" w:rsidR="005B57AB" w:rsidRPr="00B24B9F" w:rsidRDefault="005B57AB" w:rsidP="00412402">
      <w:pPr>
        <w:pStyle w:val="a5"/>
        <w:spacing w:before="1"/>
        <w:ind w:left="0" w:right="107" w:firstLine="284"/>
        <w:rPr>
          <w:sz w:val="24"/>
          <w:szCs w:val="24"/>
        </w:rPr>
      </w:pPr>
      <w:r w:rsidRPr="00B24B9F">
        <w:rPr>
          <w:sz w:val="24"/>
          <w:szCs w:val="24"/>
        </w:rPr>
        <w:t>Для повышения эффективности коррекционной работы наравне с традиционными методами рекомендуется использовать современные технологии и нетрадиционные методы.</w:t>
      </w:r>
    </w:p>
    <w:p w14:paraId="26DB8BEF" w14:textId="25B03134" w:rsidR="00B24B9F" w:rsidRDefault="005B57AB" w:rsidP="00412402">
      <w:pPr>
        <w:pStyle w:val="a5"/>
        <w:spacing w:before="1"/>
        <w:ind w:left="0" w:right="107" w:firstLine="284"/>
        <w:rPr>
          <w:spacing w:val="-2"/>
          <w:sz w:val="24"/>
          <w:szCs w:val="24"/>
        </w:rPr>
      </w:pPr>
      <w:r w:rsidRPr="00B24B9F">
        <w:rPr>
          <w:sz w:val="24"/>
          <w:szCs w:val="24"/>
        </w:rPr>
        <w:t>Предлагаем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вашему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вниманию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один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из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таких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приемов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технологии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критического мышления, разработанный американским ученым и психологом Бенджамином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Блумом.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Технология</w:t>
      </w:r>
      <w:r w:rsidRPr="00B24B9F">
        <w:rPr>
          <w:spacing w:val="-14"/>
          <w:sz w:val="24"/>
          <w:szCs w:val="24"/>
        </w:rPr>
        <w:t xml:space="preserve"> </w:t>
      </w:r>
      <w:r w:rsidRPr="00B24B9F">
        <w:rPr>
          <w:sz w:val="24"/>
          <w:szCs w:val="24"/>
        </w:rPr>
        <w:t>называется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«Кубик</w:t>
      </w:r>
      <w:r w:rsidRPr="00B24B9F">
        <w:rPr>
          <w:spacing w:val="-14"/>
          <w:sz w:val="24"/>
          <w:szCs w:val="24"/>
        </w:rPr>
        <w:t xml:space="preserve"> </w:t>
      </w:r>
      <w:proofErr w:type="spellStart"/>
      <w:r w:rsidRPr="00B24B9F">
        <w:rPr>
          <w:sz w:val="24"/>
          <w:szCs w:val="24"/>
        </w:rPr>
        <w:t>Блумa</w:t>
      </w:r>
      <w:proofErr w:type="spellEnd"/>
      <w:r w:rsidRPr="00B24B9F">
        <w:rPr>
          <w:sz w:val="24"/>
          <w:szCs w:val="24"/>
        </w:rPr>
        <w:t>».</w:t>
      </w:r>
      <w:r w:rsidRPr="00B24B9F">
        <w:rPr>
          <w:spacing w:val="-17"/>
          <w:sz w:val="24"/>
          <w:szCs w:val="24"/>
        </w:rPr>
        <w:t xml:space="preserve"> </w:t>
      </w:r>
      <w:r w:rsidR="00E44260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Впервые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идеи</w:t>
      </w:r>
      <w:r w:rsidRPr="00B24B9F">
        <w:rPr>
          <w:spacing w:val="-15"/>
          <w:sz w:val="24"/>
          <w:szCs w:val="24"/>
        </w:rPr>
        <w:t xml:space="preserve"> </w:t>
      </w:r>
      <w:r w:rsidRPr="00B24B9F">
        <w:rPr>
          <w:sz w:val="24"/>
          <w:szCs w:val="24"/>
        </w:rPr>
        <w:t>этого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ученого увидели свет в 1956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году в книге «Таксономия образовательных целей». Предложенная им теория, разделяла образовательные цели</w:t>
      </w:r>
      <w:r w:rsidRPr="00B24B9F">
        <w:rPr>
          <w:spacing w:val="-1"/>
          <w:sz w:val="24"/>
          <w:szCs w:val="24"/>
        </w:rPr>
        <w:t xml:space="preserve"> </w:t>
      </w:r>
      <w:r w:rsidRPr="00B24B9F">
        <w:rPr>
          <w:sz w:val="24"/>
          <w:szCs w:val="24"/>
        </w:rPr>
        <w:t>на три блока: когнитивную, психомоторную и аффективную. Эти цели можно обозначить блоками</w:t>
      </w:r>
      <w:r w:rsidR="00960C5B" w:rsidRPr="00B24B9F">
        <w:rPr>
          <w:sz w:val="24"/>
          <w:szCs w:val="24"/>
        </w:rPr>
        <w:t xml:space="preserve"> </w:t>
      </w:r>
      <w:r w:rsidRPr="00B24B9F">
        <w:rPr>
          <w:sz w:val="24"/>
          <w:szCs w:val="24"/>
        </w:rPr>
        <w:t>«Знаю»,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«Творю»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и</w:t>
      </w:r>
      <w:r w:rsidRPr="00B24B9F">
        <w:rPr>
          <w:spacing w:val="-2"/>
          <w:sz w:val="24"/>
          <w:szCs w:val="24"/>
        </w:rPr>
        <w:t xml:space="preserve"> «Умею».</w:t>
      </w:r>
    </w:p>
    <w:p w14:paraId="6CB740C6" w14:textId="1598ED7D" w:rsidR="00960C5B" w:rsidRPr="00B24B9F" w:rsidRDefault="00960C5B" w:rsidP="00412402">
      <w:pPr>
        <w:pStyle w:val="a5"/>
        <w:spacing w:before="1"/>
        <w:ind w:left="0" w:right="107" w:firstLine="284"/>
        <w:rPr>
          <w:sz w:val="24"/>
          <w:szCs w:val="24"/>
        </w:rPr>
      </w:pPr>
      <w:r w:rsidRPr="00B24B9F">
        <w:rPr>
          <w:sz w:val="24"/>
          <w:szCs w:val="24"/>
        </w:rPr>
        <w:t>Дети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с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нарушениями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речи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–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это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дети,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имеющие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отклонения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в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развитии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речи при</w:t>
      </w:r>
      <w:r w:rsidRPr="00B24B9F">
        <w:rPr>
          <w:spacing w:val="-1"/>
          <w:sz w:val="24"/>
          <w:szCs w:val="24"/>
        </w:rPr>
        <w:t xml:space="preserve"> </w:t>
      </w:r>
      <w:r w:rsidRPr="00B24B9F">
        <w:rPr>
          <w:sz w:val="24"/>
          <w:szCs w:val="24"/>
        </w:rPr>
        <w:t>нормальном</w:t>
      </w:r>
      <w:r w:rsidRPr="00B24B9F">
        <w:rPr>
          <w:spacing w:val="-1"/>
          <w:sz w:val="24"/>
          <w:szCs w:val="24"/>
        </w:rPr>
        <w:t xml:space="preserve"> </w:t>
      </w:r>
      <w:r w:rsidRPr="00B24B9F">
        <w:rPr>
          <w:sz w:val="24"/>
          <w:szCs w:val="24"/>
        </w:rPr>
        <w:t>слухе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и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сохранном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интеллекте.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Нарушения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речи у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детей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проявляется в нарушении произношения, грамматического строя речи, бедности словарного запаса, а также в нарушении темпа и плавности речи. Как правило, дети, страдающие такими нарушениями, обладают скудным речевым запасом, некоторые говорят совсем непонятно. Общение с окружающими в этом случае очень ограничено.</w:t>
      </w:r>
    </w:p>
    <w:p w14:paraId="57A1EED0" w14:textId="7B2EF867" w:rsidR="00B93845" w:rsidRPr="00B24B9F" w:rsidRDefault="00960C5B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Работа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>по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развитию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связной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речи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у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детей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является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одной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из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>самой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сложной. Она неотделима от остальных задач речевого развития, она связана с обогащением словаря ребенка, работой над смысловой стороной речи, формированием грамматического строя речи, воспитанием звуковой культуры речи. Мы проводим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обучению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детей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рассказыванию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в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разной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форме: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составление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рассказов-описаний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по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>теме,</w:t>
      </w:r>
      <w:r w:rsidRPr="00B24B9F">
        <w:rPr>
          <w:spacing w:val="-12"/>
          <w:sz w:val="24"/>
          <w:szCs w:val="24"/>
        </w:rPr>
        <w:t xml:space="preserve"> </w:t>
      </w:r>
      <w:r w:rsidRPr="00B24B9F">
        <w:rPr>
          <w:sz w:val="24"/>
          <w:szCs w:val="24"/>
        </w:rPr>
        <w:t>по</w:t>
      </w:r>
      <w:r w:rsidRPr="00B24B9F">
        <w:rPr>
          <w:spacing w:val="-12"/>
          <w:sz w:val="24"/>
          <w:szCs w:val="24"/>
        </w:rPr>
        <w:t xml:space="preserve"> </w:t>
      </w:r>
      <w:r w:rsidRPr="00B24B9F">
        <w:rPr>
          <w:sz w:val="24"/>
          <w:szCs w:val="24"/>
        </w:rPr>
        <w:t>картине,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>по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>серии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>картинок,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>упражнения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типа</w:t>
      </w:r>
      <w:r w:rsidRPr="00B24B9F">
        <w:rPr>
          <w:spacing w:val="-12"/>
          <w:sz w:val="24"/>
          <w:szCs w:val="24"/>
        </w:rPr>
        <w:t xml:space="preserve"> </w:t>
      </w:r>
      <w:r w:rsidRPr="00B24B9F">
        <w:rPr>
          <w:sz w:val="24"/>
          <w:szCs w:val="24"/>
        </w:rPr>
        <w:t>«Закончи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 xml:space="preserve">сказку по-своему», «Закончи предложение» и т. д. </w:t>
      </w:r>
      <w:bookmarkStart w:id="0" w:name="_Hlk171714449"/>
      <w:r w:rsidRPr="00B24B9F">
        <w:rPr>
          <w:sz w:val="24"/>
          <w:szCs w:val="24"/>
        </w:rPr>
        <w:t>Просмотрев большое количество методик</w:t>
      </w:r>
      <w:r w:rsidRPr="00B24B9F">
        <w:rPr>
          <w:spacing w:val="-1"/>
          <w:sz w:val="24"/>
          <w:szCs w:val="24"/>
        </w:rPr>
        <w:t xml:space="preserve"> </w:t>
      </w:r>
      <w:r w:rsidRPr="00B24B9F">
        <w:rPr>
          <w:sz w:val="24"/>
          <w:szCs w:val="24"/>
        </w:rPr>
        <w:t>и технологий по</w:t>
      </w:r>
      <w:r w:rsidRPr="00B24B9F">
        <w:rPr>
          <w:spacing w:val="-1"/>
          <w:sz w:val="24"/>
          <w:szCs w:val="24"/>
        </w:rPr>
        <w:t xml:space="preserve"> </w:t>
      </w:r>
      <w:r w:rsidRPr="00B24B9F">
        <w:rPr>
          <w:sz w:val="24"/>
          <w:szCs w:val="24"/>
        </w:rPr>
        <w:t xml:space="preserve">работе с детьми с </w:t>
      </w:r>
      <w:proofErr w:type="spellStart"/>
      <w:r w:rsidRPr="00B24B9F">
        <w:rPr>
          <w:sz w:val="24"/>
          <w:szCs w:val="24"/>
        </w:rPr>
        <w:t>тнр</w:t>
      </w:r>
      <w:proofErr w:type="spellEnd"/>
      <w:r w:rsidRPr="00B24B9F">
        <w:rPr>
          <w:sz w:val="24"/>
          <w:szCs w:val="24"/>
        </w:rPr>
        <w:t xml:space="preserve">, я обратила свое внимание на «Кубик Блума». </w:t>
      </w:r>
      <w:r w:rsidR="00627F5C">
        <w:rPr>
          <w:sz w:val="24"/>
          <w:szCs w:val="24"/>
        </w:rPr>
        <w:t>«</w:t>
      </w:r>
      <w:r w:rsidRPr="00B24B9F">
        <w:rPr>
          <w:sz w:val="24"/>
          <w:szCs w:val="24"/>
        </w:rPr>
        <w:t>Кубик Блума</w:t>
      </w:r>
      <w:r w:rsidR="00627F5C">
        <w:rPr>
          <w:sz w:val="24"/>
          <w:szCs w:val="24"/>
        </w:rPr>
        <w:t>»</w:t>
      </w:r>
      <w:r w:rsidRPr="00B24B9F">
        <w:rPr>
          <w:sz w:val="24"/>
          <w:szCs w:val="24"/>
        </w:rPr>
        <w:t xml:space="preserve"> – это игровая технология, направленная не только на развитие речи детей, </w:t>
      </w:r>
      <w:r w:rsidR="00B93845" w:rsidRPr="00B24B9F">
        <w:rPr>
          <w:sz w:val="24"/>
          <w:szCs w:val="24"/>
        </w:rPr>
        <w:t>но и для повышения уровня коммуникации, улучшения памяти и развития творческого и критического мышления.</w:t>
      </w:r>
    </w:p>
    <w:bookmarkEnd w:id="0"/>
    <w:p w14:paraId="7F71F4E9" w14:textId="77777777" w:rsidR="00B93845" w:rsidRPr="00B24B9F" w:rsidRDefault="00B93845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Игра с кубиком Блума может проходить как в индивидуальном, так и в групповом формате, что делает его универсальным инструментом для различных образовательных задач. Благодаря этому пособию, дети учатся рассматривать проблемы с разных точек зрения, строить логические цепочки и находить нестандартные решения.</w:t>
      </w:r>
    </w:p>
    <w:p w14:paraId="51CD7AEA" w14:textId="703C69DF" w:rsidR="00B93845" w:rsidRPr="00B24B9F" w:rsidRDefault="00B93845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 xml:space="preserve">Я была приятно удивлена тому, насколько эффективен </w:t>
      </w:r>
      <w:r w:rsidR="00D3616B">
        <w:rPr>
          <w:sz w:val="24"/>
          <w:szCs w:val="24"/>
        </w:rPr>
        <w:t>«</w:t>
      </w:r>
      <w:r w:rsidRPr="00B24B9F">
        <w:rPr>
          <w:sz w:val="24"/>
          <w:szCs w:val="24"/>
        </w:rPr>
        <w:t>кубик Блума</w:t>
      </w:r>
      <w:r w:rsidR="00D3616B">
        <w:rPr>
          <w:sz w:val="24"/>
          <w:szCs w:val="24"/>
        </w:rPr>
        <w:t>»</w:t>
      </w:r>
      <w:r w:rsidRPr="00B24B9F">
        <w:rPr>
          <w:sz w:val="24"/>
          <w:szCs w:val="24"/>
        </w:rPr>
        <w:t xml:space="preserve"> и как он помогает детям активно участвовать в учебном процессе. Разнообразие игр, основанных на данной технологии, позволяет мне создавать интересные и увлекательные занятия, которые стимулируют развитие не только речи, но и всей познавательной сферы ребенка.</w:t>
      </w:r>
    </w:p>
    <w:p w14:paraId="70D225FB" w14:textId="7CC88B89" w:rsidR="00B24B9F" w:rsidRDefault="00B93845" w:rsidP="00412402">
      <w:pPr>
        <w:pStyle w:val="a5"/>
        <w:ind w:left="0" w:right="105" w:firstLine="284"/>
        <w:rPr>
          <w:spacing w:val="-4"/>
          <w:sz w:val="24"/>
          <w:szCs w:val="24"/>
        </w:rPr>
      </w:pPr>
      <w:r w:rsidRPr="00B24B9F">
        <w:rPr>
          <w:sz w:val="24"/>
          <w:szCs w:val="24"/>
        </w:rPr>
        <w:t>Конечно, поначалу использование классического варианта</w:t>
      </w:r>
      <w:r w:rsidRPr="00B24B9F">
        <w:rPr>
          <w:spacing w:val="-2"/>
          <w:sz w:val="24"/>
          <w:szCs w:val="24"/>
        </w:rPr>
        <w:t xml:space="preserve"> </w:t>
      </w:r>
      <w:r w:rsidRPr="00B24B9F">
        <w:rPr>
          <w:sz w:val="24"/>
          <w:szCs w:val="24"/>
        </w:rPr>
        <w:t>«Кубика Блума»</w:t>
      </w:r>
      <w:r w:rsidR="008E3CF7">
        <w:rPr>
          <w:sz w:val="24"/>
          <w:szCs w:val="24"/>
        </w:rPr>
        <w:t xml:space="preserve"> </w:t>
      </w:r>
      <w:r w:rsidRPr="00B24B9F">
        <w:rPr>
          <w:sz w:val="24"/>
          <w:szCs w:val="24"/>
        </w:rPr>
        <w:t>в работе коррекционной группы было затруднительно, детям сложно вспомнить без опоры на наглядность тот или иной материал, поэтому темы «кубиков» были выбраны на</w:t>
      </w:r>
      <w:r w:rsidRPr="00B24B9F">
        <w:rPr>
          <w:spacing w:val="-1"/>
          <w:sz w:val="24"/>
          <w:szCs w:val="24"/>
        </w:rPr>
        <w:t xml:space="preserve"> </w:t>
      </w:r>
      <w:r w:rsidRPr="00B24B9F">
        <w:rPr>
          <w:sz w:val="24"/>
          <w:szCs w:val="24"/>
        </w:rPr>
        <w:t>основе лексических тем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в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соответствии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с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комплексно-тематическим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планированием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на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учебный</w:t>
      </w:r>
      <w:r w:rsidRPr="00B24B9F">
        <w:rPr>
          <w:spacing w:val="-4"/>
          <w:sz w:val="24"/>
          <w:szCs w:val="24"/>
        </w:rPr>
        <w:t xml:space="preserve"> год.</w:t>
      </w:r>
    </w:p>
    <w:p w14:paraId="43B9F54A" w14:textId="7FBC2B32" w:rsidR="00B93845" w:rsidRPr="00B24B9F" w:rsidRDefault="00B93845" w:rsidP="00412402">
      <w:pPr>
        <w:pStyle w:val="a5"/>
        <w:ind w:left="0" w:right="105" w:firstLine="284"/>
        <w:rPr>
          <w:spacing w:val="-4"/>
          <w:sz w:val="24"/>
          <w:szCs w:val="24"/>
        </w:rPr>
      </w:pPr>
      <w:r w:rsidRPr="00B24B9F">
        <w:rPr>
          <w:sz w:val="24"/>
          <w:szCs w:val="24"/>
        </w:rPr>
        <w:t>Данное пособие прекрасно помогает педагогу разнообразить наглядный материал и реализовать цели и задачи.</w:t>
      </w:r>
    </w:p>
    <w:p w14:paraId="714DCDA6" w14:textId="29521025" w:rsidR="00B93845" w:rsidRPr="00B24B9F" w:rsidRDefault="00B93845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 xml:space="preserve">Еще одной важной особенностью </w:t>
      </w:r>
      <w:r w:rsidR="00D3616B">
        <w:rPr>
          <w:sz w:val="24"/>
          <w:szCs w:val="24"/>
        </w:rPr>
        <w:t>«</w:t>
      </w:r>
      <w:r w:rsidRPr="00B24B9F">
        <w:rPr>
          <w:sz w:val="24"/>
          <w:szCs w:val="24"/>
        </w:rPr>
        <w:t>кубиков Блума</w:t>
      </w:r>
      <w:r w:rsidR="00D3616B">
        <w:rPr>
          <w:sz w:val="24"/>
          <w:szCs w:val="24"/>
        </w:rPr>
        <w:t>»</w:t>
      </w:r>
      <w:r w:rsidRPr="00B24B9F">
        <w:rPr>
          <w:sz w:val="24"/>
          <w:szCs w:val="24"/>
        </w:rPr>
        <w:t xml:space="preserve"> является их способность развивать социальные навыки. Дети могут играть с этими кубиками в группах, с другими детьми и взрослыми, что развивает навыки коммуникации и сотрудничества. Они могут делиться своими знаниями и обмениваться своим мнением, учиться прислушиваться к мнению других и работать в команде.</w:t>
      </w:r>
    </w:p>
    <w:p w14:paraId="4C7D0F17" w14:textId="77777777" w:rsidR="00B93845" w:rsidRPr="00B24B9F" w:rsidRDefault="00B93845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Систематическое использование данного инструмента способствует формированию навыков сотрудничества и развитию коммуникативных навыков у детей. Ребенок может работать вместе с другими детьми, обмениваться идеями, решать задачи сообща. Это важный аспект в развитии социально-эмоциональной составляющей личности ребенка.</w:t>
      </w:r>
    </w:p>
    <w:p w14:paraId="1619274E" w14:textId="5F7BF658" w:rsidR="00B93845" w:rsidRPr="00B24B9F" w:rsidRDefault="00B93845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lastRenderedPageBreak/>
        <w:t>Неотъемлемой частью использования кубиков Блума является обратная связь со стороны педагога. Воспитатель может поддерживать развивающую деятельность ребенка, стимулировать его интерес и помогать в осуществлении сложных задач. Каждая достижимая цель и прогресс ребенка в работе с «кубиками Блума» должны быть поощрены и отмечены</w:t>
      </w:r>
      <w:r w:rsidR="00DE7F49" w:rsidRPr="00B24B9F">
        <w:rPr>
          <w:sz w:val="24"/>
          <w:szCs w:val="24"/>
        </w:rPr>
        <w:t>.</w:t>
      </w:r>
    </w:p>
    <w:p w14:paraId="6C47153A" w14:textId="77777777" w:rsidR="00DE7F49" w:rsidRPr="00B24B9F" w:rsidRDefault="00DE7F49" w:rsidP="00412402">
      <w:pPr>
        <w:pStyle w:val="a5"/>
        <w:ind w:left="0" w:right="109" w:firstLine="284"/>
        <w:rPr>
          <w:sz w:val="24"/>
          <w:szCs w:val="24"/>
        </w:rPr>
      </w:pPr>
      <w:r w:rsidRPr="00B24B9F">
        <w:rPr>
          <w:sz w:val="24"/>
          <w:szCs w:val="24"/>
        </w:rPr>
        <w:t>«Кубик»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представляет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собой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объемную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фигуру,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из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яркой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красочной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бумаги с картинками, на сторонах которого написаны слова: Назови. Почему. Объясни. Предложи. Придумай. Поделись.</w:t>
      </w:r>
    </w:p>
    <w:p w14:paraId="7E0633B3" w14:textId="1F8A6B3A" w:rsidR="00DE7F49" w:rsidRPr="00B24B9F" w:rsidRDefault="00DE7F49" w:rsidP="00412402">
      <w:pPr>
        <w:pStyle w:val="a5"/>
        <w:ind w:left="0" w:right="108" w:firstLine="284"/>
        <w:rPr>
          <w:sz w:val="24"/>
          <w:szCs w:val="24"/>
        </w:rPr>
      </w:pPr>
      <w:r w:rsidRPr="00B24B9F">
        <w:rPr>
          <w:sz w:val="24"/>
          <w:szCs w:val="24"/>
        </w:rPr>
        <w:t>Выбираем нужную тему занятия или любой другой совместной деятельности</w:t>
      </w:r>
      <w:r w:rsidRPr="00B24B9F">
        <w:rPr>
          <w:spacing w:val="-15"/>
          <w:sz w:val="24"/>
          <w:szCs w:val="24"/>
        </w:rPr>
        <w:t xml:space="preserve"> </w:t>
      </w:r>
      <w:r w:rsidRPr="00B24B9F">
        <w:rPr>
          <w:sz w:val="24"/>
          <w:szCs w:val="24"/>
        </w:rPr>
        <w:t>с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детьми,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и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продумываем</w:t>
      </w:r>
      <w:r w:rsidRPr="00B24B9F">
        <w:rPr>
          <w:spacing w:val="-14"/>
          <w:sz w:val="24"/>
          <w:szCs w:val="24"/>
        </w:rPr>
        <w:t xml:space="preserve"> </w:t>
      </w:r>
      <w:r w:rsidRPr="00B24B9F">
        <w:rPr>
          <w:sz w:val="24"/>
          <w:szCs w:val="24"/>
        </w:rPr>
        <w:t>вопросы.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Данный</w:t>
      </w:r>
      <w:r w:rsidRPr="00B24B9F">
        <w:rPr>
          <w:spacing w:val="-14"/>
          <w:sz w:val="24"/>
          <w:szCs w:val="24"/>
        </w:rPr>
        <w:t xml:space="preserve"> </w:t>
      </w:r>
      <w:r w:rsidRPr="00B24B9F">
        <w:rPr>
          <w:sz w:val="24"/>
          <w:szCs w:val="24"/>
        </w:rPr>
        <w:t>при</w:t>
      </w:r>
      <w:r w:rsidR="00D3616B">
        <w:rPr>
          <w:sz w:val="24"/>
          <w:szCs w:val="24"/>
        </w:rPr>
        <w:t>е</w:t>
      </w:r>
      <w:r w:rsidRPr="00B24B9F">
        <w:rPr>
          <w:sz w:val="24"/>
          <w:szCs w:val="24"/>
        </w:rPr>
        <w:t>м,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позволяет</w:t>
      </w:r>
      <w:r w:rsidRPr="00B24B9F">
        <w:rPr>
          <w:spacing w:val="-15"/>
          <w:sz w:val="24"/>
          <w:szCs w:val="24"/>
        </w:rPr>
        <w:t xml:space="preserve"> </w:t>
      </w:r>
      <w:r w:rsidRPr="00B24B9F">
        <w:rPr>
          <w:sz w:val="24"/>
          <w:szCs w:val="24"/>
        </w:rPr>
        <w:t>формулировать вопросы самого уровня от простого к сложному, не забывая о разных сторонах речи.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Потом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педагог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или</w:t>
      </w:r>
      <w:r w:rsidRPr="00B24B9F">
        <w:rPr>
          <w:spacing w:val="-15"/>
          <w:sz w:val="24"/>
          <w:szCs w:val="24"/>
        </w:rPr>
        <w:t xml:space="preserve"> </w:t>
      </w:r>
      <w:r w:rsidRPr="00B24B9F">
        <w:rPr>
          <w:sz w:val="24"/>
          <w:szCs w:val="24"/>
        </w:rPr>
        <w:t>ребенок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бросает</w:t>
      </w:r>
      <w:r w:rsidRPr="00B24B9F">
        <w:rPr>
          <w:spacing w:val="-15"/>
          <w:sz w:val="24"/>
          <w:szCs w:val="24"/>
        </w:rPr>
        <w:t xml:space="preserve"> </w:t>
      </w:r>
      <w:r w:rsidR="00E44260">
        <w:rPr>
          <w:sz w:val="24"/>
          <w:szCs w:val="24"/>
        </w:rPr>
        <w:t>к</w:t>
      </w:r>
      <w:r w:rsidRPr="00B24B9F">
        <w:rPr>
          <w:sz w:val="24"/>
          <w:szCs w:val="24"/>
        </w:rPr>
        <w:t>убик.</w:t>
      </w:r>
      <w:r w:rsidRPr="00B24B9F">
        <w:rPr>
          <w:spacing w:val="-14"/>
          <w:sz w:val="24"/>
          <w:szCs w:val="24"/>
        </w:rPr>
        <w:t xml:space="preserve"> </w:t>
      </w:r>
      <w:r w:rsidRPr="00B24B9F">
        <w:rPr>
          <w:sz w:val="24"/>
          <w:szCs w:val="24"/>
        </w:rPr>
        <w:t>Выпавшая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грань</w:t>
      </w:r>
      <w:r w:rsidRPr="00B24B9F">
        <w:rPr>
          <w:spacing w:val="-15"/>
          <w:sz w:val="24"/>
          <w:szCs w:val="24"/>
        </w:rPr>
        <w:t xml:space="preserve"> </w:t>
      </w:r>
      <w:r w:rsidRPr="00B24B9F">
        <w:rPr>
          <w:sz w:val="24"/>
          <w:szCs w:val="24"/>
        </w:rPr>
        <w:t>укажет,</w:t>
      </w:r>
      <w:r w:rsidRPr="00B24B9F">
        <w:rPr>
          <w:spacing w:val="-15"/>
          <w:sz w:val="24"/>
          <w:szCs w:val="24"/>
        </w:rPr>
        <w:t xml:space="preserve"> </w:t>
      </w:r>
      <w:r w:rsidRPr="00B24B9F">
        <w:rPr>
          <w:sz w:val="24"/>
          <w:szCs w:val="24"/>
        </w:rPr>
        <w:t xml:space="preserve">какого типа вопрос следует задать. И так играем до тех пор, пока все грани </w:t>
      </w:r>
      <w:r w:rsidR="00E44260">
        <w:rPr>
          <w:sz w:val="24"/>
          <w:szCs w:val="24"/>
        </w:rPr>
        <w:t>к</w:t>
      </w:r>
      <w:r w:rsidRPr="00B24B9F">
        <w:rPr>
          <w:sz w:val="24"/>
          <w:szCs w:val="24"/>
        </w:rPr>
        <w:t>убика не будут задействованы. Давайте рассмотрим особенности граней.</w:t>
      </w:r>
    </w:p>
    <w:p w14:paraId="1854381F" w14:textId="77777777" w:rsidR="00DE7F49" w:rsidRPr="00B24B9F" w:rsidRDefault="00DE7F49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Грань «Назови» предполагает воспроизведения знаний. Я предлагаю ребенку назвать предмет, явление, термин и т.д.</w:t>
      </w:r>
    </w:p>
    <w:p w14:paraId="71F9CD48" w14:textId="77777777" w:rsidR="00DE7F49" w:rsidRPr="00B24B9F" w:rsidRDefault="00DE7F49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Данный блок помогает проверить общие знания ребенка по теме.</w:t>
      </w:r>
    </w:p>
    <w:p w14:paraId="17454310" w14:textId="77777777" w:rsidR="00DE7F49" w:rsidRPr="00B24B9F" w:rsidRDefault="00DE7F49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Грань «Почему» - наиболее интересна детям. Данный блок помогает развивать умения детей видеть и формулировать причинно-следственные связи, то есть описать процессы, которые происходят с указанным предметом, явлением.</w:t>
      </w:r>
    </w:p>
    <w:p w14:paraId="572A72AF" w14:textId="77777777" w:rsidR="00DE7F49" w:rsidRPr="00B24B9F" w:rsidRDefault="00DE7F49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Грань «Объясни» помогает развитию мышления. Уточняющие вопросы помогают увидеть проблему в разных аспектах и сфокусировать внимание на всех сторонах заданной проблемы.</w:t>
      </w:r>
    </w:p>
    <w:p w14:paraId="127E946B" w14:textId="77777777" w:rsidR="00DE7F49" w:rsidRPr="00B24B9F" w:rsidRDefault="00DE7F49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Грань «Придумай» способствует активизации мыслительной деятельности, оценить ситуацию, полученные знания. В данном блоке мы развиваем творчество. Вопросы этой категории подразумевают творческие задания, которые содержат в себе элемент предположения, вымысла.</w:t>
      </w:r>
    </w:p>
    <w:p w14:paraId="1D10957B" w14:textId="1C4043A0" w:rsidR="00DE7F49" w:rsidRPr="00B24B9F" w:rsidRDefault="00DE7F49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Грань «Поделись» развивает эмоциональную сторону личности ребенка. Вопросам этого блока желательно добавлять эмоциональную окраску. То есть, сконцентрировать внимание на ощущениях и чувствах детей, его эмоциях, которые вызваны названной темой. Например, «Как плохо, что (когда…</w:t>
      </w:r>
      <w:r w:rsidR="00D3616B">
        <w:rPr>
          <w:sz w:val="24"/>
          <w:szCs w:val="24"/>
        </w:rPr>
        <w:t>)</w:t>
      </w:r>
      <w:r w:rsidRPr="00B24B9F">
        <w:rPr>
          <w:sz w:val="24"/>
          <w:szCs w:val="24"/>
        </w:rPr>
        <w:t>», «Мне очень понравилось сказка, потому что …».</w:t>
      </w:r>
    </w:p>
    <w:p w14:paraId="20434389" w14:textId="7B56172A" w:rsidR="00DE7F49" w:rsidRPr="00B24B9F" w:rsidRDefault="00DE7F49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И грань «Предложи». Мы формируем у детей умение применить полученные знания на практике. Ребенок может предложить свои идеи, и объяснить, решить какие-либо ситуаци</w:t>
      </w:r>
      <w:r w:rsidR="00FE315A" w:rsidRPr="00B24B9F">
        <w:rPr>
          <w:sz w:val="24"/>
          <w:szCs w:val="24"/>
        </w:rPr>
        <w:t>и</w:t>
      </w:r>
      <w:r w:rsidRPr="00B24B9F">
        <w:rPr>
          <w:sz w:val="24"/>
          <w:szCs w:val="24"/>
        </w:rPr>
        <w:t>.</w:t>
      </w:r>
    </w:p>
    <w:p w14:paraId="1294CD35" w14:textId="77777777" w:rsidR="00FE315A" w:rsidRPr="00B24B9F" w:rsidRDefault="00FE315A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Использование кубиков Блума в работе с детьми дошкольного возраста – это вклад в их всестороннее развитие. Процесс мышления и фантазии, а также межличностное взаимодействие позволяют дошкольнику не только развивать свои умственные способности, но и приобретать навыки, полезные для самосознания и успешного взаимодействия со сверстниками.</w:t>
      </w:r>
    </w:p>
    <w:p w14:paraId="719134F4" w14:textId="77777777" w:rsidR="00FE315A" w:rsidRPr="00B24B9F" w:rsidRDefault="00FE315A" w:rsidP="00B24B9F">
      <w:pPr>
        <w:ind w:firstLine="284"/>
        <w:jc w:val="both"/>
        <w:rPr>
          <w:sz w:val="24"/>
          <w:szCs w:val="24"/>
        </w:rPr>
      </w:pPr>
      <w:bookmarkStart w:id="1" w:name="_Hlk171714692"/>
      <w:r w:rsidRPr="00B24B9F">
        <w:rPr>
          <w:sz w:val="24"/>
          <w:szCs w:val="24"/>
        </w:rPr>
        <w:t>Кубики Блума – это инновационный инструмент, способствующий разумному, созидательному и коммуникативному развитию детей дошкольного возраста. Их использование в образовательном процессе является одним из ключевых элементов успешной подготовки детей к будущему, где креативность и адаптивность становятся все более востребованы.</w:t>
      </w:r>
    </w:p>
    <w:bookmarkEnd w:id="1"/>
    <w:p w14:paraId="6AA97883" w14:textId="77777777" w:rsidR="00FE315A" w:rsidRPr="00B24B9F" w:rsidRDefault="00FE315A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Как часть занятия мы играем с веселым кубиком, который дает детям задания по какой-либо теме. Эти задания развивают у ребят умение логически мыслить, аргументированно отстаивать свою точку зрения, высказывать личное мнение по проблеме  и соотносить с мнением других ребят. Детям предлагается не готовый навык- просто пересказать еще раз усвоенный материал, а «проблема», которую ребенок должен суметь решить самостоятельно, используя свои знания, опыт, наблюдательность и готовность к творческому мышлению.</w:t>
      </w:r>
    </w:p>
    <w:p w14:paraId="02812DCF" w14:textId="77777777" w:rsidR="00FE315A" w:rsidRPr="00B24B9F" w:rsidRDefault="00FE315A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Пособие является:</w:t>
      </w:r>
    </w:p>
    <w:p w14:paraId="30C7071C" w14:textId="77777777" w:rsidR="00FE315A" w:rsidRPr="00B24B9F" w:rsidRDefault="00FE315A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 xml:space="preserve">-Многофункциональным (Его можно использовать в разных режимных моментах. </w:t>
      </w:r>
      <w:proofErr w:type="gramStart"/>
      <w:r w:rsidRPr="00B24B9F">
        <w:rPr>
          <w:sz w:val="24"/>
          <w:szCs w:val="24"/>
        </w:rPr>
        <w:t>Возможно его использование в разных видах деятельности: в работе с целой группой, в  парах, в подгруппах, индивидуально);</w:t>
      </w:r>
      <w:proofErr w:type="gramEnd"/>
    </w:p>
    <w:p w14:paraId="5E689DC1" w14:textId="77777777" w:rsidR="00FE315A" w:rsidRPr="00B24B9F" w:rsidRDefault="00FE315A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lastRenderedPageBreak/>
        <w:t>-Вариативным (пособие применяется для закрепления темы, проведения рефлексии, уточнения знаний детей о теме, помогает организовать как учебную, так и игровую деятельность);</w:t>
      </w:r>
    </w:p>
    <w:p w14:paraId="6E78EB1F" w14:textId="77777777" w:rsidR="00FE315A" w:rsidRPr="00B24B9F" w:rsidRDefault="00FE315A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 xml:space="preserve">-Безопасным (Для его создания используется бумага, </w:t>
      </w:r>
      <w:proofErr w:type="gramStart"/>
      <w:r w:rsidRPr="00B24B9F">
        <w:rPr>
          <w:sz w:val="24"/>
          <w:szCs w:val="24"/>
        </w:rPr>
        <w:t>картинки</w:t>
      </w:r>
      <w:proofErr w:type="gramEnd"/>
      <w:r w:rsidRPr="00B24B9F">
        <w:rPr>
          <w:sz w:val="24"/>
          <w:szCs w:val="24"/>
        </w:rPr>
        <w:t xml:space="preserve"> распечатанные на принтере).</w:t>
      </w:r>
    </w:p>
    <w:p w14:paraId="2FE107B0" w14:textId="5359B880" w:rsidR="00FE315A" w:rsidRPr="00B24B9F" w:rsidRDefault="00FE315A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Данный приём может быть  использован при изучении любой темы</w:t>
      </w:r>
      <w:r w:rsidR="00C270BD">
        <w:rPr>
          <w:sz w:val="24"/>
          <w:szCs w:val="24"/>
        </w:rPr>
        <w:t xml:space="preserve">, </w:t>
      </w:r>
      <w:r w:rsidRPr="00B24B9F">
        <w:rPr>
          <w:sz w:val="24"/>
          <w:szCs w:val="24"/>
        </w:rPr>
        <w:t>преимущественно на занятиях в технологии проблемного обучения, которая сейчас очень актуальна.</w:t>
      </w:r>
    </w:p>
    <w:p w14:paraId="258AF968" w14:textId="77777777" w:rsidR="00B24B9F" w:rsidRDefault="00FE315A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Если дети читают, тогда пособие возможно использовать ребёнком самостоятельно. Если нет, то в помощь картинки и пояснения педагога.</w:t>
      </w:r>
    </w:p>
    <w:p w14:paraId="064465CB" w14:textId="534552EC" w:rsidR="00C92CC6" w:rsidRPr="00B24B9F" w:rsidRDefault="00C92CC6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>На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основе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приема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«Кубика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Блума»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педагог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может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выстроить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целое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занятие, а можно использовать его, как один из этапов. Работая с Кубиком, можно организовать как групповую, так подгрупповую или индивидуальную деятельность детей. Данная технология удобна тем, что ее можно использоваться на разных этапах</w:t>
      </w:r>
      <w:r w:rsidRPr="00B24B9F">
        <w:rPr>
          <w:spacing w:val="-11"/>
          <w:sz w:val="24"/>
          <w:szCs w:val="24"/>
        </w:rPr>
        <w:t xml:space="preserve"> </w:t>
      </w:r>
      <w:r w:rsidRPr="00B24B9F">
        <w:rPr>
          <w:sz w:val="24"/>
          <w:szCs w:val="24"/>
        </w:rPr>
        <w:t>как</w:t>
      </w:r>
      <w:r w:rsidRPr="00B24B9F">
        <w:rPr>
          <w:spacing w:val="-11"/>
          <w:sz w:val="24"/>
          <w:szCs w:val="24"/>
        </w:rPr>
        <w:t xml:space="preserve"> </w:t>
      </w:r>
      <w:r w:rsidRPr="00B24B9F">
        <w:rPr>
          <w:sz w:val="24"/>
          <w:szCs w:val="24"/>
        </w:rPr>
        <w:t>образовательной,</w:t>
      </w:r>
      <w:r w:rsidRPr="00B24B9F">
        <w:rPr>
          <w:spacing w:val="-11"/>
          <w:sz w:val="24"/>
          <w:szCs w:val="24"/>
        </w:rPr>
        <w:t xml:space="preserve"> </w:t>
      </w:r>
      <w:r w:rsidRPr="00B24B9F">
        <w:rPr>
          <w:sz w:val="24"/>
          <w:szCs w:val="24"/>
        </w:rPr>
        <w:t>так</w:t>
      </w:r>
      <w:r w:rsidRPr="00B24B9F">
        <w:rPr>
          <w:spacing w:val="-12"/>
          <w:sz w:val="24"/>
          <w:szCs w:val="24"/>
        </w:rPr>
        <w:t xml:space="preserve"> </w:t>
      </w:r>
      <w:r w:rsidRPr="00B24B9F">
        <w:rPr>
          <w:sz w:val="24"/>
          <w:szCs w:val="24"/>
        </w:rPr>
        <w:t>и</w:t>
      </w:r>
      <w:r w:rsidRPr="00B24B9F">
        <w:rPr>
          <w:spacing w:val="-11"/>
          <w:sz w:val="24"/>
          <w:szCs w:val="24"/>
        </w:rPr>
        <w:t xml:space="preserve"> </w:t>
      </w:r>
      <w:r w:rsidRPr="00B24B9F">
        <w:rPr>
          <w:sz w:val="24"/>
          <w:szCs w:val="24"/>
        </w:rPr>
        <w:t>свободной</w:t>
      </w:r>
      <w:r w:rsidRPr="00B24B9F">
        <w:rPr>
          <w:spacing w:val="-13"/>
          <w:sz w:val="24"/>
          <w:szCs w:val="24"/>
        </w:rPr>
        <w:t xml:space="preserve"> </w:t>
      </w:r>
      <w:r w:rsidRPr="00B24B9F">
        <w:rPr>
          <w:sz w:val="24"/>
          <w:szCs w:val="24"/>
        </w:rPr>
        <w:t>деятельности</w:t>
      </w:r>
      <w:r w:rsidRPr="00B24B9F">
        <w:rPr>
          <w:spacing w:val="-10"/>
          <w:sz w:val="24"/>
          <w:szCs w:val="24"/>
        </w:rPr>
        <w:t>.</w:t>
      </w:r>
      <w:r w:rsidRPr="00B24B9F">
        <w:rPr>
          <w:sz w:val="24"/>
          <w:szCs w:val="24"/>
        </w:rPr>
        <w:t xml:space="preserve"> Это действенный прием,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который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позволяет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не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только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проверить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полученные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знания,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но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и</w:t>
      </w:r>
      <w:r w:rsidRPr="00B24B9F">
        <w:rPr>
          <w:spacing w:val="-16"/>
          <w:sz w:val="24"/>
          <w:szCs w:val="24"/>
        </w:rPr>
        <w:t xml:space="preserve"> </w:t>
      </w:r>
      <w:r w:rsidRPr="00B24B9F">
        <w:rPr>
          <w:sz w:val="24"/>
          <w:szCs w:val="24"/>
        </w:rPr>
        <w:t>выявить степень предметно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– эмоционального погружения детей в тему. Можно его использовать при обсуждении следующей темы, в этом случае работу с кубиком можно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сделать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групповой,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то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есть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ответы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на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вопросы</w:t>
      </w:r>
      <w:r w:rsidRPr="00B24B9F">
        <w:rPr>
          <w:spacing w:val="-10"/>
          <w:sz w:val="24"/>
          <w:szCs w:val="24"/>
        </w:rPr>
        <w:t xml:space="preserve"> </w:t>
      </w:r>
      <w:r w:rsidRPr="00B24B9F">
        <w:rPr>
          <w:sz w:val="24"/>
          <w:szCs w:val="24"/>
        </w:rPr>
        <w:t>детям</w:t>
      </w:r>
      <w:r w:rsidRPr="00B24B9F">
        <w:rPr>
          <w:spacing w:val="-8"/>
          <w:sz w:val="24"/>
          <w:szCs w:val="24"/>
        </w:rPr>
        <w:t xml:space="preserve"> </w:t>
      </w:r>
      <w:r w:rsidRPr="00B24B9F">
        <w:rPr>
          <w:sz w:val="24"/>
          <w:szCs w:val="24"/>
        </w:rPr>
        <w:t>нужно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будет</w:t>
      </w:r>
      <w:r w:rsidRPr="00B24B9F">
        <w:rPr>
          <w:spacing w:val="-9"/>
          <w:sz w:val="24"/>
          <w:szCs w:val="24"/>
        </w:rPr>
        <w:t xml:space="preserve"> </w:t>
      </w:r>
      <w:r w:rsidRPr="00B24B9F">
        <w:rPr>
          <w:sz w:val="24"/>
          <w:szCs w:val="24"/>
        </w:rPr>
        <w:t>формулировать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вместе.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Этот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упрощённый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способ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помогает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не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только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«собрать</w:t>
      </w:r>
      <w:r w:rsidRPr="00B24B9F">
        <w:rPr>
          <w:spacing w:val="-18"/>
          <w:sz w:val="24"/>
          <w:szCs w:val="24"/>
        </w:rPr>
        <w:t xml:space="preserve"> </w:t>
      </w:r>
      <w:r w:rsidRPr="00B24B9F">
        <w:rPr>
          <w:sz w:val="24"/>
          <w:szCs w:val="24"/>
        </w:rPr>
        <w:t>в</w:t>
      </w:r>
      <w:r w:rsidRPr="00B24B9F">
        <w:rPr>
          <w:spacing w:val="-17"/>
          <w:sz w:val="24"/>
          <w:szCs w:val="24"/>
        </w:rPr>
        <w:t xml:space="preserve"> </w:t>
      </w:r>
      <w:r w:rsidRPr="00B24B9F">
        <w:rPr>
          <w:sz w:val="24"/>
          <w:szCs w:val="24"/>
        </w:rPr>
        <w:t>кучку» все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знания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детей,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>но</w:t>
      </w:r>
      <w:r w:rsidRPr="00B24B9F">
        <w:rPr>
          <w:spacing w:val="-7"/>
          <w:sz w:val="24"/>
          <w:szCs w:val="24"/>
        </w:rPr>
        <w:t xml:space="preserve"> </w:t>
      </w:r>
      <w:r w:rsidRPr="00B24B9F">
        <w:rPr>
          <w:sz w:val="24"/>
          <w:szCs w:val="24"/>
        </w:rPr>
        <w:t>и</w:t>
      </w:r>
      <w:r w:rsidRPr="00B24B9F">
        <w:rPr>
          <w:spacing w:val="-4"/>
          <w:sz w:val="24"/>
          <w:szCs w:val="24"/>
        </w:rPr>
        <w:t xml:space="preserve"> </w:t>
      </w:r>
      <w:r w:rsidRPr="00B24B9F">
        <w:rPr>
          <w:sz w:val="24"/>
          <w:szCs w:val="24"/>
        </w:rPr>
        <w:t>развить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в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ребятах</w:t>
      </w:r>
      <w:r w:rsidRPr="00B24B9F">
        <w:rPr>
          <w:spacing w:val="-6"/>
          <w:sz w:val="24"/>
          <w:szCs w:val="24"/>
        </w:rPr>
        <w:t xml:space="preserve"> </w:t>
      </w:r>
      <w:r w:rsidRPr="00B24B9F">
        <w:rPr>
          <w:sz w:val="24"/>
          <w:szCs w:val="24"/>
        </w:rPr>
        <w:t>чувство</w:t>
      </w:r>
      <w:r w:rsidRPr="00B24B9F">
        <w:rPr>
          <w:spacing w:val="-3"/>
          <w:sz w:val="24"/>
          <w:szCs w:val="24"/>
        </w:rPr>
        <w:t xml:space="preserve"> </w:t>
      </w:r>
      <w:r w:rsidRPr="00B24B9F">
        <w:rPr>
          <w:sz w:val="24"/>
          <w:szCs w:val="24"/>
        </w:rPr>
        <w:t>коллективизма,</w:t>
      </w:r>
      <w:r w:rsidRPr="00B24B9F">
        <w:rPr>
          <w:spacing w:val="-5"/>
          <w:sz w:val="24"/>
          <w:szCs w:val="24"/>
        </w:rPr>
        <w:t xml:space="preserve"> </w:t>
      </w:r>
      <w:r w:rsidRPr="00B24B9F">
        <w:rPr>
          <w:sz w:val="24"/>
          <w:szCs w:val="24"/>
        </w:rPr>
        <w:t xml:space="preserve">необходимости помогать друг другу, а также понять, что ребята знают по теме и что хотели бы </w:t>
      </w:r>
      <w:r w:rsidRPr="00B24B9F">
        <w:rPr>
          <w:spacing w:val="-2"/>
          <w:sz w:val="24"/>
          <w:szCs w:val="24"/>
        </w:rPr>
        <w:t>узнать.</w:t>
      </w:r>
    </w:p>
    <w:p w14:paraId="3B9081D5" w14:textId="49D77588" w:rsidR="00C92CC6" w:rsidRPr="00B24B9F" w:rsidRDefault="0060783E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 xml:space="preserve"> </w:t>
      </w:r>
      <w:r w:rsidR="00C92CC6" w:rsidRPr="00B24B9F">
        <w:rPr>
          <w:sz w:val="24"/>
          <w:szCs w:val="24"/>
        </w:rPr>
        <w:t xml:space="preserve">«Кубики </w:t>
      </w:r>
      <w:proofErr w:type="spellStart"/>
      <w:r w:rsidR="00C92CC6" w:rsidRPr="00B24B9F">
        <w:rPr>
          <w:sz w:val="24"/>
          <w:szCs w:val="24"/>
        </w:rPr>
        <w:t>Блума</w:t>
      </w:r>
      <w:proofErr w:type="spellEnd"/>
      <w:r w:rsidR="00C92CC6" w:rsidRPr="00B24B9F">
        <w:rPr>
          <w:sz w:val="24"/>
          <w:szCs w:val="24"/>
        </w:rPr>
        <w:t>» могут быть применены в различных методиках работы с детьми с нарушениями речи, таких как логопедия, коррекционная педагогика, психологическое консультирование. Они помогают специалистам в более эффективной индивидуализации занятий и достижении поставленных целей.</w:t>
      </w:r>
    </w:p>
    <w:p w14:paraId="31D1988E" w14:textId="77777777" w:rsidR="00C92CC6" w:rsidRPr="00B24B9F" w:rsidRDefault="00C92CC6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 xml:space="preserve">Использование кубиков Блума в работе с детьми дошкольного возраста открывает новые возможности для их успешного развития. Благодаря инновационным методикам и технологиям, такой подход не только помогает детям преодолеть речевые трудности, но и стимулирует их общий психофизический рост. </w:t>
      </w:r>
    </w:p>
    <w:p w14:paraId="50D640B3" w14:textId="77777777" w:rsidR="00C92CC6" w:rsidRPr="00B24B9F" w:rsidRDefault="00C92CC6" w:rsidP="00B24B9F">
      <w:pPr>
        <w:ind w:firstLine="284"/>
        <w:jc w:val="both"/>
        <w:rPr>
          <w:sz w:val="24"/>
          <w:szCs w:val="24"/>
        </w:rPr>
      </w:pPr>
      <w:r w:rsidRPr="00B24B9F">
        <w:rPr>
          <w:sz w:val="24"/>
          <w:szCs w:val="24"/>
        </w:rPr>
        <w:t xml:space="preserve">Таким образом, использование приема "Кубик Блума" является уникальным как для детей, так и для воспитателей. Он способствует развитию навыков критического мышления у детей, позволяет проверять их знания и умения, а также создавать интересные и захватывающие занятия. </w:t>
      </w:r>
    </w:p>
    <w:p w14:paraId="467CE6F2" w14:textId="77777777" w:rsidR="00C92CC6" w:rsidRDefault="00C92CC6" w:rsidP="00412402">
      <w:pPr>
        <w:pStyle w:val="a5"/>
        <w:ind w:left="0" w:right="109" w:firstLine="284"/>
        <w:rPr>
          <w:spacing w:val="-2"/>
          <w:sz w:val="24"/>
          <w:szCs w:val="24"/>
        </w:rPr>
      </w:pPr>
      <w:r w:rsidRPr="00B24B9F">
        <w:rPr>
          <w:sz w:val="24"/>
          <w:szCs w:val="24"/>
        </w:rPr>
        <w:t xml:space="preserve">Использование «Кубика Блума» только сначала кажется трудным и непонятным. На практике же стало понятно, что прием очень нравится детям, они быстро осваивают правила игры, а главное его быстро можно сделать своими </w:t>
      </w:r>
      <w:r w:rsidRPr="00B24B9F">
        <w:rPr>
          <w:spacing w:val="-2"/>
          <w:sz w:val="24"/>
          <w:szCs w:val="24"/>
        </w:rPr>
        <w:t>руками.</w:t>
      </w:r>
    </w:p>
    <w:p w14:paraId="100EB883" w14:textId="01393F66" w:rsidR="004D3B09" w:rsidRPr="00B24B9F" w:rsidRDefault="004D3B09" w:rsidP="00B24B9F">
      <w:pPr>
        <w:jc w:val="both"/>
        <w:rPr>
          <w:sz w:val="24"/>
          <w:szCs w:val="24"/>
        </w:rPr>
      </w:pPr>
    </w:p>
    <w:p w14:paraId="1FC92341" w14:textId="276C4FAC" w:rsidR="004D3B09" w:rsidRPr="00B24B9F" w:rsidRDefault="004D3B09" w:rsidP="00B24B9F">
      <w:pPr>
        <w:jc w:val="both"/>
        <w:rPr>
          <w:sz w:val="24"/>
          <w:szCs w:val="24"/>
        </w:rPr>
      </w:pPr>
    </w:p>
    <w:p w14:paraId="34C79C19" w14:textId="77777777" w:rsidR="0061433E" w:rsidRPr="00B24B9F" w:rsidRDefault="0061433E" w:rsidP="00B24B9F">
      <w:pPr>
        <w:jc w:val="both"/>
        <w:rPr>
          <w:sz w:val="24"/>
          <w:szCs w:val="24"/>
        </w:rPr>
      </w:pPr>
    </w:p>
    <w:p w14:paraId="5614B964" w14:textId="6C10B40F" w:rsidR="0060783E" w:rsidRDefault="008E64DD" w:rsidP="00B24B9F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  <w14:ligatures w14:val="standardContextual"/>
        </w:rPr>
        <w:t>Праздник правильной речи «Летим в космос» в подготовительной группе</w:t>
      </w:r>
    </w:p>
    <w:p w14:paraId="7FB669D0" w14:textId="77777777" w:rsidR="0061433E" w:rsidRPr="00B24B9F" w:rsidRDefault="0061433E" w:rsidP="00B24B9F">
      <w:pPr>
        <w:jc w:val="both"/>
        <w:rPr>
          <w:b/>
          <w:sz w:val="24"/>
          <w:szCs w:val="24"/>
        </w:rPr>
      </w:pPr>
      <w:r w:rsidRPr="00B24B9F">
        <w:rPr>
          <w:b/>
          <w:sz w:val="24"/>
          <w:szCs w:val="24"/>
        </w:rPr>
        <w:t>Ход занятия</w:t>
      </w:r>
    </w:p>
    <w:p w14:paraId="1406430E" w14:textId="77777777" w:rsidR="0061433E" w:rsidRPr="00B24B9F" w:rsidRDefault="0061433E" w:rsidP="00B24B9F">
      <w:pPr>
        <w:jc w:val="both"/>
        <w:rPr>
          <w:b/>
          <w:sz w:val="24"/>
          <w:szCs w:val="24"/>
        </w:rPr>
      </w:pPr>
      <w:r w:rsidRPr="00B24B9F">
        <w:rPr>
          <w:b/>
          <w:sz w:val="24"/>
          <w:szCs w:val="24"/>
          <w:lang w:val="en-US"/>
        </w:rPr>
        <w:t>I</w:t>
      </w:r>
      <w:r w:rsidRPr="00B24B9F">
        <w:rPr>
          <w:b/>
          <w:sz w:val="24"/>
          <w:szCs w:val="24"/>
        </w:rPr>
        <w:t xml:space="preserve"> Организационная часть</w:t>
      </w:r>
    </w:p>
    <w:p w14:paraId="7FABBE69" w14:textId="059213FF" w:rsidR="008E64DD" w:rsidRDefault="001D0CE3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</w:t>
      </w:r>
      <w:r w:rsidR="0060783E">
        <w:rPr>
          <w:color w:val="464646"/>
        </w:rPr>
        <w:t>:</w:t>
      </w:r>
      <w:r w:rsidR="008E64DD">
        <w:rPr>
          <w:color w:val="464646"/>
        </w:rPr>
        <w:t xml:space="preserve"> Здравствуйте, ребята.</w:t>
      </w:r>
    </w:p>
    <w:p w14:paraId="57D8A260" w14:textId="58DF11E2" w:rsidR="008E64DD" w:rsidRDefault="008E64DD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Посмотрите как украшен сегодня наш зал! Какому празднику посвящен наш праздник? Ответы детей (День космонавтики!) Верно!</w:t>
      </w:r>
      <w:r w:rsidR="003F61F6">
        <w:rPr>
          <w:color w:val="464646"/>
        </w:rPr>
        <w:t xml:space="preserve"> Сегодня мы собрал</w:t>
      </w:r>
      <w:r>
        <w:rPr>
          <w:color w:val="464646"/>
        </w:rPr>
        <w:t>ись с вами по важному поводу, мы будем проходить подготовку к полету в космос!</w:t>
      </w:r>
      <w:r w:rsidR="003F61F6">
        <w:rPr>
          <w:color w:val="464646"/>
        </w:rPr>
        <w:t xml:space="preserve"> </w:t>
      </w:r>
      <w:r>
        <w:rPr>
          <w:color w:val="464646"/>
        </w:rPr>
        <w:t>А это не просто, будет много интересных, но не простых заданий!</w:t>
      </w:r>
      <w:r w:rsidR="003F61F6">
        <w:rPr>
          <w:color w:val="464646"/>
        </w:rPr>
        <w:t xml:space="preserve"> </w:t>
      </w:r>
      <w:r>
        <w:rPr>
          <w:color w:val="464646"/>
        </w:rPr>
        <w:t>Готовы? Тогда вперед!!!</w:t>
      </w:r>
    </w:p>
    <w:p w14:paraId="343867F4" w14:textId="30E4E12F" w:rsidR="008E64DD" w:rsidRDefault="008E64DD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Детям предлагается посмотреть мини-фильм о космосе.</w:t>
      </w:r>
    </w:p>
    <w:p w14:paraId="0F649A53" w14:textId="579F9A45" w:rsidR="0061433E" w:rsidRPr="00B24B9F" w:rsidRDefault="008E64DD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 xml:space="preserve">Логопед: </w:t>
      </w:r>
      <w:r w:rsidR="0061433E" w:rsidRPr="00B24B9F">
        <w:rPr>
          <w:color w:val="464646"/>
        </w:rPr>
        <w:t>Давайте и мы с вами вспомним сейчас все то, что мы знаем о космосе.</w:t>
      </w:r>
    </w:p>
    <w:p w14:paraId="21812644" w14:textId="555A0A2E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Дети, давно, когда на свете не было вас и даже меня, мир облетела радостная весть: человек покорил космическое пространство.</w:t>
      </w:r>
    </w:p>
    <w:p w14:paraId="00BDF5F4" w14:textId="77777777" w:rsidR="003F61F6" w:rsidRDefault="003F61F6" w:rsidP="00B24B9F">
      <w:pPr>
        <w:jc w:val="both"/>
        <w:rPr>
          <w:b/>
          <w:sz w:val="24"/>
          <w:szCs w:val="24"/>
        </w:rPr>
      </w:pPr>
    </w:p>
    <w:p w14:paraId="129145DE" w14:textId="77777777" w:rsidR="003F61F6" w:rsidRDefault="003F61F6" w:rsidP="00B24B9F">
      <w:pPr>
        <w:jc w:val="both"/>
        <w:rPr>
          <w:b/>
          <w:sz w:val="24"/>
          <w:szCs w:val="24"/>
        </w:rPr>
      </w:pPr>
    </w:p>
    <w:p w14:paraId="61DC8639" w14:textId="77777777" w:rsidR="001D0CE3" w:rsidRDefault="0061433E" w:rsidP="001D0CE3">
      <w:pPr>
        <w:jc w:val="both"/>
        <w:rPr>
          <w:b/>
          <w:sz w:val="24"/>
          <w:szCs w:val="24"/>
        </w:rPr>
      </w:pPr>
      <w:r w:rsidRPr="00B24B9F">
        <w:rPr>
          <w:b/>
          <w:sz w:val="24"/>
          <w:szCs w:val="24"/>
          <w:lang w:val="en-US"/>
        </w:rPr>
        <w:lastRenderedPageBreak/>
        <w:t>II</w:t>
      </w:r>
      <w:r w:rsidR="001D0CE3">
        <w:rPr>
          <w:b/>
          <w:sz w:val="24"/>
          <w:szCs w:val="24"/>
        </w:rPr>
        <w:t xml:space="preserve"> Основная часть</w:t>
      </w:r>
    </w:p>
    <w:p w14:paraId="1278FCD6" w14:textId="21F9A794" w:rsidR="0061433E" w:rsidRPr="001D0CE3" w:rsidRDefault="001D0CE3" w:rsidP="001D0CE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Логопед</w:t>
      </w:r>
      <w:r w:rsidR="0061433E" w:rsidRPr="00B24B9F">
        <w:rPr>
          <w:color w:val="464646"/>
        </w:rPr>
        <w:t>: Кто же был первым космонавтом планеты? (Первым космонавтом планеты был Ю.А. Гагарин).</w:t>
      </w:r>
      <w:r>
        <w:rPr>
          <w:color w:val="464646"/>
        </w:rPr>
        <w:t xml:space="preserve"> </w:t>
      </w:r>
      <w:r w:rsidR="0061433E" w:rsidRPr="00B24B9F">
        <w:rPr>
          <w:color w:val="464646"/>
        </w:rPr>
        <w:t>С тех пор 12 апреля – день первого полета человека в космос, стал днем космонавтики.</w:t>
      </w:r>
    </w:p>
    <w:p w14:paraId="26EC6EEA" w14:textId="02C51969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Воспитатель: Как называлась космическая ракета, на которой Гагарин поднялся к звездам? (Восток)</w:t>
      </w:r>
      <w:r w:rsidR="001D0CE3">
        <w:rPr>
          <w:color w:val="464646"/>
        </w:rPr>
        <w:t>.</w:t>
      </w:r>
      <w:r w:rsidRPr="00B24B9F">
        <w:rPr>
          <w:color w:val="464646"/>
        </w:rPr>
        <w:t xml:space="preserve">  Юрий Гагарин – настоящий герой не только нашей страны, но всей планеты Земля! А еще мы гордимся Валентиной Владимировной Терешковой. Кто она? (Первая женщина – космонавт)</w:t>
      </w:r>
    </w:p>
    <w:p w14:paraId="5767C0B4" w14:textId="6DF72974" w:rsidR="0061433E" w:rsidRPr="00B24B9F" w:rsidRDefault="001D0CE3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-</w:t>
      </w:r>
      <w:r w:rsidR="0061433E" w:rsidRPr="00B24B9F">
        <w:rPr>
          <w:color w:val="464646"/>
        </w:rPr>
        <w:t>А кто еще летал в космос кроме людей? (В космос летали собаки Белка и Стрелка, мыши, крысы, кролики и даже обезьяна).</w:t>
      </w:r>
    </w:p>
    <w:p w14:paraId="42588DFC" w14:textId="0B87A5FA" w:rsidR="0061433E" w:rsidRPr="00B24B9F" w:rsidRDefault="001D0CE3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-</w:t>
      </w:r>
      <w:r w:rsidR="0061433E" w:rsidRPr="00B24B9F">
        <w:rPr>
          <w:color w:val="464646"/>
        </w:rPr>
        <w:t xml:space="preserve"> А как вы думаете, какими должны быть космонавты?</w:t>
      </w:r>
    </w:p>
    <w:p w14:paraId="2AD6C0DA" w14:textId="750600E4" w:rsidR="0061433E" w:rsidRPr="00B24B9F" w:rsidRDefault="00C270BD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proofErr w:type="gramStart"/>
      <w:r>
        <w:rPr>
          <w:color w:val="464646"/>
        </w:rPr>
        <w:t>(</w:t>
      </w:r>
      <w:r w:rsidR="0061433E" w:rsidRPr="00B24B9F">
        <w:rPr>
          <w:color w:val="464646"/>
        </w:rPr>
        <w:t>Космонавт  должен  быть смелым, сильным, храбрым, решительным,  умным, ловким, выносливым, трудолюбивым, отважным, мужественным, дисциплинированным,</w:t>
      </w:r>
      <w:r>
        <w:rPr>
          <w:color w:val="464646"/>
        </w:rPr>
        <w:t>)</w:t>
      </w:r>
      <w:r w:rsidR="0061433E" w:rsidRPr="00B24B9F">
        <w:rPr>
          <w:color w:val="464646"/>
        </w:rPr>
        <w:t>.</w:t>
      </w:r>
      <w:proofErr w:type="gramEnd"/>
    </w:p>
    <w:p w14:paraId="0BB14590" w14:textId="130401DE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Воспитатель: Ребята давайте скажем, кто же может попасть в отряд космонавтов? </w:t>
      </w:r>
      <w:r w:rsidR="001D0CE3">
        <w:rPr>
          <w:color w:val="464646"/>
        </w:rPr>
        <w:t>Слушайте внимательно и подскажите мне нужное слово.</w:t>
      </w:r>
    </w:p>
    <w:p w14:paraId="0F154ED6" w14:textId="408CCFA0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</w:p>
    <w:p w14:paraId="12CC614E" w14:textId="77777777" w:rsidR="0060783E" w:rsidRPr="00B24B9F" w:rsidRDefault="0060783E" w:rsidP="0060783E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b/>
          <w:bCs/>
          <w:color w:val="464646"/>
        </w:rPr>
        <w:t>Дидактическая игра «Добавь слово»                                         </w:t>
      </w:r>
    </w:p>
    <w:p w14:paraId="45BDB2F2" w14:textId="08724E83" w:rsidR="0060783E" w:rsidRPr="00B24B9F" w:rsidRDefault="001D0CE3" w:rsidP="0060783E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Логопед:</w:t>
      </w:r>
      <w:r w:rsidR="0060783E" w:rsidRPr="00B24B9F">
        <w:rPr>
          <w:color w:val="464646"/>
        </w:rPr>
        <w:t xml:space="preserve"> Космонавтом хочешь стать, </w:t>
      </w:r>
      <w:proofErr w:type="gramStart"/>
      <w:r w:rsidR="0060783E" w:rsidRPr="00B24B9F">
        <w:rPr>
          <w:color w:val="464646"/>
        </w:rPr>
        <w:t>должен</w:t>
      </w:r>
      <w:proofErr w:type="gramEnd"/>
      <w:r w:rsidR="0060783E" w:rsidRPr="00B24B9F">
        <w:rPr>
          <w:color w:val="464646"/>
        </w:rPr>
        <w:t xml:space="preserve"> много- много…</w:t>
      </w:r>
    </w:p>
    <w:p w14:paraId="1986BDF1" w14:textId="77777777" w:rsidR="0060783E" w:rsidRPr="00B24B9F" w:rsidRDefault="0060783E" w:rsidP="0060783E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Дети: Знать.                                </w:t>
      </w:r>
    </w:p>
    <w:p w14:paraId="613179BA" w14:textId="7098D13B" w:rsidR="0060783E" w:rsidRPr="00B24B9F" w:rsidRDefault="001D0CE3" w:rsidP="0060783E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</w:t>
      </w:r>
      <w:r w:rsidR="0060783E" w:rsidRPr="00B24B9F">
        <w:rPr>
          <w:color w:val="464646"/>
        </w:rPr>
        <w:t>: Любой космический маршрут</w:t>
      </w:r>
    </w:p>
    <w:p w14:paraId="50BC789F" w14:textId="5A1389B4" w:rsidR="0060783E" w:rsidRDefault="006078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Открыт для тех, кто любит</w:t>
      </w:r>
      <w:r>
        <w:rPr>
          <w:color w:val="464646"/>
        </w:rPr>
        <w:t xml:space="preserve">       </w:t>
      </w:r>
      <w:r w:rsidR="001D0CE3">
        <w:rPr>
          <w:color w:val="464646"/>
        </w:rPr>
        <w:t xml:space="preserve">                              </w:t>
      </w:r>
    </w:p>
    <w:p w14:paraId="3F7E16F3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Дети: Труд.</w:t>
      </w:r>
    </w:p>
    <w:p w14:paraId="63432C63" w14:textId="406EA92E" w:rsidR="0061433E" w:rsidRPr="00B24B9F" w:rsidRDefault="001D0CE3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</w:t>
      </w:r>
      <w:r w:rsidR="0061433E" w:rsidRPr="00B24B9F">
        <w:rPr>
          <w:color w:val="464646"/>
        </w:rPr>
        <w:t>: Ждут нас быстрые ракеты</w:t>
      </w:r>
      <w:r w:rsidR="0060783E">
        <w:rPr>
          <w:color w:val="464646"/>
        </w:rPr>
        <w:t xml:space="preserve">         </w:t>
      </w:r>
    </w:p>
    <w:p w14:paraId="230AB014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 xml:space="preserve">Для полетов </w:t>
      </w:r>
      <w:proofErr w:type="gramStart"/>
      <w:r w:rsidRPr="00B24B9F">
        <w:rPr>
          <w:color w:val="464646"/>
        </w:rPr>
        <w:t>на</w:t>
      </w:r>
      <w:proofErr w:type="gramEnd"/>
      <w:r w:rsidRPr="00B24B9F">
        <w:rPr>
          <w:color w:val="464646"/>
        </w:rPr>
        <w:t>..</w:t>
      </w:r>
    </w:p>
    <w:p w14:paraId="6C11A822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Дети: Планеты.</w:t>
      </w:r>
    </w:p>
    <w:p w14:paraId="7C6C1B61" w14:textId="40D34244" w:rsidR="0061433E" w:rsidRPr="00B24B9F" w:rsidRDefault="001D0CE3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</w:t>
      </w:r>
      <w:r w:rsidR="0061433E" w:rsidRPr="00B24B9F">
        <w:rPr>
          <w:color w:val="464646"/>
        </w:rPr>
        <w:t>: Самый дружный будет наш</w:t>
      </w:r>
    </w:p>
    <w:p w14:paraId="5A636254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Наш веселый…</w:t>
      </w:r>
    </w:p>
    <w:p w14:paraId="31C027BA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Дети: Экипаж.</w:t>
      </w:r>
    </w:p>
    <w:p w14:paraId="33C0E409" w14:textId="7795712F" w:rsidR="0061433E" w:rsidRPr="00B24B9F" w:rsidRDefault="001D0CE3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</w:t>
      </w:r>
      <w:r w:rsidR="0061433E" w:rsidRPr="00B24B9F">
        <w:rPr>
          <w:color w:val="464646"/>
        </w:rPr>
        <w:t>: Если в космос мы хотим</w:t>
      </w:r>
    </w:p>
    <w:p w14:paraId="09F90277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Значит скоро …</w:t>
      </w:r>
    </w:p>
    <w:p w14:paraId="297128A4" w14:textId="6AA184DE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Дети: Полетим. </w:t>
      </w:r>
    </w:p>
    <w:p w14:paraId="7530D293" w14:textId="03DC0CDE" w:rsidR="0061433E" w:rsidRPr="00B24B9F" w:rsidRDefault="001D0CE3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</w:t>
      </w:r>
      <w:r w:rsidR="0061433E" w:rsidRPr="00B24B9F">
        <w:rPr>
          <w:color w:val="464646"/>
        </w:rPr>
        <w:t xml:space="preserve">: Для полета мы построим космический корабль </w:t>
      </w:r>
      <w:r w:rsidR="003F61F6">
        <w:rPr>
          <w:color w:val="464646"/>
        </w:rPr>
        <w:t xml:space="preserve">Детям предлагается построить большую ракету, используя </w:t>
      </w:r>
      <w:proofErr w:type="gramStart"/>
      <w:r w:rsidR="003F61F6">
        <w:rPr>
          <w:color w:val="464646"/>
        </w:rPr>
        <w:t>конструктор-мозаику</w:t>
      </w:r>
      <w:proofErr w:type="gramEnd"/>
      <w:r w:rsidR="003F61F6">
        <w:rPr>
          <w:color w:val="464646"/>
        </w:rPr>
        <w:t xml:space="preserve"> </w:t>
      </w:r>
      <w:proofErr w:type="spellStart"/>
      <w:r w:rsidR="003F61F6">
        <w:rPr>
          <w:color w:val="464646"/>
        </w:rPr>
        <w:t>Фребеля</w:t>
      </w:r>
      <w:proofErr w:type="spellEnd"/>
      <w:r w:rsidR="003F61F6">
        <w:rPr>
          <w:color w:val="464646"/>
        </w:rPr>
        <w:t>.</w:t>
      </w:r>
      <w:r w:rsidR="0061433E" w:rsidRPr="00B24B9F">
        <w:rPr>
          <w:color w:val="464646"/>
        </w:rPr>
        <w:t xml:space="preserve"> </w:t>
      </w:r>
      <w:r>
        <w:rPr>
          <w:color w:val="464646"/>
        </w:rPr>
        <w:t xml:space="preserve">Дети получают большую красочную инструкцию, согласно которой стоят ракету. </w:t>
      </w:r>
      <w:r w:rsidR="0061433E" w:rsidRPr="00B24B9F">
        <w:rPr>
          <w:color w:val="464646"/>
        </w:rPr>
        <w:t>Как называется дверь в космическом корабле? (Дверь в космическом корабле называется люк).</w:t>
      </w:r>
    </w:p>
    <w:p w14:paraId="6D0B37AD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Через люк мы заходим на борт корабля.</w:t>
      </w:r>
    </w:p>
    <w:p w14:paraId="2D73D05A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Начинаем отсчет времени: «10, 9, …., пуск»</w:t>
      </w:r>
    </w:p>
    <w:p w14:paraId="4F0CCF3B" w14:textId="77777777" w:rsidR="0061433E" w:rsidRPr="006B48C4" w:rsidRDefault="0061433E" w:rsidP="00B24B9F">
      <w:pPr>
        <w:jc w:val="both"/>
        <w:rPr>
          <w:b/>
          <w:sz w:val="24"/>
          <w:szCs w:val="24"/>
        </w:rPr>
      </w:pPr>
      <w:proofErr w:type="spellStart"/>
      <w:r w:rsidRPr="006B48C4">
        <w:rPr>
          <w:b/>
          <w:sz w:val="24"/>
          <w:szCs w:val="24"/>
        </w:rPr>
        <w:t>Физминутка</w:t>
      </w:r>
      <w:proofErr w:type="spellEnd"/>
    </w:p>
    <w:p w14:paraId="3976EFAA" w14:textId="77777777" w:rsidR="0061433E" w:rsidRPr="006B48C4" w:rsidRDefault="0061433E" w:rsidP="00B24B9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48C4">
        <w:rPr>
          <w:color w:val="000000"/>
        </w:rPr>
        <w:t>А сейчас мы с вами, дети, (маршировать)</w:t>
      </w:r>
    </w:p>
    <w:p w14:paraId="22D50F72" w14:textId="77777777" w:rsidR="0061433E" w:rsidRPr="006B48C4" w:rsidRDefault="0061433E" w:rsidP="00B24B9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48C4">
        <w:rPr>
          <w:color w:val="000000"/>
        </w:rPr>
        <w:t>Улетаем на ракете</w:t>
      </w:r>
    </w:p>
    <w:p w14:paraId="62BE5537" w14:textId="77777777" w:rsidR="0061433E" w:rsidRPr="006B48C4" w:rsidRDefault="0061433E" w:rsidP="00B24B9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48C4">
        <w:rPr>
          <w:color w:val="000000"/>
        </w:rPr>
        <w:t>(потянуться, подняв руки над головой)</w:t>
      </w:r>
    </w:p>
    <w:p w14:paraId="3AD7FFCA" w14:textId="77777777" w:rsidR="0061433E" w:rsidRPr="006B48C4" w:rsidRDefault="0061433E" w:rsidP="00B24B9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48C4">
        <w:rPr>
          <w:color w:val="000000"/>
        </w:rPr>
        <w:t>На носки поднимись,</w:t>
      </w:r>
    </w:p>
    <w:p w14:paraId="0B7CB5F0" w14:textId="77777777" w:rsidR="0061433E" w:rsidRPr="006B48C4" w:rsidRDefault="0061433E" w:rsidP="00B24B9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48C4">
        <w:rPr>
          <w:color w:val="000000"/>
        </w:rPr>
        <w:t>(подняться на носки, руки сомкнуть над головой)</w:t>
      </w:r>
    </w:p>
    <w:p w14:paraId="4A5C6B97" w14:textId="77777777" w:rsidR="0061433E" w:rsidRPr="006B48C4" w:rsidRDefault="0061433E" w:rsidP="00B24B9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48C4">
        <w:rPr>
          <w:color w:val="000000"/>
        </w:rPr>
        <w:t>А теперь руки вниз (опустить руки вниз)</w:t>
      </w:r>
    </w:p>
    <w:p w14:paraId="56984A8F" w14:textId="77777777" w:rsidR="0061433E" w:rsidRPr="006B48C4" w:rsidRDefault="0061433E" w:rsidP="00B24B9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48C4">
        <w:rPr>
          <w:color w:val="000000"/>
        </w:rPr>
        <w:t>Раз, два, три, потянись (потянуться)</w:t>
      </w:r>
    </w:p>
    <w:p w14:paraId="2B712D76" w14:textId="77777777" w:rsidR="0061433E" w:rsidRPr="006B48C4" w:rsidRDefault="0061433E" w:rsidP="00B24B9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48C4">
        <w:rPr>
          <w:color w:val="000000"/>
        </w:rPr>
        <w:t>Вот летит ракета ввысь (кружиться на месте)</w:t>
      </w:r>
    </w:p>
    <w:p w14:paraId="6A322047" w14:textId="3829EBD6" w:rsidR="003F61F6" w:rsidRPr="006B48C4" w:rsidRDefault="003F61F6" w:rsidP="00B24B9F">
      <w:pPr>
        <w:pStyle w:val="a7"/>
        <w:spacing w:before="0" w:beforeAutospacing="0" w:after="0" w:afterAutospacing="0"/>
        <w:jc w:val="both"/>
        <w:rPr>
          <w:b/>
          <w:bCs/>
          <w:color w:val="464646"/>
        </w:rPr>
      </w:pPr>
      <w:r w:rsidRPr="006B48C4">
        <w:rPr>
          <w:b/>
          <w:bCs/>
          <w:color w:val="464646"/>
        </w:rPr>
        <w:t>Пока мы летим на ракете, давайте вспомним названия планет, которые мы увидим. Назовите планету, название которой начинается с твердого согласного звука? (Марс, Плутон, Луна, Сатурн…) с мягкого согласного звука? (Земля, Венера)</w:t>
      </w:r>
      <w:proofErr w:type="gramStart"/>
      <w:r w:rsidRPr="006B48C4">
        <w:rPr>
          <w:b/>
          <w:bCs/>
          <w:color w:val="464646"/>
        </w:rPr>
        <w:t>.О</w:t>
      </w:r>
      <w:proofErr w:type="gramEnd"/>
      <w:r w:rsidRPr="006B48C4">
        <w:rPr>
          <w:b/>
          <w:bCs/>
          <w:color w:val="464646"/>
        </w:rPr>
        <w:t>тлично!</w:t>
      </w:r>
      <w:r w:rsidR="006B48C4">
        <w:rPr>
          <w:b/>
          <w:bCs/>
          <w:color w:val="464646"/>
        </w:rPr>
        <w:t xml:space="preserve"> Сколько гласных звуков в слове ЛУНА? ПЛУТОН…… А сколько слогов в слове ЗЕМЛЯ? КОМЕТА</w:t>
      </w:r>
      <w:proofErr w:type="gramStart"/>
      <w:r w:rsidR="006B48C4">
        <w:rPr>
          <w:b/>
          <w:bCs/>
          <w:color w:val="464646"/>
        </w:rPr>
        <w:t>?...</w:t>
      </w:r>
      <w:proofErr w:type="gramEnd"/>
    </w:p>
    <w:p w14:paraId="782167E6" w14:textId="053ACDC1" w:rsidR="003F61F6" w:rsidRPr="006B48C4" w:rsidRDefault="003F61F6" w:rsidP="00B24B9F">
      <w:pPr>
        <w:pStyle w:val="a7"/>
        <w:spacing w:before="0" w:beforeAutospacing="0" w:after="0" w:afterAutospacing="0"/>
        <w:jc w:val="both"/>
        <w:rPr>
          <w:b/>
          <w:bCs/>
          <w:color w:val="464646"/>
        </w:rPr>
      </w:pPr>
      <w:r w:rsidRPr="006B48C4">
        <w:rPr>
          <w:b/>
          <w:bCs/>
          <w:color w:val="464646"/>
        </w:rPr>
        <w:t>А давайте в полете отгадывать космические загадки!</w:t>
      </w:r>
      <w:r w:rsidR="006B48C4">
        <w:rPr>
          <w:b/>
          <w:bCs/>
          <w:color w:val="464646"/>
        </w:rPr>
        <w:t xml:space="preserve"> </w:t>
      </w:r>
      <w:bookmarkStart w:id="2" w:name="_GoBack"/>
      <w:bookmarkEnd w:id="2"/>
      <w:r w:rsidR="006B48C4">
        <w:rPr>
          <w:b/>
          <w:bCs/>
          <w:color w:val="464646"/>
        </w:rPr>
        <w:t>нужные Картинки отгадки вы заштрихуете маркером на интерактивной доске!</w:t>
      </w:r>
    </w:p>
    <w:p w14:paraId="18BF049E" w14:textId="77777777" w:rsidR="0061433E" w:rsidRPr="006B48C4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6B48C4">
        <w:rPr>
          <w:b/>
          <w:bCs/>
          <w:color w:val="464646"/>
        </w:rPr>
        <w:lastRenderedPageBreak/>
        <w:t>Загадки о космосе</w:t>
      </w:r>
    </w:p>
    <w:p w14:paraId="7320EA13" w14:textId="77777777" w:rsidR="0061433E" w:rsidRPr="006B48C4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6B48C4">
        <w:rPr>
          <w:color w:val="464646"/>
        </w:rPr>
        <w:t>Сверкая огромным хвостом в темноте,</w:t>
      </w:r>
    </w:p>
    <w:p w14:paraId="50C0E272" w14:textId="77777777" w:rsidR="0061433E" w:rsidRPr="006B48C4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6B48C4">
        <w:rPr>
          <w:color w:val="464646"/>
        </w:rPr>
        <w:t>Несется среди ярких звезд в пустоте,</w:t>
      </w:r>
    </w:p>
    <w:p w14:paraId="12BC1FE2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Она не звезда, не планета,</w:t>
      </w:r>
    </w:p>
    <w:p w14:paraId="51379F9B" w14:textId="52A4F57F" w:rsidR="007C1D80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Загадка Вселенной…(Комета)</w:t>
      </w:r>
    </w:p>
    <w:p w14:paraId="0406EF9E" w14:textId="77777777" w:rsidR="007C1D80" w:rsidRDefault="007C1D80" w:rsidP="00B24B9F">
      <w:pPr>
        <w:pStyle w:val="a7"/>
        <w:spacing w:before="0" w:beforeAutospacing="0" w:after="0" w:afterAutospacing="0"/>
        <w:jc w:val="both"/>
        <w:rPr>
          <w:color w:val="464646"/>
        </w:rPr>
        <w:sectPr w:rsidR="007C1D80" w:rsidSect="007C1D80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BA6B9BF" w14:textId="77777777" w:rsidR="007C1D80" w:rsidRDefault="007C1D80" w:rsidP="00B24B9F">
      <w:pPr>
        <w:pStyle w:val="a7"/>
        <w:spacing w:before="0" w:beforeAutospacing="0" w:after="0" w:afterAutospacing="0"/>
        <w:jc w:val="both"/>
        <w:rPr>
          <w:color w:val="464646"/>
        </w:rPr>
      </w:pPr>
    </w:p>
    <w:p w14:paraId="4F3650D3" w14:textId="78AA630C" w:rsidR="00DD0BA7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Освещает ночью путь,</w:t>
      </w:r>
    </w:p>
    <w:p w14:paraId="184F896C" w14:textId="21DDA602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Звездам не дает заснуть.</w:t>
      </w:r>
    </w:p>
    <w:p w14:paraId="3E57BA4B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Пусть все спят, ей не до сна,</w:t>
      </w:r>
    </w:p>
    <w:p w14:paraId="02792DA9" w14:textId="71C78E09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В небе светит нам…(Луна) </w:t>
      </w:r>
    </w:p>
    <w:p w14:paraId="7DD96470" w14:textId="77777777" w:rsidR="0061433E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Планета голубая,</w:t>
      </w:r>
    </w:p>
    <w:p w14:paraId="58C8C689" w14:textId="77777777" w:rsidR="008E64DD" w:rsidRPr="00B24B9F" w:rsidRDefault="008E64DD" w:rsidP="00B24B9F">
      <w:pPr>
        <w:pStyle w:val="a7"/>
        <w:spacing w:before="0" w:beforeAutospacing="0" w:after="0" w:afterAutospacing="0"/>
        <w:jc w:val="both"/>
        <w:rPr>
          <w:color w:val="464646"/>
        </w:rPr>
      </w:pPr>
    </w:p>
    <w:p w14:paraId="17EF17CD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Любимая, родная.</w:t>
      </w:r>
    </w:p>
    <w:p w14:paraId="4A70C84C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Она твоя, она моя,</w:t>
      </w:r>
    </w:p>
    <w:p w14:paraId="7A829AB2" w14:textId="0FA0D1E1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А называется…(Земля) </w:t>
      </w:r>
    </w:p>
    <w:p w14:paraId="7F7599FE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Океан бездонный, океан бескрайний,</w:t>
      </w:r>
    </w:p>
    <w:p w14:paraId="5DA1A4E0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lastRenderedPageBreak/>
        <w:t>Безвоздушный, темный и необычайный,</w:t>
      </w:r>
    </w:p>
    <w:p w14:paraId="1D3F0C1B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В нем живут вселенные, звезды и кометы,</w:t>
      </w:r>
    </w:p>
    <w:p w14:paraId="630EAF40" w14:textId="49F91FE5" w:rsidR="0061433E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Есть и обитаемые, может быть, планеты.  (Космос) </w:t>
      </w:r>
    </w:p>
    <w:p w14:paraId="2975687D" w14:textId="77777777" w:rsidR="008E64DD" w:rsidRPr="00B24B9F" w:rsidRDefault="008E64DD" w:rsidP="00B24B9F">
      <w:pPr>
        <w:pStyle w:val="a7"/>
        <w:spacing w:before="0" w:beforeAutospacing="0" w:after="0" w:afterAutospacing="0"/>
        <w:jc w:val="both"/>
        <w:rPr>
          <w:color w:val="464646"/>
        </w:rPr>
      </w:pPr>
    </w:p>
    <w:p w14:paraId="3AAC671F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По темному небу рассыпан горошек</w:t>
      </w:r>
    </w:p>
    <w:p w14:paraId="02FCDD38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Цветной карамели из сахарной крошки,</w:t>
      </w:r>
    </w:p>
    <w:p w14:paraId="39BF4F5D" w14:textId="77777777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И только тогда, когда утро настанет,</w:t>
      </w:r>
    </w:p>
    <w:p w14:paraId="702A523C" w14:textId="6721F85D" w:rsidR="0061433E" w:rsidRPr="00B24B9F" w:rsidRDefault="0061433E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 w:rsidRPr="00B24B9F">
        <w:rPr>
          <w:color w:val="464646"/>
        </w:rPr>
        <w:t>Вся карамель та внезапно растает. (Звезды) </w:t>
      </w:r>
    </w:p>
    <w:p w14:paraId="1923329A" w14:textId="7A29EEF3" w:rsidR="007C1D80" w:rsidRDefault="007C1D80" w:rsidP="00B24B9F">
      <w:pPr>
        <w:pStyle w:val="a7"/>
        <w:spacing w:before="0" w:beforeAutospacing="0" w:after="0" w:afterAutospacing="0"/>
        <w:jc w:val="both"/>
        <w:rPr>
          <w:color w:val="464646"/>
        </w:rPr>
        <w:sectPr w:rsidR="007C1D80" w:rsidSect="007C1D80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B00F23F" w14:textId="77777777" w:rsidR="007C1D80" w:rsidRDefault="007C1D80" w:rsidP="00B24B9F">
      <w:pPr>
        <w:pStyle w:val="a7"/>
        <w:spacing w:before="0" w:beforeAutospacing="0" w:after="0" w:afterAutospacing="0"/>
        <w:jc w:val="both"/>
        <w:rPr>
          <w:color w:val="464646"/>
        </w:rPr>
      </w:pPr>
    </w:p>
    <w:p w14:paraId="22A1A8D5" w14:textId="33CE20ED" w:rsidR="0061433E" w:rsidRDefault="006B48C4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</w:t>
      </w:r>
      <w:r w:rsidR="0061433E" w:rsidRPr="00B24B9F">
        <w:rPr>
          <w:color w:val="464646"/>
        </w:rPr>
        <w:t>: Мы в космическом пространстве. Нас окружают звезды и планеты</w:t>
      </w:r>
      <w:proofErr w:type="gramStart"/>
      <w:r w:rsidR="0061433E" w:rsidRPr="00B24B9F">
        <w:rPr>
          <w:color w:val="464646"/>
        </w:rPr>
        <w:t>.</w:t>
      </w:r>
      <w:proofErr w:type="gramEnd"/>
      <w:r w:rsidR="0061433E" w:rsidRPr="00B24B9F">
        <w:rPr>
          <w:color w:val="464646"/>
        </w:rPr>
        <w:t xml:space="preserve"> </w:t>
      </w:r>
      <w:r w:rsidR="0060783E">
        <w:rPr>
          <w:color w:val="464646"/>
        </w:rPr>
        <w:t xml:space="preserve">А еще и буквы, из которых состоят слова-отгадки!! Разлетелись по всей вселенной! Давайте </w:t>
      </w:r>
      <w:r w:rsidR="003F61F6">
        <w:rPr>
          <w:color w:val="464646"/>
        </w:rPr>
        <w:t>поймаем их и соберем слов</w:t>
      </w:r>
      <w:proofErr w:type="gramStart"/>
      <w:r w:rsidR="003F61F6">
        <w:rPr>
          <w:color w:val="464646"/>
        </w:rPr>
        <w:t>а-</w:t>
      </w:r>
      <w:proofErr w:type="gramEnd"/>
      <w:r w:rsidR="0060783E">
        <w:rPr>
          <w:color w:val="464646"/>
        </w:rPr>
        <w:t xml:space="preserve"> отгадки, помните их? Дети называют сло</w:t>
      </w:r>
      <w:r w:rsidR="003F61F6">
        <w:rPr>
          <w:color w:val="464646"/>
        </w:rPr>
        <w:t>ва,</w:t>
      </w:r>
      <w:r w:rsidR="0060783E">
        <w:rPr>
          <w:color w:val="464646"/>
        </w:rPr>
        <w:t xml:space="preserve"> делятся на три команды и начинают «ловить и собирать </w:t>
      </w:r>
      <w:r w:rsidR="008E64DD">
        <w:rPr>
          <w:color w:val="464646"/>
        </w:rPr>
        <w:t>«</w:t>
      </w:r>
      <w:r w:rsidR="0060783E">
        <w:rPr>
          <w:color w:val="464646"/>
        </w:rPr>
        <w:t>рассыпавшиеся буквы.</w:t>
      </w:r>
    </w:p>
    <w:p w14:paraId="6CE5EA6D" w14:textId="333ED95A" w:rsidR="008E64DD" w:rsidRDefault="008E64DD" w:rsidP="00B24B9F">
      <w:pPr>
        <w:pStyle w:val="a7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Логопед предлагает выложить звуковую схему слов (звуковой анализ) с помощью звезд нужного цвета. ЛУНА      КОСМОС     КОМЕТА</w:t>
      </w:r>
      <w:r w:rsidR="003F61F6">
        <w:rPr>
          <w:color w:val="464646"/>
        </w:rPr>
        <w:t xml:space="preserve"> </w:t>
      </w:r>
    </w:p>
    <w:p w14:paraId="6A78B5B3" w14:textId="77777777" w:rsidR="008E64DD" w:rsidRPr="00B24B9F" w:rsidRDefault="008E64DD" w:rsidP="00B24B9F">
      <w:pPr>
        <w:pStyle w:val="a7"/>
        <w:spacing w:before="0" w:beforeAutospacing="0" w:after="0" w:afterAutospacing="0"/>
        <w:jc w:val="both"/>
        <w:rPr>
          <w:color w:val="464646"/>
        </w:rPr>
      </w:pPr>
    </w:p>
    <w:p w14:paraId="2ED6AF8C" w14:textId="4066A814" w:rsidR="0061433E" w:rsidRPr="00B24B9F" w:rsidRDefault="001D0CE3" w:rsidP="00B24B9F">
      <w:pPr>
        <w:jc w:val="both"/>
        <w:rPr>
          <w:sz w:val="24"/>
          <w:szCs w:val="24"/>
        </w:rPr>
      </w:pPr>
      <w:r>
        <w:rPr>
          <w:sz w:val="24"/>
          <w:szCs w:val="24"/>
        </w:rPr>
        <w:t>Логопед</w:t>
      </w:r>
      <w:r w:rsidR="0061433E" w:rsidRPr="00B24B9F">
        <w:rPr>
          <w:sz w:val="24"/>
          <w:szCs w:val="24"/>
        </w:rPr>
        <w:t>: Ребята, посмотрите, что это?</w:t>
      </w:r>
      <w:r w:rsidR="008E64DD">
        <w:rPr>
          <w:sz w:val="24"/>
          <w:szCs w:val="24"/>
        </w:rPr>
        <w:t xml:space="preserve"> Прилетело и стукнулось о наш детский сад!!!?? (дети смотрят на интерактивной доске полет и падение «метеорита-кубика»)</w:t>
      </w:r>
      <w:proofErr w:type="gramStart"/>
      <w:r w:rsidR="008E64DD">
        <w:rPr>
          <w:sz w:val="24"/>
          <w:szCs w:val="24"/>
        </w:rPr>
        <w:t>.О</w:t>
      </w:r>
      <w:proofErr w:type="gramEnd"/>
      <w:r w:rsidR="008E64DD">
        <w:rPr>
          <w:sz w:val="24"/>
          <w:szCs w:val="24"/>
        </w:rPr>
        <w:t>тветы детей.</w:t>
      </w:r>
    </w:p>
    <w:p w14:paraId="7D19623A" w14:textId="7CE6F7C3" w:rsidR="0061433E" w:rsidRPr="00B24B9F" w:rsidRDefault="001D0CE3" w:rsidP="00B24B9F">
      <w:pPr>
        <w:jc w:val="both"/>
        <w:rPr>
          <w:sz w:val="24"/>
          <w:szCs w:val="24"/>
        </w:rPr>
      </w:pPr>
      <w:r>
        <w:rPr>
          <w:sz w:val="24"/>
          <w:szCs w:val="24"/>
        </w:rPr>
        <w:t>Логопед</w:t>
      </w:r>
      <w:r w:rsidR="0061433E" w:rsidRPr="00B24B9F">
        <w:rPr>
          <w:sz w:val="24"/>
          <w:szCs w:val="24"/>
        </w:rPr>
        <w:t>: Да это Кубик Блума. Давайте поиграем с ним.</w:t>
      </w:r>
    </w:p>
    <w:p w14:paraId="74114B68" w14:textId="77777777" w:rsidR="008E64DD" w:rsidRDefault="0061433E" w:rsidP="00B24B9F">
      <w:pPr>
        <w:jc w:val="both"/>
        <w:rPr>
          <w:sz w:val="24"/>
          <w:szCs w:val="24"/>
        </w:rPr>
      </w:pPr>
      <w:r w:rsidRPr="00B24B9F">
        <w:rPr>
          <w:sz w:val="24"/>
          <w:szCs w:val="24"/>
        </w:rPr>
        <w:t>Дети бросают кубик и отвечают на вопросы</w:t>
      </w:r>
    </w:p>
    <w:p w14:paraId="3BCEED79" w14:textId="518AAEA2" w:rsidR="0061433E" w:rsidRPr="00B24B9F" w:rsidRDefault="001D0CE3" w:rsidP="00B24B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Логопед: </w:t>
      </w:r>
      <w:r w:rsidR="0061433E" w:rsidRPr="00B24B9F">
        <w:rPr>
          <w:sz w:val="24"/>
          <w:szCs w:val="24"/>
        </w:rPr>
        <w:t>Молодцы</w:t>
      </w:r>
      <w:proofErr w:type="gramStart"/>
      <w:r>
        <w:rPr>
          <w:sz w:val="24"/>
          <w:szCs w:val="24"/>
        </w:rPr>
        <w:t>!!.</w:t>
      </w:r>
      <w:proofErr w:type="gramEnd"/>
      <w:r w:rsidR="0061433E" w:rsidRPr="00B24B9F">
        <w:rPr>
          <w:sz w:val="24"/>
          <w:szCs w:val="24"/>
        </w:rPr>
        <w:t xml:space="preserve">А сейчас нам пора </w:t>
      </w:r>
      <w:r>
        <w:rPr>
          <w:sz w:val="24"/>
          <w:szCs w:val="24"/>
        </w:rPr>
        <w:t>возвращаться на нашу планету, вы отличные космонавты!! Я награждаю вас звездными медалями!</w:t>
      </w:r>
    </w:p>
    <w:p w14:paraId="7600C7AC" w14:textId="77777777" w:rsidR="001D0CE3" w:rsidRDefault="001D0CE3" w:rsidP="00B24B9F">
      <w:pPr>
        <w:jc w:val="both"/>
        <w:rPr>
          <w:b/>
          <w:sz w:val="24"/>
          <w:szCs w:val="24"/>
        </w:rPr>
      </w:pPr>
    </w:p>
    <w:p w14:paraId="16F8F824" w14:textId="77777777" w:rsidR="001D0CE3" w:rsidRDefault="001D0CE3" w:rsidP="00B24B9F">
      <w:pPr>
        <w:jc w:val="both"/>
        <w:rPr>
          <w:b/>
          <w:sz w:val="24"/>
          <w:szCs w:val="24"/>
        </w:rPr>
      </w:pPr>
    </w:p>
    <w:p w14:paraId="0C791B2B" w14:textId="4E453EE5" w:rsidR="0061433E" w:rsidRPr="00B24B9F" w:rsidRDefault="0061433E" w:rsidP="00B24B9F">
      <w:pPr>
        <w:jc w:val="both"/>
        <w:rPr>
          <w:b/>
          <w:sz w:val="24"/>
          <w:szCs w:val="24"/>
        </w:rPr>
      </w:pPr>
      <w:r w:rsidRPr="00B24B9F">
        <w:rPr>
          <w:b/>
          <w:sz w:val="24"/>
          <w:szCs w:val="24"/>
          <w:lang w:val="en-US"/>
        </w:rPr>
        <w:t>III</w:t>
      </w:r>
      <w:r w:rsidRPr="00B24B9F">
        <w:rPr>
          <w:b/>
          <w:sz w:val="24"/>
          <w:szCs w:val="24"/>
        </w:rPr>
        <w:t xml:space="preserve"> Заключительная часть</w:t>
      </w:r>
      <w:r w:rsidR="001D0CE3">
        <w:rPr>
          <w:b/>
          <w:sz w:val="24"/>
          <w:szCs w:val="24"/>
        </w:rPr>
        <w:t xml:space="preserve"> (рефлексия)</w:t>
      </w:r>
      <w:r w:rsidR="001D0CE3" w:rsidRPr="00B24B9F">
        <w:rPr>
          <w:noProof/>
          <w:sz w:val="24"/>
          <w:szCs w:val="24"/>
          <w:lang w:eastAsia="ru-RU"/>
          <w14:ligatures w14:val="standardContextual"/>
        </w:rPr>
        <w:drawing>
          <wp:inline distT="0" distB="0" distL="0" distR="0" wp14:anchorId="7B492477" wp14:editId="4008F4BF">
            <wp:extent cx="3077973" cy="1895475"/>
            <wp:effectExtent l="0" t="0" r="8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73755" name=""/>
                    <pic:cNvPicPr/>
                  </pic:nvPicPr>
                  <pic:blipFill rotWithShape="1">
                    <a:blip r:embed="rId6"/>
                    <a:srcRect l="16547" t="17104" r="20471" b="4903"/>
                    <a:stretch/>
                  </pic:blipFill>
                  <pic:spPr bwMode="auto">
                    <a:xfrm>
                      <a:off x="0" y="0"/>
                      <a:ext cx="3092032" cy="190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70463" w14:textId="77777777" w:rsidR="00B24B9F" w:rsidRDefault="00B24B9F" w:rsidP="00B24B9F">
      <w:pPr>
        <w:jc w:val="both"/>
        <w:rPr>
          <w:sz w:val="24"/>
          <w:szCs w:val="24"/>
        </w:rPr>
      </w:pPr>
    </w:p>
    <w:p w14:paraId="66A80D8C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581C9E68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5CF5E0DC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5FC03308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6B72B550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2AA29E1F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3B98DFDB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72D0B12B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4B29ABF1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18B616FE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1C9CCAF8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46234484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52084D2D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23858D4B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558A36D5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3266793F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204646FF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431E67B3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007D0750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578E2DE6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0483C659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4E5CF197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5EACFC9B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2D639C7A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6176C9D0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25291412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33F3B268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27101EA4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307451C5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7971C463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1C87F14B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2640904E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15ECD3CF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39866D03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7510EA7F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2501053F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33330626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477FA57D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06FC8368" w14:textId="77777777" w:rsidR="00A85462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p w14:paraId="4C837D47" w14:textId="77777777" w:rsidR="00A85462" w:rsidRPr="00FF5558" w:rsidRDefault="00A85462" w:rsidP="00A85462">
      <w:pPr>
        <w:pStyle w:val="a7"/>
        <w:shd w:val="clear" w:color="auto" w:fill="FFFFFF"/>
        <w:spacing w:before="0" w:beforeAutospacing="0" w:after="0" w:afterAutospacing="0"/>
        <w:ind w:left="142" w:right="108"/>
        <w:jc w:val="both"/>
      </w:pPr>
    </w:p>
    <w:sectPr w:rsidR="00A85462" w:rsidRPr="00FF5558" w:rsidSect="007C1D80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70533"/>
    <w:multiLevelType w:val="hybridMultilevel"/>
    <w:tmpl w:val="E04C7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AB"/>
    <w:rsid w:val="000364A4"/>
    <w:rsid w:val="000A3EA4"/>
    <w:rsid w:val="001C6F86"/>
    <w:rsid w:val="001D0CE3"/>
    <w:rsid w:val="00234F27"/>
    <w:rsid w:val="00266EFC"/>
    <w:rsid w:val="002A6B94"/>
    <w:rsid w:val="003F61F6"/>
    <w:rsid w:val="00412402"/>
    <w:rsid w:val="00490420"/>
    <w:rsid w:val="004D3B09"/>
    <w:rsid w:val="005B57AB"/>
    <w:rsid w:val="0060783E"/>
    <w:rsid w:val="0061433E"/>
    <w:rsid w:val="00627F5C"/>
    <w:rsid w:val="006A5B9F"/>
    <w:rsid w:val="006B48C4"/>
    <w:rsid w:val="006C4AD7"/>
    <w:rsid w:val="007C1D80"/>
    <w:rsid w:val="007C2549"/>
    <w:rsid w:val="008E3CF7"/>
    <w:rsid w:val="008E64DD"/>
    <w:rsid w:val="00960C5B"/>
    <w:rsid w:val="00A6099C"/>
    <w:rsid w:val="00A85462"/>
    <w:rsid w:val="00AE04B5"/>
    <w:rsid w:val="00B24B9F"/>
    <w:rsid w:val="00B62773"/>
    <w:rsid w:val="00B93845"/>
    <w:rsid w:val="00BF35BB"/>
    <w:rsid w:val="00C270BD"/>
    <w:rsid w:val="00C529C1"/>
    <w:rsid w:val="00C92CC6"/>
    <w:rsid w:val="00D3616B"/>
    <w:rsid w:val="00DD0BA7"/>
    <w:rsid w:val="00DE7B8F"/>
    <w:rsid w:val="00DE7F49"/>
    <w:rsid w:val="00E44260"/>
    <w:rsid w:val="00E656EB"/>
    <w:rsid w:val="00FE315A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98B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5B57AB"/>
    <w:pPr>
      <w:spacing w:before="273"/>
      <w:ind w:left="2093" w:hanging="177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10"/>
    <w:rsid w:val="005B57AB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a5">
    <w:name w:val="Body Text"/>
    <w:basedOn w:val="a"/>
    <w:link w:val="a6"/>
    <w:uiPriority w:val="1"/>
    <w:qFormat/>
    <w:rsid w:val="005B57AB"/>
    <w:pPr>
      <w:ind w:left="112" w:firstLine="566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5B57AB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c0">
    <w:name w:val="c0"/>
    <w:basedOn w:val="a"/>
    <w:rsid w:val="004D3B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4D3B09"/>
  </w:style>
  <w:style w:type="character" w:customStyle="1" w:styleId="c23">
    <w:name w:val="c23"/>
    <w:basedOn w:val="a0"/>
    <w:rsid w:val="004D3B09"/>
  </w:style>
  <w:style w:type="character" w:customStyle="1" w:styleId="c7">
    <w:name w:val="c7"/>
    <w:basedOn w:val="a0"/>
    <w:rsid w:val="004D3B09"/>
  </w:style>
  <w:style w:type="character" w:customStyle="1" w:styleId="c8">
    <w:name w:val="c8"/>
    <w:basedOn w:val="a0"/>
    <w:rsid w:val="004D3B09"/>
  </w:style>
  <w:style w:type="character" w:customStyle="1" w:styleId="c14">
    <w:name w:val="c14"/>
    <w:basedOn w:val="a0"/>
    <w:rsid w:val="004D3B09"/>
  </w:style>
  <w:style w:type="paragraph" w:customStyle="1" w:styleId="c12">
    <w:name w:val="c12"/>
    <w:basedOn w:val="a"/>
    <w:rsid w:val="004D3B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0">
    <w:name w:val="c20"/>
    <w:basedOn w:val="a0"/>
    <w:rsid w:val="004D3B09"/>
  </w:style>
  <w:style w:type="character" w:customStyle="1" w:styleId="c13">
    <w:name w:val="c13"/>
    <w:basedOn w:val="a0"/>
    <w:rsid w:val="004D3B09"/>
  </w:style>
  <w:style w:type="character" w:customStyle="1" w:styleId="c2">
    <w:name w:val="c2"/>
    <w:basedOn w:val="a0"/>
    <w:rsid w:val="0061433E"/>
  </w:style>
  <w:style w:type="character" w:customStyle="1" w:styleId="c5">
    <w:name w:val="c5"/>
    <w:basedOn w:val="a0"/>
    <w:rsid w:val="0061433E"/>
  </w:style>
  <w:style w:type="paragraph" w:styleId="a7">
    <w:name w:val="Normal (Web)"/>
    <w:basedOn w:val="a"/>
    <w:uiPriority w:val="99"/>
    <w:unhideWhenUsed/>
    <w:rsid w:val="006143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">
    <w:name w:val="c3"/>
    <w:basedOn w:val="a"/>
    <w:rsid w:val="006143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A6B94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9">
    <w:name w:val="Balloon Text"/>
    <w:basedOn w:val="a"/>
    <w:link w:val="aa"/>
    <w:uiPriority w:val="99"/>
    <w:semiHidden/>
    <w:unhideWhenUsed/>
    <w:rsid w:val="00A8546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462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5B57AB"/>
    <w:pPr>
      <w:spacing w:before="273"/>
      <w:ind w:left="2093" w:hanging="177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10"/>
    <w:rsid w:val="005B57AB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a5">
    <w:name w:val="Body Text"/>
    <w:basedOn w:val="a"/>
    <w:link w:val="a6"/>
    <w:uiPriority w:val="1"/>
    <w:qFormat/>
    <w:rsid w:val="005B57AB"/>
    <w:pPr>
      <w:ind w:left="112" w:firstLine="566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5B57AB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c0">
    <w:name w:val="c0"/>
    <w:basedOn w:val="a"/>
    <w:rsid w:val="004D3B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4D3B09"/>
  </w:style>
  <w:style w:type="character" w:customStyle="1" w:styleId="c23">
    <w:name w:val="c23"/>
    <w:basedOn w:val="a0"/>
    <w:rsid w:val="004D3B09"/>
  </w:style>
  <w:style w:type="character" w:customStyle="1" w:styleId="c7">
    <w:name w:val="c7"/>
    <w:basedOn w:val="a0"/>
    <w:rsid w:val="004D3B09"/>
  </w:style>
  <w:style w:type="character" w:customStyle="1" w:styleId="c8">
    <w:name w:val="c8"/>
    <w:basedOn w:val="a0"/>
    <w:rsid w:val="004D3B09"/>
  </w:style>
  <w:style w:type="character" w:customStyle="1" w:styleId="c14">
    <w:name w:val="c14"/>
    <w:basedOn w:val="a0"/>
    <w:rsid w:val="004D3B09"/>
  </w:style>
  <w:style w:type="paragraph" w:customStyle="1" w:styleId="c12">
    <w:name w:val="c12"/>
    <w:basedOn w:val="a"/>
    <w:rsid w:val="004D3B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0">
    <w:name w:val="c20"/>
    <w:basedOn w:val="a0"/>
    <w:rsid w:val="004D3B09"/>
  </w:style>
  <w:style w:type="character" w:customStyle="1" w:styleId="c13">
    <w:name w:val="c13"/>
    <w:basedOn w:val="a0"/>
    <w:rsid w:val="004D3B09"/>
  </w:style>
  <w:style w:type="character" w:customStyle="1" w:styleId="c2">
    <w:name w:val="c2"/>
    <w:basedOn w:val="a0"/>
    <w:rsid w:val="0061433E"/>
  </w:style>
  <w:style w:type="character" w:customStyle="1" w:styleId="c5">
    <w:name w:val="c5"/>
    <w:basedOn w:val="a0"/>
    <w:rsid w:val="0061433E"/>
  </w:style>
  <w:style w:type="paragraph" w:styleId="a7">
    <w:name w:val="Normal (Web)"/>
    <w:basedOn w:val="a"/>
    <w:uiPriority w:val="99"/>
    <w:unhideWhenUsed/>
    <w:rsid w:val="006143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">
    <w:name w:val="c3"/>
    <w:basedOn w:val="a"/>
    <w:rsid w:val="006143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A6B94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9">
    <w:name w:val="Balloon Text"/>
    <w:basedOn w:val="a"/>
    <w:link w:val="aa"/>
    <w:uiPriority w:val="99"/>
    <w:semiHidden/>
    <w:unhideWhenUsed/>
    <w:rsid w:val="00A8546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462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4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2208</Words>
  <Characters>12588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Воложанина</dc:creator>
  <cp:lastModifiedBy>Admin</cp:lastModifiedBy>
  <cp:revision>6</cp:revision>
  <cp:lastPrinted>2025-11-07T02:20:00Z</cp:lastPrinted>
  <dcterms:created xsi:type="dcterms:W3CDTF">2025-10-29T05:09:00Z</dcterms:created>
  <dcterms:modified xsi:type="dcterms:W3CDTF">2026-04-17T04:22:00Z</dcterms:modified>
</cp:coreProperties>
</file>