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A2" w:rsidRDefault="000821A2" w:rsidP="00542E34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Составил: воспитатель МДОБУ детского сада № 36 д.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Новобалтурина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Смолина И.А.</w:t>
      </w:r>
      <w:bookmarkStart w:id="0" w:name="_GoBack"/>
      <w:bookmarkEnd w:id="0"/>
    </w:p>
    <w:p w:rsidR="00CC27F0" w:rsidRPr="00542E34" w:rsidRDefault="000821A2" w:rsidP="00542E34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НОД</w:t>
      </w:r>
      <w:r w:rsidR="00CC27F0" w:rsidRPr="00542E3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«Безопасность при чрезвычайных ситуациях»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542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Безопасность при чрезвычайных ситуациях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чрезвычайными ситуациями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порядком действия при их возникновении.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Обобщить знания о стихийных бедствиях</w:t>
      </w:r>
      <w:r w:rsidR="0042563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умения правильно действовать в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чрезвычайных ситуациях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навыки самодисциплины, организованности, уверенности в своих силах.</w:t>
      </w:r>
    </w:p>
    <w:p w:rsidR="00CC27F0" w:rsidRPr="00542E34" w:rsidRDefault="00CC27F0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7F0" w:rsidRPr="00542E34" w:rsidRDefault="00493D42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презентация, картинки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к загадкам.</w:t>
      </w:r>
    </w:p>
    <w:p w:rsidR="00493D42" w:rsidRPr="00542E34" w:rsidRDefault="00493D42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7F0" w:rsidRPr="00542E34" w:rsidRDefault="00CC27F0" w:rsidP="00542E34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CC27F0" w:rsidRPr="00542E34" w:rsidRDefault="00CC27F0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Ребята, сегодня на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занятии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будем говорить на очень важную тему. Это тема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взрослые и дети,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ценней всего на свете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Безопасность и здоровье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– главное условие.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Знаем, как себя вести,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незнакомцем на пути,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помочь при отравлениях,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Ссадинах, кровотеченьях.</w:t>
      </w:r>
    </w:p>
    <w:p w:rsidR="00CC27F0" w:rsidRPr="00542E34" w:rsidRDefault="00493D42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="0042563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беды нам избежать.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Опасностей вокруг нас очень много, и вся хитрость состоит в том, чтобы их знать и уметь избежать в трудную минуту. Ведь во всём мире ежедневно гибнут люди, оказавшиеся в разнообразных опасных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ситуациях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же это за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ситуации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как себя в них вести, на эти вопросы мы и ответим сегодня.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</w:t>
      </w:r>
    </w:p>
    <w:p w:rsidR="00CC27F0" w:rsidRPr="00542E34" w:rsidRDefault="00493D42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Ребята,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C27F0"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безопасный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 людей из опасного места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(эвакуация)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</w:t>
      </w:r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тель. Ребята, когда что </w:t>
      </w:r>
      <w:proofErr w:type="gramStart"/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 угрожает</w:t>
      </w:r>
      <w:proofErr w:type="gramEnd"/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</w:t>
      </w:r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человека он оказывается в </w:t>
      </w:r>
      <w:r w:rsidR="0023296C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опасной ситуации. </w:t>
      </w:r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493D42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96C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стихийных бедствиях.</w:t>
      </w:r>
    </w:p>
    <w:p w:rsidR="006A7D02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Стихийное бедствие - природное явление, которое происходит внезапно и приводят к нарушению нормальной жизни, гибели людей, разрушению домов.</w:t>
      </w:r>
    </w:p>
    <w:p w:rsidR="00CC27F0" w:rsidRPr="00542E34" w:rsidRDefault="00CC27F0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сегодня рассмотрим первое стихийное бедствие.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Закачался в доме пол,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поехал к стенке стол,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 раздался, а потом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затрясся весь наш дом.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почти в одно мгновение,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(Землетрясение)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рассматривают слайд 1)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Что такое землетрясение?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 - это подземные удары земной поверхности, страшная природная катастрофа. Она может продолжаться несколько секунд или несколько минут. Последствия землетрясения ужасны, погибают люди, разрушаются дома, пожары, потопы. И чтобы спастись, необходимо запомнить основные правила как действовать во время землетрясения.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не надо паниковать.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Если вы находитесь в невысоком здании, то лучше покинуть его. Выбегайте быстро, но осторожно, остерегаясь падающих предметов, оборванных проводов и других источников опасности и сразу же отойдите от здания подальше, на открытое место.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Находясь на верхних этажах многоэтажного здания, не бросайтесь к лестницам и лифтам. Лучше остаться в здании быстро </w:t>
      </w:r>
      <w:r w:rsidRPr="00542E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занять наиболее безопасное место в помещении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 прочной мебелью, в дверном проеме капитальных стен, в углу комнаты.</w:t>
      </w:r>
    </w:p>
    <w:p w:rsidR="00CC27F0" w:rsidRPr="00542E34" w:rsidRDefault="00CC27F0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оказат</w:t>
      </w:r>
      <w:r w:rsidR="00EB5515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на открытом месте.</w:t>
      </w:r>
    </w:p>
    <w:p w:rsidR="00EB5515" w:rsidRPr="00542E34" w:rsidRDefault="00EB5515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98B" w:rsidRPr="00542E34" w:rsidRDefault="00E3498B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 мчатся в быстром беге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Закипит пучина вод.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покатится на берег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затопит, всё зальёт.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кварталы городские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Превратятся в острова.</w:t>
      </w:r>
    </w:p>
    <w:p w:rsidR="00CC27F0" w:rsidRPr="00542E34" w:rsidRDefault="0023296C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CC27F0"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(наводнение.)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рассматривают слайд 2)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Как вы думаете, из-за чего происходят наводнения?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из-за накопления большого количества воды, которая попадает в реки, озера в результате сильных дождей, из-за таяния снега. Сейчас мы с вами поговорим о том, как действовать во время наводнения.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сигналу оповещения об угрозе наводнения выходите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(выезжайте)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опасной зоны.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уходом из дома вык</w:t>
      </w:r>
      <w:r w:rsidR="00E3498B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лючите электричество и газ.</w:t>
      </w:r>
    </w:p>
    <w:p w:rsidR="00CC27F0" w:rsidRPr="00542E34" w:rsidRDefault="00E3498B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выйти невозможно, до прибытия помощи или спада воды, находитесь на верхних этажах и крышах зданий, на деревьях или других возвышающихся предметах.</w:t>
      </w:r>
      <w:r w:rsidR="0023296C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 этом постоянно подавайте сигнал бедствия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днем – размахивайте хорошо видимым куском ткани, а в темное время световым сигналом и периодически голосом.</w:t>
      </w:r>
    </w:p>
    <w:p w:rsidR="00E3498B" w:rsidRPr="00542E34" w:rsidRDefault="00E3498B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Гроза относится к одним из самых опасных для человека природных </w:t>
      </w:r>
      <w:proofErr w:type="gramStart"/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proofErr w:type="gramEnd"/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чтобы спастись во время грозы, нужно запомнить очень важные правила.</w:t>
      </w:r>
    </w:p>
    <w:p w:rsidR="00CC27F0" w:rsidRPr="00542E34" w:rsidRDefault="00E3498B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открытом пространстве держитесь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подальше от </w:t>
      </w:r>
      <w:proofErr w:type="gramStart"/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высоких  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одиноко</w:t>
      </w:r>
      <w:proofErr w:type="gramEnd"/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растущих деревьев.</w:t>
      </w:r>
    </w:p>
    <w:p w:rsidR="00CC27F0" w:rsidRPr="00542E34" w:rsidRDefault="00E3498B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 в лодке,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немедленно гребите к берегу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: быть на воде во время грозы очень опасно.</w:t>
      </w:r>
    </w:p>
    <w:p w:rsidR="00EB5515" w:rsidRPr="00542E34" w:rsidRDefault="00E3498B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27F0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 едете в машине, оставайтесь в ней.</w:t>
      </w:r>
    </w:p>
    <w:p w:rsidR="00CC27F0" w:rsidRPr="00542E34" w:rsidRDefault="00CC27F0" w:rsidP="00542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доме, первым делом нужно закрыть окна, выключить радио и электрические приборы.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  <w:jc w:val="center"/>
      </w:pPr>
      <w:r w:rsidRPr="00542E34">
        <w:rPr>
          <w:b/>
          <w:bCs/>
        </w:rPr>
        <w:t>Что делать при пожаре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>При пожаре нужно звонить 112.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>Если вы находитесь на первом этаже или в маленьком доме, надо быстро выскочить на улицу через дверь или даже в окошко – как получится!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>Если нужно пройти через горящее помещение, накройтесь с головой мокрым одеялом. Через сильно задымленное помещение лучше двигаться ползком или пригнувшись.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>Не надо прятаться в шкаф, под стол, под кровать – так от дыма не спастись.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«Под дождем»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Капля первая упала – кап!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вверх)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вторая пробежала – кап!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в стороны)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небо посмотрели,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(голову поднять вверх)</w:t>
      </w:r>
    </w:p>
    <w:p w:rsidR="00CC27F0" w:rsidRPr="00542E34" w:rsidRDefault="00CC27F0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Капельки кап-кап запели, </w:t>
      </w:r>
      <w:r w:rsidRPr="00542E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(наклоны головы вправо-влево)</w:t>
      </w:r>
    </w:p>
    <w:p w:rsidR="00EB5515" w:rsidRPr="00542E34" w:rsidRDefault="00EB5515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EB5515" w:rsidRPr="00542E34" w:rsidRDefault="00EB5515" w:rsidP="00542E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</w:rPr>
      </w:pPr>
      <w:r w:rsidRPr="00542E34">
        <w:rPr>
          <w:b/>
          <w:bCs/>
        </w:rPr>
        <w:t>Что делать в экстремальной ситуации.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  <w:jc w:val="center"/>
      </w:pP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 xml:space="preserve">Самое главное дети старайтесь просто не попадать в сложные, неприятные ситуации. Не гуляйте до позднего вечера на улице. Не садитесь к незнакомым людям в машину, старайтесь избегать массового скопления </w:t>
      </w:r>
      <w:proofErr w:type="gramStart"/>
      <w:r w:rsidRPr="00542E34">
        <w:t>людей ,</w:t>
      </w:r>
      <w:proofErr w:type="gramEnd"/>
      <w:r w:rsidRPr="00542E34">
        <w:t xml:space="preserve"> чтоб не заразиться.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>Не поддавайтесь ужасу. Ужас – это всего лишь сильный страх.</w:t>
      </w:r>
    </w:p>
    <w:p w:rsidR="00EB5515" w:rsidRPr="00542E34" w:rsidRDefault="00EB5515" w:rsidP="00542E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</w:pPr>
      <w:r w:rsidRPr="00542E34">
        <w:t>глубоко вздохните, начните дышать спокойно;</w:t>
      </w:r>
    </w:p>
    <w:p w:rsidR="00EB5515" w:rsidRPr="00542E34" w:rsidRDefault="00EB5515" w:rsidP="00542E34">
      <w:pPr>
        <w:pStyle w:val="a5"/>
        <w:shd w:val="clear" w:color="auto" w:fill="FFFFFF"/>
        <w:spacing w:before="0" w:beforeAutospacing="0" w:after="0" w:afterAutospacing="0" w:line="245" w:lineRule="atLeast"/>
      </w:pPr>
      <w:r w:rsidRPr="00542E34">
        <w:t>Ваша задача – незамедлительно сообщить о своих подозрениях взрослым.</w:t>
      </w:r>
    </w:p>
    <w:p w:rsidR="006A7D02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>– А сейчас чтоб закрепить наши знания я предлагаю вам поиграть и вспомнить, какие предметы, по вашему мнению, могут быть опасны.</w:t>
      </w:r>
    </w:p>
    <w:p w:rsidR="00FB34B6" w:rsidRPr="00542E34" w:rsidRDefault="00542E34" w:rsidP="00542E3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B34B6" w:rsidRPr="00542E34">
        <w:rPr>
          <w:rFonts w:ascii="Times New Roman" w:hAnsi="Times New Roman" w:cs="Times New Roman"/>
          <w:b/>
          <w:sz w:val="24"/>
          <w:szCs w:val="24"/>
          <w:lang w:eastAsia="ru-RU"/>
        </w:rPr>
        <w:t>Игра называется «Что может быть опасно – </w:t>
      </w:r>
      <w:r w:rsidR="00FB34B6" w:rsidRPr="00542E3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«возьми!»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>– Почему ты взял именно этот предмет? </w:t>
      </w:r>
      <w:r w:rsidRPr="00542E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(2-3 ребёнка)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>Под музыку дети бегают, с концом музыки надо найти и взять опасный предмет). Дети садятся.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«Опасные предметы»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: стимулировать развитие скорости реакции и внимания.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Игровые правила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 xml:space="preserve">: узнавать слова, обозначающие пожароопасные предметы. </w:t>
      </w: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Следующее тренировочное задание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: называть слова, а вы внимательно слушайте. Если вы услышите название предмета, который может стать причиной пожара, скажите </w:t>
      </w:r>
      <w:r w:rsidRPr="00542E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«ой»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Набор слов для игры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: утюг, журнал, телевизор, ручка, тостер, жвачка, хлопушка, памперс, пустышка, котлета, компот, пожарный, торт, режет, огнетушитель, пакет, кисть, каска, рукав, ноты, краски, спички, бинт, сверлить, маска и др.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>– Во время ЧС бывают пострадавшие и очень важно вовремя оказать им первую медицинскую помощь, чтобы спасти им здоровье и жизнь. Тогда на помощь приходят спасатели </w:t>
      </w:r>
      <w:r w:rsidRPr="00542E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 картинку)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48BB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>– Какими должны быть спасатели? (сильными, смелыми, ловкими, специально </w:t>
      </w:r>
      <w:r w:rsidRPr="00542E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подготовленными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, обученными)</w:t>
      </w:r>
      <w:r w:rsidR="009748BB" w:rsidRPr="00542E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B34B6" w:rsidRPr="00542E34" w:rsidRDefault="006A7D02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42E34" w:rsidRPr="00542E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B34B6" w:rsidRPr="00542E34">
        <w:rPr>
          <w:rFonts w:ascii="Times New Roman" w:hAnsi="Times New Roman" w:cs="Times New Roman"/>
          <w:sz w:val="24"/>
          <w:szCs w:val="24"/>
          <w:lang w:eastAsia="ru-RU"/>
        </w:rPr>
        <w:t>–– Сейчас мы поиграем в игру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«Спасатели»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lang w:eastAsia="ru-RU"/>
        </w:rPr>
        <w:t>Игра-эстафета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: развивать координацию, быстроту реакции, умение быстро ориентироваться в пространстве.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Игровые правила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: выполнять задание поочерёдно, брать только один кусочек ткани </w:t>
      </w:r>
      <w:r w:rsidRPr="00542E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(обломки)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42E3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Игровые действия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: игроки делятся на две команды, выстраиваются в колонны; дети поочерёдно собирают разложенные по залу кусочки ткани красного цвета, символизирующие огонь, складывая их в ведро </w:t>
      </w:r>
      <w:r w:rsidRPr="00542E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(находится на противоположной от команд стороне зала)</w:t>
      </w:r>
      <w:r w:rsidRPr="00542E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34B6" w:rsidRPr="00542E34" w:rsidRDefault="00FB34B6" w:rsidP="00542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E34">
        <w:rPr>
          <w:rFonts w:ascii="Times New Roman" w:hAnsi="Times New Roman" w:cs="Times New Roman"/>
          <w:sz w:val="24"/>
          <w:szCs w:val="24"/>
        </w:rPr>
        <w:t>Итог.</w:t>
      </w:r>
    </w:p>
    <w:p w:rsidR="004D62BB" w:rsidRPr="00425632" w:rsidRDefault="00CC27F0" w:rsidP="00542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Не смотря на стихийные бедствия, которые происходят в мире.</w:t>
      </w:r>
      <w:r w:rsidR="0023296C"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E3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Наша жизнь продолжается</w:t>
      </w:r>
      <w:r w:rsidRPr="0054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цветут поля, летают бабочки и пчелы, бегут теплые, быстрые реки, прилетают птицы, которые выращивают своих птенцов, рождаются и растут дети, которые радуют своих родителей новыми успехами, и, как и прежде всегда рядом - дружная, крепкая семья. </w:t>
      </w:r>
    </w:p>
    <w:sectPr w:rsidR="004D62BB" w:rsidRPr="0042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11BC"/>
    <w:multiLevelType w:val="multilevel"/>
    <w:tmpl w:val="1D5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F0"/>
    <w:rsid w:val="000821A2"/>
    <w:rsid w:val="0023296C"/>
    <w:rsid w:val="00425632"/>
    <w:rsid w:val="00493D42"/>
    <w:rsid w:val="004D62BB"/>
    <w:rsid w:val="00542E34"/>
    <w:rsid w:val="006A7D02"/>
    <w:rsid w:val="009748BB"/>
    <w:rsid w:val="00CC27F0"/>
    <w:rsid w:val="00E3498B"/>
    <w:rsid w:val="00EB5515"/>
    <w:rsid w:val="00F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BC5E"/>
  <w15:docId w15:val="{773B865F-9DDC-48B1-82A1-6F5B4A6B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7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B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4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7952-A72E-43C8-851C-24A75A81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Пользователь</cp:lastModifiedBy>
  <cp:revision>2</cp:revision>
  <dcterms:created xsi:type="dcterms:W3CDTF">2026-02-26T06:25:00Z</dcterms:created>
  <dcterms:modified xsi:type="dcterms:W3CDTF">2026-02-26T06:25:00Z</dcterms:modified>
</cp:coreProperties>
</file>