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Статья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по </w:t>
      </w:r>
      <w:r>
        <w:rPr>
          <w:rFonts w:ascii="Times New Roman" w:cs="Times New Roman" w:hAnsi="Times New Roman"/>
          <w:b/>
          <w:bCs/>
          <w:sz w:val="28"/>
          <w:szCs w:val="28"/>
        </w:rPr>
        <w:t>развитию речи для  группы раннего возраста</w:t>
      </w:r>
    </w:p>
    <w:p w14:paraId="00000002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Тема: Речевое развитие детей раннего возраста средствами фольклора»</w:t>
      </w:r>
    </w:p>
    <w:p w14:paraId="00000003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Существенную роль в процессе развития речи детей дошкольного возраста выполняет художественное слово – детская литература и фольклор. Именно фольклорные произведения характеризуются богатством, наполненностью, яркостью речи, интонационной выразительностью.</w:t>
      </w:r>
    </w:p>
    <w:p w14:paraId="00000004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 xml:space="preserve">Устное народное творчество представляет собой прекрасный речевой материал, который можно использовать в непосредственно образовательной и в совместной деятельности. Возможность использования устного народного творчества в дошкольном учреждении для развития речи детей. Именно ранний возраст обладает особой восприимчивостью, у ребенка интенсивно формируется наглядно-образное мышление.  </w:t>
      </w:r>
    </w:p>
    <w:p w14:paraId="00000005">
      <w:pPr>
        <w:spacing w:after="0" w:line="360" w:lineRule="auto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Фольклор</w:t>
      </w:r>
    </w:p>
    <w:p w14:paraId="00000006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sz w:val="28"/>
          <w:szCs w:val="28"/>
        </w:rPr>
        <w:t xml:space="preserve">Устное народное творчество представляет собой прекрасный речевой материал, который можно использовать в развитии речи детей раннего возраста. Песенки, </w:t>
      </w:r>
      <w:r>
        <w:rPr>
          <w:rFonts w:ascii="Times New Roman" w:cs="Times New Roman" w:hAnsi="Times New Roman"/>
          <w:sz w:val="28"/>
          <w:szCs w:val="28"/>
        </w:rPr>
        <w:t>потешки</w:t>
      </w:r>
      <w:r>
        <w:rPr>
          <w:rFonts w:ascii="Times New Roman" w:cs="Times New Roman" w:hAnsi="Times New Roman"/>
          <w:sz w:val="28"/>
          <w:szCs w:val="28"/>
        </w:rPr>
        <w:t xml:space="preserve"> помогают им учиться говорить, побуждая к подражанию словам и звукам. Фольклор вызывает положительные эмоции у детей, формируется внутренняя готовность к восприятию русской народной культуры.</w:t>
      </w:r>
    </w:p>
    <w:p w14:paraId="00000007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b/>
          <w:sz w:val="28"/>
          <w:szCs w:val="28"/>
        </w:rPr>
        <w:t>Цель</w:t>
      </w:r>
      <w:r>
        <w:rPr>
          <w:rFonts w:ascii="Times New Roman" w:cs="Times New Roman" w:hAnsi="Times New Roman"/>
          <w:sz w:val="28"/>
          <w:szCs w:val="28"/>
        </w:rPr>
        <w:t>: использование произведений устного народного фольклора, как возможность развития речи детей раннего возраста.</w:t>
      </w:r>
    </w:p>
    <w:p w14:paraId="00000008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b/>
          <w:sz w:val="28"/>
          <w:szCs w:val="28"/>
        </w:rPr>
        <w:t>Задачи</w:t>
      </w:r>
      <w:r>
        <w:rPr>
          <w:rFonts w:ascii="Times New Roman" w:cs="Times New Roman" w:hAnsi="Times New Roman"/>
          <w:sz w:val="28"/>
          <w:szCs w:val="28"/>
        </w:rPr>
        <w:t>:</w:t>
      </w:r>
    </w:p>
    <w:p w14:paraId="00000009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- </w:t>
      </w:r>
      <w:r>
        <w:rPr>
          <w:rFonts w:ascii="Times New Roman" w:cs="Times New Roman" w:hAnsi="Times New Roman"/>
          <w:sz w:val="28"/>
          <w:szCs w:val="28"/>
        </w:rPr>
        <w:t>познакомить с устным народным творчеством, создать предметно-пространственную развивающую среду, направленную на развитие речи детей с использованием малого фольклора.</w:t>
      </w:r>
    </w:p>
    <w:p w14:paraId="0000000A">
      <w:pPr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развивать речь, слуховое внимание, понимание речи, звукоподражание,</w:t>
      </w:r>
    </w:p>
    <w:p w14:paraId="0000000B">
      <w:pPr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воспитывать интерес к устному народному творчеству и помочь детям успешно войти в мир сказок, прибауток, с использованием различных методов и приёмов.  </w:t>
      </w:r>
    </w:p>
    <w:p w14:paraId="0000000C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0D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0E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Для решения поставленных задач используем следующие методы и приёмы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</w:p>
    <w:p w14:paraId="000000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наглядный метод: демонстрация и иллюстрация картин, показ способов действий,</w:t>
      </w:r>
    </w:p>
    <w:p w14:paraId="000000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словесный метод: коллективное чтение, заучивание наизусть с детьми стихов и </w:t>
      </w:r>
      <w:r>
        <w:rPr>
          <w:rFonts w:ascii="Times New Roman" w:cs="Times New Roman" w:hAnsi="Times New Roman"/>
          <w:sz w:val="28"/>
          <w:szCs w:val="28"/>
        </w:rPr>
        <w:t>потешек</w:t>
      </w:r>
      <w:r>
        <w:rPr>
          <w:rFonts w:ascii="Times New Roman" w:cs="Times New Roman" w:hAnsi="Times New Roman"/>
          <w:sz w:val="28"/>
          <w:szCs w:val="28"/>
        </w:rPr>
        <w:t>, рассказывание русских народных сказок с элементами драма</w:t>
      </w:r>
      <w:r>
        <w:rPr>
          <w:rFonts w:ascii="Times New Roman" w:cs="Times New Roman" w:hAnsi="Times New Roman"/>
          <w:sz w:val="28"/>
          <w:szCs w:val="28"/>
        </w:rPr>
        <w:t xml:space="preserve">тизации, </w:t>
      </w:r>
      <w:r>
        <w:rPr>
          <w:rFonts w:ascii="Times New Roman" w:cs="Times New Roman" w:hAnsi="Times New Roman"/>
          <w:sz w:val="28"/>
          <w:szCs w:val="28"/>
        </w:rPr>
        <w:t>обыгривание</w:t>
      </w:r>
    </w:p>
    <w:p w14:paraId="000000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игровой метод: игры-драматизации, игры-инсценировки, дидактические игры.</w:t>
      </w:r>
    </w:p>
    <w:p w14:paraId="00000012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>Устное народное творчество фольклора – словесное творчество народа, передаваемого из уст в уста, из поколения в поколение.</w:t>
      </w:r>
    </w:p>
    <w:p w14:paraId="00000013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>Ребёнок с помощью фольклора: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14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овладает</w:t>
      </w:r>
      <w:r>
        <w:rPr>
          <w:rFonts w:ascii="Times New Roman" w:cs="Times New Roman" w:hAnsi="Times New Roman"/>
          <w:sz w:val="28"/>
          <w:szCs w:val="28"/>
        </w:rPr>
        <w:t xml:space="preserve"> родным языком,</w:t>
      </w:r>
    </w:p>
    <w:p w14:paraId="00000015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приобщается</w:t>
      </w:r>
      <w:r>
        <w:rPr>
          <w:rFonts w:ascii="Times New Roman" w:cs="Times New Roman" w:hAnsi="Times New Roman"/>
          <w:sz w:val="28"/>
          <w:szCs w:val="28"/>
        </w:rPr>
        <w:t xml:space="preserve"> к культуре своего народа,</w:t>
      </w:r>
    </w:p>
    <w:p w14:paraId="00000016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разв</w:t>
      </w:r>
      <w:r>
        <w:rPr>
          <w:rFonts w:ascii="Times New Roman" w:cs="Times New Roman" w:hAnsi="Times New Roman"/>
          <w:sz w:val="28"/>
          <w:szCs w:val="28"/>
        </w:rPr>
        <w:t>ивает</w:t>
      </w:r>
      <w:r>
        <w:rPr>
          <w:rFonts w:ascii="Times New Roman" w:cs="Times New Roman" w:hAnsi="Times New Roman"/>
          <w:sz w:val="28"/>
          <w:szCs w:val="28"/>
        </w:rPr>
        <w:t xml:space="preserve"> речевые навыки,</w:t>
      </w:r>
    </w:p>
    <w:p w14:paraId="00000017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побуждает к познавательной деятельности и речевой активности,</w:t>
      </w:r>
    </w:p>
    <w:p w14:paraId="00000018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приобщается к красоте и самобытности слов.</w:t>
      </w:r>
    </w:p>
    <w:p w14:paraId="00000019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Фольклор очень тесно связан с кукольным театром.</w:t>
      </w:r>
    </w:p>
    <w:p w14:paraId="0000001A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В нашей группе есть большой кукольный театр. М</w:t>
      </w:r>
      <w:r>
        <w:rPr>
          <w:rFonts w:ascii="Times New Roman" w:cs="Times New Roman" w:hAnsi="Times New Roman"/>
          <w:sz w:val="28"/>
          <w:szCs w:val="28"/>
        </w:rPr>
        <w:t>ы</w:t>
      </w:r>
      <w:r>
        <w:rPr>
          <w:rFonts w:ascii="Times New Roman" w:cs="Times New Roman" w:hAnsi="Times New Roman"/>
          <w:sz w:val="28"/>
          <w:szCs w:val="28"/>
        </w:rPr>
        <w:t xml:space="preserve"> кукольный театр делали совместно с родителями. И по сей день его дополняем.</w:t>
      </w:r>
    </w:p>
    <w:p w14:paraId="0000001B"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У нас кукольный театр очень разнообразен. У нас есть пальчиковая настольная сказка «Три поросенка», театр на магнитах сказка «Колобок», теневой театр «Репка», театр на палочке сказка «Репка», пальчиковый театр </w:t>
      </w:r>
      <w:r>
        <w:rPr>
          <w:rFonts w:ascii="Times New Roman" w:cs="Times New Roman" w:hAnsi="Times New Roman"/>
          <w:sz w:val="28"/>
          <w:szCs w:val="28"/>
        </w:rPr>
        <w:t>потешка</w:t>
      </w:r>
      <w:r>
        <w:rPr>
          <w:rFonts w:ascii="Times New Roman" w:cs="Times New Roman" w:hAnsi="Times New Roman"/>
          <w:sz w:val="28"/>
          <w:szCs w:val="28"/>
        </w:rPr>
        <w:t xml:space="preserve"> «Сорока белобока», театр «Би-ба-</w:t>
      </w:r>
      <w:r>
        <w:rPr>
          <w:rFonts w:ascii="Times New Roman" w:cs="Times New Roman" w:hAnsi="Times New Roman"/>
          <w:sz w:val="28"/>
          <w:szCs w:val="28"/>
        </w:rPr>
        <w:t>бо</w:t>
      </w:r>
      <w:r>
        <w:rPr>
          <w:rFonts w:ascii="Times New Roman" w:cs="Times New Roman" w:hAnsi="Times New Roman"/>
          <w:sz w:val="28"/>
          <w:szCs w:val="28"/>
        </w:rPr>
        <w:t>» сказка «Колобок», театр из ложек «Теремок»</w:t>
      </w:r>
      <w:r>
        <w:rPr>
          <w:rFonts w:ascii="Times New Roman" w:cs="Times New Roman" w:hAnsi="Times New Roman"/>
          <w:sz w:val="28"/>
          <w:szCs w:val="28"/>
        </w:rPr>
        <w:t xml:space="preserve">, конусный настольный театр, театр на </w:t>
      </w:r>
      <w:r>
        <w:rPr>
          <w:rFonts w:ascii="Times New Roman" w:cs="Times New Roman" w:hAnsi="Times New Roman"/>
          <w:sz w:val="28"/>
          <w:szCs w:val="28"/>
        </w:rPr>
        <w:t>фланелеграфе</w:t>
      </w:r>
      <w:r>
        <w:rPr>
          <w:rFonts w:ascii="Times New Roman" w:cs="Times New Roman" w:hAnsi="Times New Roman"/>
          <w:sz w:val="28"/>
          <w:szCs w:val="28"/>
        </w:rPr>
        <w:t xml:space="preserve"> сказка «Курочка ряба», куклы перчатка.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 w14:paraId="0000001C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Малый фольклор играет важную роль в воспитании и развитии речи детей.</w:t>
      </w:r>
    </w:p>
    <w:p w14:paraId="0000001D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Малый фольклор это:</w:t>
      </w:r>
      <w:r>
        <w:rPr>
          <w:rFonts w:ascii="Times New Roman" w:cs="Times New Roman" w:hAnsi="Times New Roman"/>
          <w:sz w:val="28"/>
          <w:szCs w:val="28"/>
        </w:rPr>
        <w:t xml:space="preserve"> п</w:t>
      </w:r>
      <w:r>
        <w:rPr>
          <w:rFonts w:ascii="Times New Roman" w:cs="Times New Roman" w:hAnsi="Times New Roman"/>
          <w:sz w:val="28"/>
          <w:szCs w:val="28"/>
        </w:rPr>
        <w:t>ословицы,</w:t>
      </w:r>
      <w:r>
        <w:rPr>
          <w:rFonts w:ascii="Times New Roman" w:cs="Times New Roman" w:hAnsi="Times New Roman"/>
          <w:sz w:val="28"/>
          <w:szCs w:val="28"/>
        </w:rPr>
        <w:t xml:space="preserve"> п</w:t>
      </w:r>
      <w:r>
        <w:rPr>
          <w:rFonts w:ascii="Times New Roman" w:cs="Times New Roman" w:hAnsi="Times New Roman"/>
          <w:sz w:val="28"/>
          <w:szCs w:val="28"/>
        </w:rPr>
        <w:t>оговорки,</w:t>
      </w:r>
      <w:r>
        <w:rPr>
          <w:rFonts w:ascii="Times New Roman" w:cs="Times New Roman" w:hAnsi="Times New Roman"/>
          <w:sz w:val="28"/>
          <w:szCs w:val="28"/>
        </w:rPr>
        <w:t xml:space="preserve"> к</w:t>
      </w:r>
      <w:r>
        <w:rPr>
          <w:rFonts w:ascii="Times New Roman" w:cs="Times New Roman" w:hAnsi="Times New Roman"/>
          <w:sz w:val="28"/>
          <w:szCs w:val="28"/>
        </w:rPr>
        <w:t>олыбельные,</w:t>
      </w:r>
      <w:r>
        <w:rPr>
          <w:rFonts w:ascii="Times New Roman" w:cs="Times New Roman" w:hAnsi="Times New Roman"/>
          <w:sz w:val="28"/>
          <w:szCs w:val="28"/>
        </w:rPr>
        <w:t xml:space="preserve"> с</w:t>
      </w:r>
      <w:r>
        <w:rPr>
          <w:rFonts w:ascii="Times New Roman" w:cs="Times New Roman" w:hAnsi="Times New Roman"/>
          <w:sz w:val="28"/>
          <w:szCs w:val="28"/>
        </w:rPr>
        <w:t>казки,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отешки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п</w:t>
      </w:r>
      <w:r>
        <w:rPr>
          <w:rFonts w:ascii="Times New Roman" w:cs="Times New Roman" w:hAnsi="Times New Roman"/>
          <w:sz w:val="28"/>
          <w:szCs w:val="28"/>
        </w:rPr>
        <w:t>рибаутки,</w:t>
      </w:r>
      <w:r>
        <w:rPr>
          <w:rFonts w:ascii="Times New Roman" w:cs="Times New Roman" w:hAnsi="Times New Roman"/>
          <w:sz w:val="28"/>
          <w:szCs w:val="28"/>
        </w:rPr>
        <w:t xml:space="preserve"> с</w:t>
      </w:r>
      <w:r>
        <w:rPr>
          <w:rFonts w:ascii="Times New Roman" w:cs="Times New Roman" w:hAnsi="Times New Roman"/>
          <w:sz w:val="28"/>
          <w:szCs w:val="28"/>
        </w:rPr>
        <w:t>читалки.</w:t>
      </w:r>
    </w:p>
    <w:p w14:paraId="0000001E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 xml:space="preserve">Использование фольклорных произведений на </w:t>
      </w:r>
      <w:r>
        <w:rPr>
          <w:rFonts w:ascii="Times New Roman" w:cs="Times New Roman" w:hAnsi="Times New Roman"/>
          <w:sz w:val="28"/>
          <w:szCs w:val="28"/>
        </w:rPr>
        <w:t>занятиях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1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Театрализация сказки «Курочка ряба на </w:t>
      </w:r>
      <w:r>
        <w:rPr>
          <w:rFonts w:ascii="Times New Roman" w:cs="Times New Roman" w:hAnsi="Times New Roman"/>
          <w:sz w:val="28"/>
          <w:szCs w:val="28"/>
        </w:rPr>
        <w:t>фланелеграфе</w:t>
      </w:r>
      <w:r>
        <w:rPr>
          <w:rFonts w:ascii="Times New Roman" w:cs="Times New Roman" w:hAnsi="Times New Roman"/>
          <w:sz w:val="28"/>
          <w:szCs w:val="28"/>
        </w:rPr>
        <w:t>»</w:t>
      </w:r>
    </w:p>
    <w:p w14:paraId="0000002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Совместная театрализация сказки «Репка»</w:t>
      </w:r>
    </w:p>
    <w:p w14:paraId="0000002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Театрализация сказки «Волк и семеро козлят</w:t>
      </w:r>
      <w:r>
        <w:rPr>
          <w:rFonts w:ascii="Times New Roman" w:cs="Times New Roman" w:hAnsi="Times New Roman"/>
          <w:sz w:val="28"/>
          <w:szCs w:val="28"/>
        </w:rPr>
        <w:t>»</w:t>
      </w:r>
    </w:p>
    <w:p w14:paraId="0000002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Развитие речи. Чтение сказки «Колобок»</w:t>
      </w:r>
    </w:p>
    <w:p w14:paraId="0000002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Лепка на тему «Колобок»</w:t>
      </w:r>
    </w:p>
    <w:p w14:paraId="0000002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Рисование пальчиком на тему «Репка»</w:t>
      </w:r>
    </w:p>
    <w:p w14:paraId="00000025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режимных моментах:</w:t>
      </w:r>
    </w:p>
    <w:p w14:paraId="00000026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Умывание:</w:t>
      </w:r>
    </w:p>
    <w:p w14:paraId="00000027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Водичка, водичка, </w:t>
      </w:r>
    </w:p>
    <w:p w14:paraId="00000028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Умой мое личика, </w:t>
      </w:r>
    </w:p>
    <w:p w14:paraId="00000029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Чтобы глазки блестели,</w:t>
      </w:r>
    </w:p>
    <w:p w14:paraId="0000002A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Чтобы щечки краснели, </w:t>
      </w:r>
    </w:p>
    <w:p w14:paraId="0000002B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Улыбался роток и кусался зубок.</w:t>
      </w:r>
    </w:p>
    <w:p w14:paraId="0000002C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Убаюкивание:</w:t>
      </w:r>
    </w:p>
    <w:p w14:paraId="0000002D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Баю бай, баю бай</w:t>
      </w:r>
    </w:p>
    <w:p w14:paraId="0000002E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Ты собачка не лай.</w:t>
      </w:r>
    </w:p>
    <w:p w14:paraId="0000002F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Самостоятельная деятельность:</w:t>
      </w:r>
    </w:p>
    <w:p w14:paraId="00000030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Убаюкивание куклы, игры в </w:t>
      </w:r>
      <w:r>
        <w:rPr>
          <w:rFonts w:ascii="Times New Roman" w:cs="Times New Roman" w:hAnsi="Times New Roman"/>
          <w:sz w:val="28"/>
          <w:szCs w:val="28"/>
        </w:rPr>
        <w:t>уголке .</w:t>
      </w:r>
    </w:p>
    <w:p w14:paraId="00000031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Пальчиковые игры: </w:t>
      </w:r>
    </w:p>
    <w:p w14:paraId="00000032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Потешка</w:t>
      </w:r>
      <w:r>
        <w:rPr>
          <w:rFonts w:ascii="Times New Roman" w:cs="Times New Roman" w:hAnsi="Times New Roman"/>
          <w:sz w:val="28"/>
          <w:szCs w:val="28"/>
        </w:rPr>
        <w:t xml:space="preserve"> «Сорока-белобока», пальчиковая игра «Ладушки»</w:t>
      </w:r>
    </w:p>
    <w:p w14:paraId="00000033">
      <w:pPr>
        <w:spacing w:after="0" w:line="48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Результативность работы</w:t>
      </w:r>
    </w:p>
    <w:p w14:paraId="00000034">
      <w:pPr>
        <w:spacing w:after="0" w:line="480" w:lineRule="auto"/>
        <w:jc w:val="both"/>
        <w:rPr/>
      </w:pPr>
      <w:r>
        <w:rPr>
          <w:rFonts w:ascii="Times New Roman" w:cs="Times New Roman" w:hAnsi="Times New Roman"/>
          <w:b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В результате приобщения малышей к фольклору, на практике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убедили</w:t>
      </w:r>
      <w:r>
        <w:rPr>
          <w:rFonts w:ascii="Times New Roman" w:cs="Times New Roman" w:hAnsi="Times New Roman"/>
          <w:sz w:val="28"/>
          <w:szCs w:val="28"/>
        </w:rPr>
        <w:t>сь, что устное народное творчество является богатейшим</w:t>
      </w:r>
      <w:r>
        <w:rPr>
          <w:rFonts w:ascii="Times New Roman" w:cs="Times New Roman" w:hAnsi="Times New Roman"/>
          <w:sz w:val="28"/>
          <w:szCs w:val="28"/>
        </w:rPr>
        <w:t xml:space="preserve"> источником </w:t>
      </w:r>
      <w:r>
        <w:rPr>
          <w:rFonts w:ascii="Times New Roman" w:cs="Times New Roman" w:hAnsi="Times New Roman"/>
          <w:sz w:val="28"/>
          <w:szCs w:val="28"/>
        </w:rPr>
        <w:t>познавательного, речевого, нравственного развития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детей, прививает любовь к истории и культуре нашей Родины</w:t>
      </w:r>
      <w:r>
        <w:t>.</w:t>
      </w:r>
    </w:p>
    <w:p w14:paraId="00000035">
      <w:pPr>
        <w:spacing w:after="0" w:line="360" w:lineRule="auto"/>
        <w:rPr/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10"/>
    <w:rsid w:val="000B3717"/>
    <w:rsid w:val="000B7922"/>
    <w:rsid w:val="000F175E"/>
    <w:rsid w:val="00151C89"/>
    <w:rsid w:val="001606A7"/>
    <w:rsid w:val="003152E4"/>
    <w:rsid w:val="0036391B"/>
    <w:rsid w:val="0042723A"/>
    <w:rsid w:val="005F4BC1"/>
    <w:rsid w:val="00636777"/>
    <w:rsid w:val="006F03E1"/>
    <w:rsid w:val="007F7D96"/>
    <w:rsid w:val="0080740D"/>
    <w:rsid w:val="008C5EEF"/>
    <w:rsid w:val="00A87778"/>
    <w:rsid w:val="00B30710"/>
    <w:rsid w:val="00B52D62"/>
    <w:rsid w:val="00C81F76"/>
    <w:rsid w:val="00D13E92"/>
    <w:rsid w:val="00E07E21"/>
    <w:rsid w:val="00E374B7"/>
    <w:rsid w:val="00ED0337"/>
    <w:rsid w:val="00EE77BC"/>
    <w:rsid w:val="00F20935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5F3BD-6BAF-4F2A-A2BA-3986E0A77C92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1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Фаиль</dc:creator>
  <cp:lastModifiedBy>Honor</cp:lastModifiedBy>
</cp:coreProperties>
</file>