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ED" w:rsidRPr="001E7BED" w:rsidRDefault="001E7BED" w:rsidP="001E7BE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Степовая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Александровна,</w:t>
      </w:r>
    </w:p>
    <w:p w:rsidR="001E7BED" w:rsidRPr="001E7BED" w:rsidRDefault="001E7BED" w:rsidP="001E7B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 высшей квалификационной категории</w:t>
      </w:r>
    </w:p>
    <w:p w:rsidR="001E7BED" w:rsidRDefault="001E7BED" w:rsidP="001E7B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«Детский сад №427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елябинска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E7BED" w:rsidRDefault="001E7BED" w:rsidP="001E7B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2160" w:rsidRPr="001E7BED" w:rsidRDefault="00ED015F" w:rsidP="001E7B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BED">
        <w:rPr>
          <w:rFonts w:ascii="Times New Roman" w:hAnsi="Times New Roman" w:cs="Times New Roman"/>
          <w:b/>
          <w:sz w:val="28"/>
          <w:szCs w:val="28"/>
        </w:rPr>
        <w:t>Пропедевтика нарушений письма у старших дошкольников</w:t>
      </w:r>
    </w:p>
    <w:p w:rsidR="00ED015F" w:rsidRDefault="00ED015F" w:rsidP="001E7B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15F">
        <w:rPr>
          <w:rFonts w:ascii="Times New Roman" w:hAnsi="Times New Roman" w:cs="Times New Roman"/>
          <w:sz w:val="28"/>
          <w:szCs w:val="28"/>
        </w:rPr>
        <w:t xml:space="preserve">Проблема нарушений письменной речи, в частности </w:t>
      </w:r>
      <w:proofErr w:type="spellStart"/>
      <w:r w:rsidRPr="00ED015F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ED015F">
        <w:rPr>
          <w:rFonts w:ascii="Times New Roman" w:hAnsi="Times New Roman" w:cs="Times New Roman"/>
          <w:sz w:val="28"/>
          <w:szCs w:val="28"/>
        </w:rPr>
        <w:t xml:space="preserve">, остаётся одной из актуальных в современной логопедии и педагогике. Несмотря на более чем столетнюю историю изучения, вопросы ранней диагностики и профилактики нарушений письма у детей дошкольного возраста требуют дальнейшего совершенствования. </w:t>
      </w:r>
    </w:p>
    <w:p w:rsidR="001E7BED" w:rsidRPr="001E7BED" w:rsidRDefault="001E7BED" w:rsidP="001E7B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BED">
        <w:rPr>
          <w:rFonts w:ascii="Times New Roman" w:hAnsi="Times New Roman" w:cs="Times New Roman"/>
          <w:sz w:val="28"/>
          <w:szCs w:val="28"/>
        </w:rPr>
        <w:t>Еще К.Д. Ушинский писал: «Хороший, ясный выговор, такой, чтобы каждый из звуков был слышен, и чуткое ухо в различении этих звуков – вот главное основание правописания». Из чего следует, что для грамотного письма необходимы, по крайней мере, два условия: правильное, бездефектное произношение всех звуков и сп</w:t>
      </w:r>
      <w:r>
        <w:rPr>
          <w:rFonts w:ascii="Times New Roman" w:hAnsi="Times New Roman" w:cs="Times New Roman"/>
          <w:sz w:val="28"/>
          <w:szCs w:val="28"/>
        </w:rPr>
        <w:t>особность различать их на слух.</w:t>
      </w:r>
    </w:p>
    <w:p w:rsidR="001E7BED" w:rsidRPr="00ED015F" w:rsidRDefault="001E7BED" w:rsidP="001E7B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BED">
        <w:rPr>
          <w:rFonts w:ascii="Times New Roman" w:hAnsi="Times New Roman" w:cs="Times New Roman"/>
          <w:sz w:val="28"/>
          <w:szCs w:val="28"/>
        </w:rPr>
        <w:t xml:space="preserve">Особую значимость приобретает пропедевтика — система профилактических и коррекционных мероприятий, направленных на предупреждение развития </w:t>
      </w:r>
      <w:proofErr w:type="spellStart"/>
      <w:r w:rsidRPr="001E7BED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1E7BED">
        <w:rPr>
          <w:rFonts w:ascii="Times New Roman" w:hAnsi="Times New Roman" w:cs="Times New Roman"/>
          <w:sz w:val="28"/>
          <w:szCs w:val="28"/>
        </w:rPr>
        <w:t xml:space="preserve"> у старших дошкольников, особенно с общим недоразвитием речи (ОНР) III уровня.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7BE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E7BED">
        <w:rPr>
          <w:rFonts w:ascii="Times New Roman" w:hAnsi="Times New Roman" w:cs="Times New Roman"/>
          <w:sz w:val="28"/>
          <w:szCs w:val="28"/>
        </w:rPr>
        <w:t xml:space="preserve"> дошкольников с общим недоразвитием речи нарушено фонематическое восприятие. Дети заменяют и смешивают фонемы, сходные по звучанию или артикуляции (шипящих – свистящих, звонких - глухих, твердых – мягких, [</w:t>
      </w:r>
      <w:proofErr w:type="gramStart"/>
      <w:r w:rsidRPr="001E7BE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E7BED">
        <w:rPr>
          <w:rFonts w:ascii="Times New Roman" w:hAnsi="Times New Roman" w:cs="Times New Roman"/>
          <w:sz w:val="28"/>
          <w:szCs w:val="28"/>
        </w:rPr>
        <w:t xml:space="preserve">] – [Л]). Они испытывают трудности в восприятии на слух близких звуков, не учитывают </w:t>
      </w:r>
      <w:proofErr w:type="spellStart"/>
      <w:proofErr w:type="gramStart"/>
      <w:r w:rsidRPr="001E7BED">
        <w:rPr>
          <w:rFonts w:ascii="Times New Roman" w:hAnsi="Times New Roman" w:cs="Times New Roman"/>
          <w:sz w:val="28"/>
          <w:szCs w:val="28"/>
        </w:rPr>
        <w:t>смысло</w:t>
      </w:r>
      <w:proofErr w:type="spellEnd"/>
      <w:r w:rsidRPr="001E7BED">
        <w:rPr>
          <w:rFonts w:ascii="Times New Roman" w:hAnsi="Times New Roman" w:cs="Times New Roman"/>
          <w:sz w:val="28"/>
          <w:szCs w:val="28"/>
        </w:rPr>
        <w:t>-различительного</w:t>
      </w:r>
      <w:proofErr w:type="gramEnd"/>
      <w:r w:rsidRPr="001E7BED">
        <w:rPr>
          <w:rFonts w:ascii="Times New Roman" w:hAnsi="Times New Roman" w:cs="Times New Roman"/>
          <w:sz w:val="28"/>
          <w:szCs w:val="28"/>
        </w:rPr>
        <w:t xml:space="preserve"> значения звуков в словах (бочка-почка, лук-люк, крыша-крыса, рак-лак).</w:t>
      </w:r>
    </w:p>
    <w:p w:rsidR="00ED015F" w:rsidRPr="00ED015F" w:rsidRDefault="00ED015F" w:rsidP="001E7B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015F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ED015F">
        <w:rPr>
          <w:rFonts w:ascii="Times New Roman" w:hAnsi="Times New Roman" w:cs="Times New Roman"/>
          <w:sz w:val="28"/>
          <w:szCs w:val="28"/>
        </w:rPr>
        <w:t xml:space="preserve"> — это частичное нарушение процесса письма, проявляющееся в стойких, повторяющихся ошибках, не связанных с незнанием орфографических правил, а обусловленных </w:t>
      </w:r>
      <w:proofErr w:type="spellStart"/>
      <w:r w:rsidRPr="00ED015F">
        <w:rPr>
          <w:rFonts w:ascii="Times New Roman" w:hAnsi="Times New Roman" w:cs="Times New Roman"/>
          <w:sz w:val="28"/>
          <w:szCs w:val="28"/>
        </w:rPr>
        <w:t>несформированностью</w:t>
      </w:r>
      <w:proofErr w:type="spellEnd"/>
      <w:r w:rsidRPr="00ED015F">
        <w:rPr>
          <w:rFonts w:ascii="Times New Roman" w:hAnsi="Times New Roman" w:cs="Times New Roman"/>
          <w:sz w:val="28"/>
          <w:szCs w:val="28"/>
        </w:rPr>
        <w:t xml:space="preserve"> высших психических функций, участвующих в процессе письма. В отличие от </w:t>
      </w:r>
      <w:proofErr w:type="spellStart"/>
      <w:r w:rsidRPr="00ED015F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ED015F">
        <w:rPr>
          <w:rFonts w:ascii="Times New Roman" w:hAnsi="Times New Roman" w:cs="Times New Roman"/>
          <w:sz w:val="28"/>
          <w:szCs w:val="28"/>
        </w:rPr>
        <w:t xml:space="preserve"> (нарушения чтения), </w:t>
      </w:r>
      <w:proofErr w:type="spellStart"/>
      <w:r w:rsidRPr="00ED015F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ED01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015F">
        <w:rPr>
          <w:rFonts w:ascii="Times New Roman" w:hAnsi="Times New Roman" w:cs="Times New Roman"/>
          <w:sz w:val="28"/>
          <w:szCs w:val="28"/>
        </w:rPr>
        <w:t>связана</w:t>
      </w:r>
      <w:proofErr w:type="gramEnd"/>
      <w:r w:rsidRPr="00ED015F">
        <w:rPr>
          <w:rFonts w:ascii="Times New Roman" w:hAnsi="Times New Roman" w:cs="Times New Roman"/>
          <w:sz w:val="28"/>
          <w:szCs w:val="28"/>
        </w:rPr>
        <w:t xml:space="preserve"> с трудностям</w:t>
      </w:r>
      <w:r w:rsidRPr="00ED015F">
        <w:rPr>
          <w:rFonts w:ascii="Times New Roman" w:hAnsi="Times New Roman" w:cs="Times New Roman"/>
          <w:sz w:val="28"/>
          <w:szCs w:val="28"/>
        </w:rPr>
        <w:t>и в овладении письменной речью.</w:t>
      </w:r>
    </w:p>
    <w:p w:rsidR="00ED015F" w:rsidRPr="00ED015F" w:rsidRDefault="00ED015F" w:rsidP="001E7B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15F">
        <w:rPr>
          <w:rFonts w:ascii="Times New Roman" w:hAnsi="Times New Roman" w:cs="Times New Roman"/>
          <w:sz w:val="28"/>
          <w:szCs w:val="28"/>
        </w:rPr>
        <w:t>В старшем дошкольном возрасте (6–7 лет) у детей с ОН</w:t>
      </w:r>
      <w:r w:rsidRPr="00ED015F">
        <w:rPr>
          <w:rFonts w:ascii="Times New Roman" w:hAnsi="Times New Roman" w:cs="Times New Roman"/>
          <w:sz w:val="28"/>
          <w:szCs w:val="28"/>
        </w:rPr>
        <w:t>Р III уровня часто наблюдаются:</w:t>
      </w:r>
    </w:p>
    <w:p w:rsidR="00ED015F" w:rsidRPr="00ED015F" w:rsidRDefault="00ED015F" w:rsidP="001E7BED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15F">
        <w:rPr>
          <w:rFonts w:ascii="Times New Roman" w:hAnsi="Times New Roman" w:cs="Times New Roman"/>
          <w:sz w:val="28"/>
          <w:szCs w:val="28"/>
        </w:rPr>
        <w:t>Нарушения звукопроизношения.</w:t>
      </w:r>
    </w:p>
    <w:p w:rsidR="00ED015F" w:rsidRPr="00ED015F" w:rsidRDefault="00ED015F" w:rsidP="001E7BED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15F">
        <w:rPr>
          <w:rFonts w:ascii="Times New Roman" w:hAnsi="Times New Roman" w:cs="Times New Roman"/>
          <w:sz w:val="28"/>
          <w:szCs w:val="28"/>
        </w:rPr>
        <w:lastRenderedPageBreak/>
        <w:t>Трудности различения звуков по акустическим признакам.</w:t>
      </w:r>
    </w:p>
    <w:p w:rsidR="00ED015F" w:rsidRPr="00ED015F" w:rsidRDefault="00ED015F" w:rsidP="001E7BED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015F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ED015F">
        <w:rPr>
          <w:rFonts w:ascii="Times New Roman" w:hAnsi="Times New Roman" w:cs="Times New Roman"/>
          <w:sz w:val="28"/>
          <w:szCs w:val="28"/>
        </w:rPr>
        <w:t xml:space="preserve"> операций анализа и синтеза.</w:t>
      </w:r>
    </w:p>
    <w:p w:rsidR="00ED015F" w:rsidRPr="00ED015F" w:rsidRDefault="00ED015F" w:rsidP="001E7BED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15F">
        <w:rPr>
          <w:rFonts w:ascii="Times New Roman" w:hAnsi="Times New Roman" w:cs="Times New Roman"/>
          <w:sz w:val="28"/>
          <w:szCs w:val="28"/>
        </w:rPr>
        <w:t>Недостаточное развитие оптико-пространственных представлений.</w:t>
      </w:r>
    </w:p>
    <w:p w:rsidR="00ED015F" w:rsidRPr="00ED015F" w:rsidRDefault="00ED015F" w:rsidP="001E7B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15F">
        <w:rPr>
          <w:rFonts w:ascii="Times New Roman" w:hAnsi="Times New Roman" w:cs="Times New Roman"/>
          <w:sz w:val="28"/>
          <w:szCs w:val="28"/>
        </w:rPr>
        <w:t xml:space="preserve">Эти факторы являются предпосылками для развития </w:t>
      </w:r>
      <w:proofErr w:type="spellStart"/>
      <w:r w:rsidRPr="00ED015F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ED015F">
        <w:rPr>
          <w:rFonts w:ascii="Times New Roman" w:hAnsi="Times New Roman" w:cs="Times New Roman"/>
          <w:sz w:val="28"/>
          <w:szCs w:val="28"/>
        </w:rPr>
        <w:t xml:space="preserve"> в школьном возрасте. Без целенаправленной пропедевтической работы ошибки письма не исчезают самостоятельно и могут при</w:t>
      </w:r>
      <w:r w:rsidRPr="00ED015F">
        <w:rPr>
          <w:rFonts w:ascii="Times New Roman" w:hAnsi="Times New Roman" w:cs="Times New Roman"/>
          <w:sz w:val="28"/>
          <w:szCs w:val="28"/>
        </w:rPr>
        <w:t>вести к стойкой неуспеваемости.</w:t>
      </w:r>
    </w:p>
    <w:p w:rsidR="00ED015F" w:rsidRPr="00ED015F" w:rsidRDefault="00ED015F" w:rsidP="001E7B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15F">
        <w:rPr>
          <w:rFonts w:ascii="Times New Roman" w:hAnsi="Times New Roman" w:cs="Times New Roman"/>
          <w:sz w:val="28"/>
          <w:szCs w:val="28"/>
        </w:rPr>
        <w:t>Пропедевтика нарушений письма у старших дошкольников строится по четырём основным направлениям:</w:t>
      </w:r>
    </w:p>
    <w:p w:rsidR="00ED015F" w:rsidRPr="001E7BED" w:rsidRDefault="00ED015F" w:rsidP="001E7BED">
      <w:pPr>
        <w:jc w:val="right"/>
        <w:rPr>
          <w:rFonts w:ascii="Times New Roman" w:hAnsi="Times New Roman" w:cs="Times New Roman"/>
          <w:sz w:val="28"/>
          <w:szCs w:val="28"/>
        </w:rPr>
      </w:pPr>
      <w:r w:rsidRPr="001E7BED">
        <w:rPr>
          <w:rFonts w:ascii="Times New Roman" w:hAnsi="Times New Roman" w:cs="Times New Roman"/>
          <w:sz w:val="28"/>
          <w:szCs w:val="28"/>
        </w:rPr>
        <w:t>Таблица 1 - Направления пропедевтической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D015F" w:rsidRPr="001E7BED" w:rsidTr="00ED015F">
        <w:tc>
          <w:tcPr>
            <w:tcW w:w="3190" w:type="dxa"/>
          </w:tcPr>
          <w:p w:rsidR="00ED015F" w:rsidRPr="001E7BED" w:rsidRDefault="00ED015F" w:rsidP="001E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ED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190" w:type="dxa"/>
          </w:tcPr>
          <w:p w:rsidR="00ED015F" w:rsidRPr="001E7BED" w:rsidRDefault="00ED015F" w:rsidP="001E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ED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3191" w:type="dxa"/>
          </w:tcPr>
          <w:p w:rsidR="00ED015F" w:rsidRPr="001E7BED" w:rsidRDefault="00ED015F" w:rsidP="001E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ED">
              <w:rPr>
                <w:rFonts w:ascii="Times New Roman" w:hAnsi="Times New Roman" w:cs="Times New Roman"/>
                <w:sz w:val="24"/>
                <w:szCs w:val="24"/>
              </w:rPr>
              <w:t>Примеры заданий</w:t>
            </w:r>
          </w:p>
        </w:tc>
      </w:tr>
      <w:tr w:rsidR="00ED015F" w:rsidRPr="001E7BED" w:rsidTr="00ED015F">
        <w:tc>
          <w:tcPr>
            <w:tcW w:w="3190" w:type="dxa"/>
          </w:tcPr>
          <w:p w:rsidR="00ED015F" w:rsidRPr="001E7BED" w:rsidRDefault="00ED015F" w:rsidP="001E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ED">
              <w:rPr>
                <w:rFonts w:ascii="Times New Roman" w:hAnsi="Times New Roman" w:cs="Times New Roman"/>
                <w:sz w:val="24"/>
                <w:szCs w:val="24"/>
              </w:rPr>
              <w:t>Устранение недостатков устной речи</w:t>
            </w:r>
          </w:p>
        </w:tc>
        <w:tc>
          <w:tcPr>
            <w:tcW w:w="3190" w:type="dxa"/>
          </w:tcPr>
          <w:p w:rsidR="00ED015F" w:rsidRPr="001E7BED" w:rsidRDefault="00ED015F" w:rsidP="001E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ED">
              <w:rPr>
                <w:rFonts w:ascii="Times New Roman" w:hAnsi="Times New Roman" w:cs="Times New Roman"/>
                <w:sz w:val="24"/>
                <w:szCs w:val="24"/>
              </w:rPr>
              <w:t>Коррекция звукопроизношения, развитие грамматического строя речи</w:t>
            </w:r>
          </w:p>
        </w:tc>
        <w:tc>
          <w:tcPr>
            <w:tcW w:w="3191" w:type="dxa"/>
          </w:tcPr>
          <w:p w:rsidR="00ED015F" w:rsidRPr="001E7BED" w:rsidRDefault="00ED015F" w:rsidP="001E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ED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гимнастика, игры на построение предложений</w:t>
            </w:r>
          </w:p>
        </w:tc>
      </w:tr>
      <w:tr w:rsidR="00ED015F" w:rsidRPr="001E7BED" w:rsidTr="00ED015F">
        <w:tc>
          <w:tcPr>
            <w:tcW w:w="3190" w:type="dxa"/>
          </w:tcPr>
          <w:p w:rsidR="00ED015F" w:rsidRPr="001E7BED" w:rsidRDefault="00ED015F" w:rsidP="001E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ED">
              <w:rPr>
                <w:rFonts w:ascii="Times New Roman" w:hAnsi="Times New Roman" w:cs="Times New Roman"/>
                <w:sz w:val="24"/>
                <w:szCs w:val="24"/>
              </w:rPr>
              <w:t>Активизация слухоречевой функции</w:t>
            </w:r>
          </w:p>
        </w:tc>
        <w:tc>
          <w:tcPr>
            <w:tcW w:w="3190" w:type="dxa"/>
          </w:tcPr>
          <w:p w:rsidR="00ED015F" w:rsidRPr="001E7BED" w:rsidRDefault="00ED015F" w:rsidP="001E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ED">
              <w:rPr>
                <w:rFonts w:ascii="Times New Roman" w:hAnsi="Times New Roman" w:cs="Times New Roman"/>
                <w:sz w:val="24"/>
                <w:szCs w:val="24"/>
              </w:rPr>
              <w:t>Развитие слухоречевой памяти, фонематического слуха</w:t>
            </w:r>
          </w:p>
        </w:tc>
        <w:tc>
          <w:tcPr>
            <w:tcW w:w="3191" w:type="dxa"/>
          </w:tcPr>
          <w:p w:rsidR="00ED015F" w:rsidRPr="001E7BED" w:rsidRDefault="00ED015F" w:rsidP="001E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ED">
              <w:rPr>
                <w:rFonts w:ascii="Times New Roman" w:hAnsi="Times New Roman" w:cs="Times New Roman"/>
                <w:sz w:val="24"/>
                <w:szCs w:val="24"/>
              </w:rPr>
              <w:t>Запоминание и воспроизведение рядов слов, различение звуков</w:t>
            </w:r>
          </w:p>
        </w:tc>
      </w:tr>
      <w:tr w:rsidR="00ED015F" w:rsidRPr="001E7BED" w:rsidTr="00ED015F">
        <w:tc>
          <w:tcPr>
            <w:tcW w:w="3190" w:type="dxa"/>
          </w:tcPr>
          <w:p w:rsidR="00ED015F" w:rsidRPr="001E7BED" w:rsidRDefault="00ED015F" w:rsidP="001E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ED">
              <w:rPr>
                <w:rFonts w:ascii="Times New Roman" w:hAnsi="Times New Roman" w:cs="Times New Roman"/>
                <w:sz w:val="24"/>
                <w:szCs w:val="24"/>
              </w:rPr>
              <w:t>Развитие аналитико-синтетической деятельности</w:t>
            </w:r>
          </w:p>
        </w:tc>
        <w:tc>
          <w:tcPr>
            <w:tcW w:w="3190" w:type="dxa"/>
          </w:tcPr>
          <w:p w:rsidR="00ED015F" w:rsidRPr="001E7BED" w:rsidRDefault="00ED015F" w:rsidP="001E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ED">
              <w:rPr>
                <w:rFonts w:ascii="Times New Roman" w:hAnsi="Times New Roman" w:cs="Times New Roman"/>
                <w:sz w:val="24"/>
                <w:szCs w:val="24"/>
              </w:rPr>
              <w:t>Формирование фонематического анализа и синтеза</w:t>
            </w:r>
          </w:p>
        </w:tc>
        <w:tc>
          <w:tcPr>
            <w:tcW w:w="3191" w:type="dxa"/>
          </w:tcPr>
          <w:p w:rsidR="00ED015F" w:rsidRPr="001E7BED" w:rsidRDefault="00ED015F" w:rsidP="001E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ED">
              <w:rPr>
                <w:rFonts w:ascii="Times New Roman" w:hAnsi="Times New Roman" w:cs="Times New Roman"/>
                <w:sz w:val="24"/>
                <w:szCs w:val="24"/>
              </w:rPr>
              <w:t>Анализ звукового состава слов, подбор слов по заданному звуку</w:t>
            </w:r>
          </w:p>
        </w:tc>
      </w:tr>
      <w:tr w:rsidR="00ED015F" w:rsidRPr="001E7BED" w:rsidTr="00ED015F">
        <w:tc>
          <w:tcPr>
            <w:tcW w:w="3190" w:type="dxa"/>
          </w:tcPr>
          <w:p w:rsidR="00ED015F" w:rsidRPr="001E7BED" w:rsidRDefault="00ED015F" w:rsidP="001E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ED">
              <w:rPr>
                <w:rFonts w:ascii="Times New Roman" w:hAnsi="Times New Roman" w:cs="Times New Roman"/>
                <w:sz w:val="24"/>
                <w:szCs w:val="24"/>
              </w:rPr>
              <w:t>Развитие оптико-пространственных представлений</w:t>
            </w:r>
          </w:p>
        </w:tc>
        <w:tc>
          <w:tcPr>
            <w:tcW w:w="3190" w:type="dxa"/>
          </w:tcPr>
          <w:p w:rsidR="00ED015F" w:rsidRPr="001E7BED" w:rsidRDefault="00ED015F" w:rsidP="001E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ED"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пространстве, восприятие пространственных отношений</w:t>
            </w:r>
          </w:p>
        </w:tc>
        <w:tc>
          <w:tcPr>
            <w:tcW w:w="3191" w:type="dxa"/>
          </w:tcPr>
          <w:p w:rsidR="00ED015F" w:rsidRPr="001E7BED" w:rsidRDefault="00ED015F" w:rsidP="001E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BED">
              <w:rPr>
                <w:rFonts w:ascii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 w:rsidRPr="001E7BED">
              <w:rPr>
                <w:rFonts w:ascii="Times New Roman" w:hAnsi="Times New Roman" w:cs="Times New Roman"/>
                <w:sz w:val="24"/>
                <w:szCs w:val="24"/>
              </w:rPr>
              <w:t xml:space="preserve"> фигур, составление разрезанных картинок</w:t>
            </w:r>
          </w:p>
        </w:tc>
      </w:tr>
    </w:tbl>
    <w:p w:rsidR="00ED015F" w:rsidRPr="00ED015F" w:rsidRDefault="00ED015F" w:rsidP="001E7B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015F" w:rsidRPr="00ED015F" w:rsidRDefault="00ED015F" w:rsidP="001E7B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15F">
        <w:rPr>
          <w:rFonts w:ascii="Times New Roman" w:hAnsi="Times New Roman" w:cs="Times New Roman"/>
          <w:sz w:val="28"/>
          <w:szCs w:val="28"/>
        </w:rPr>
        <w:t>Примеры заданий для развития оптико-пространственных представлений:</w:t>
      </w:r>
    </w:p>
    <w:p w:rsidR="00ED015F" w:rsidRPr="00ED015F" w:rsidRDefault="00ED015F" w:rsidP="001E7BED">
      <w:pPr>
        <w:pStyle w:val="a3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15F">
        <w:rPr>
          <w:rFonts w:ascii="Times New Roman" w:hAnsi="Times New Roman" w:cs="Times New Roman"/>
          <w:sz w:val="28"/>
          <w:szCs w:val="28"/>
        </w:rPr>
        <w:t>Дать название недорисованным предметам.</w:t>
      </w:r>
    </w:p>
    <w:p w:rsidR="00ED015F" w:rsidRPr="00ED015F" w:rsidRDefault="00ED015F" w:rsidP="001E7BED">
      <w:pPr>
        <w:pStyle w:val="a3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15F">
        <w:rPr>
          <w:rFonts w:ascii="Times New Roman" w:hAnsi="Times New Roman" w:cs="Times New Roman"/>
          <w:sz w:val="28"/>
          <w:szCs w:val="28"/>
        </w:rPr>
        <w:t>Обозначить изображения предметов, наложенных друг на друга.</w:t>
      </w:r>
    </w:p>
    <w:p w:rsidR="00ED015F" w:rsidRPr="00ED015F" w:rsidRDefault="00ED015F" w:rsidP="001E7BED">
      <w:pPr>
        <w:pStyle w:val="a3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15F">
        <w:rPr>
          <w:rFonts w:ascii="Times New Roman" w:hAnsi="Times New Roman" w:cs="Times New Roman"/>
          <w:sz w:val="28"/>
          <w:szCs w:val="28"/>
        </w:rPr>
        <w:t>Распределить изображения по величине.</w:t>
      </w:r>
    </w:p>
    <w:p w:rsidR="00ED015F" w:rsidRPr="00ED015F" w:rsidRDefault="00ED015F" w:rsidP="001E7BED">
      <w:pPr>
        <w:pStyle w:val="a3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15F">
        <w:rPr>
          <w:rFonts w:ascii="Times New Roman" w:hAnsi="Times New Roman" w:cs="Times New Roman"/>
          <w:sz w:val="28"/>
          <w:szCs w:val="28"/>
        </w:rPr>
        <w:t>Находить фигуры среди других изображений (в том числе зеркальных).</w:t>
      </w:r>
    </w:p>
    <w:p w:rsidR="00ED015F" w:rsidRPr="00ED015F" w:rsidRDefault="00ED015F" w:rsidP="001E7BED">
      <w:pPr>
        <w:pStyle w:val="a3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15F">
        <w:rPr>
          <w:rFonts w:ascii="Times New Roman" w:hAnsi="Times New Roman" w:cs="Times New Roman"/>
          <w:sz w:val="28"/>
          <w:szCs w:val="28"/>
        </w:rPr>
        <w:t>Составлять разрезанные на части картинки.</w:t>
      </w:r>
    </w:p>
    <w:p w:rsidR="00ED015F" w:rsidRPr="00ED015F" w:rsidRDefault="00ED015F" w:rsidP="001E7BED">
      <w:pPr>
        <w:pStyle w:val="a3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15F">
        <w:rPr>
          <w:rFonts w:ascii="Times New Roman" w:hAnsi="Times New Roman" w:cs="Times New Roman"/>
          <w:sz w:val="28"/>
          <w:szCs w:val="28"/>
        </w:rPr>
        <w:t>Этапы формирования фонематического анализа и синтеза</w:t>
      </w:r>
    </w:p>
    <w:p w:rsidR="00ED015F" w:rsidRPr="00ED015F" w:rsidRDefault="00ED015F" w:rsidP="001E7BED">
      <w:pPr>
        <w:pStyle w:val="a3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15F">
        <w:rPr>
          <w:rFonts w:ascii="Times New Roman" w:hAnsi="Times New Roman" w:cs="Times New Roman"/>
          <w:sz w:val="28"/>
          <w:szCs w:val="28"/>
        </w:rPr>
        <w:t>Анализ звукового состава слова (выделение отдельных звуков).</w:t>
      </w:r>
    </w:p>
    <w:p w:rsidR="00ED015F" w:rsidRPr="00ED015F" w:rsidRDefault="00ED015F" w:rsidP="001E7BED">
      <w:pPr>
        <w:pStyle w:val="a3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15F">
        <w:rPr>
          <w:rFonts w:ascii="Times New Roman" w:hAnsi="Times New Roman" w:cs="Times New Roman"/>
          <w:sz w:val="28"/>
          <w:szCs w:val="28"/>
        </w:rPr>
        <w:t>Формирование действия звукового анализа в речевом плане (произнесение звуков в слове).</w:t>
      </w:r>
    </w:p>
    <w:p w:rsidR="00ED015F" w:rsidRPr="00ED015F" w:rsidRDefault="00ED015F" w:rsidP="001E7BED">
      <w:pPr>
        <w:pStyle w:val="a3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15F">
        <w:rPr>
          <w:rFonts w:ascii="Times New Roman" w:hAnsi="Times New Roman" w:cs="Times New Roman"/>
          <w:sz w:val="28"/>
          <w:szCs w:val="28"/>
        </w:rPr>
        <w:lastRenderedPageBreak/>
        <w:t>Овладение операциями фонематического анализа в умственном плане (мысленный анализ слова).</w:t>
      </w:r>
    </w:p>
    <w:p w:rsidR="00ED015F" w:rsidRPr="00ED015F" w:rsidRDefault="00ED015F" w:rsidP="001E7B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15F">
        <w:rPr>
          <w:rFonts w:ascii="Times New Roman" w:hAnsi="Times New Roman" w:cs="Times New Roman"/>
          <w:sz w:val="28"/>
          <w:szCs w:val="28"/>
        </w:rPr>
        <w:t xml:space="preserve">Для каждого ребёнка с выявленными предпосылками к </w:t>
      </w:r>
      <w:proofErr w:type="spellStart"/>
      <w:r w:rsidRPr="00ED015F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ED015F">
        <w:rPr>
          <w:rFonts w:ascii="Times New Roman" w:hAnsi="Times New Roman" w:cs="Times New Roman"/>
          <w:sz w:val="28"/>
          <w:szCs w:val="28"/>
        </w:rPr>
        <w:t xml:space="preserve"> составляется персональный коррекционный маршрут. Это позволяет учитывать особенности развития устной речи, зрительных функций, </w:t>
      </w:r>
      <w:proofErr w:type="spellStart"/>
      <w:r w:rsidRPr="00ED015F">
        <w:rPr>
          <w:rFonts w:ascii="Times New Roman" w:hAnsi="Times New Roman" w:cs="Times New Roman"/>
          <w:sz w:val="28"/>
          <w:szCs w:val="28"/>
        </w:rPr>
        <w:t>сенсомоторики</w:t>
      </w:r>
      <w:proofErr w:type="spellEnd"/>
      <w:r w:rsidRPr="00ED015F">
        <w:rPr>
          <w:rFonts w:ascii="Times New Roman" w:hAnsi="Times New Roman" w:cs="Times New Roman"/>
          <w:sz w:val="28"/>
          <w:szCs w:val="28"/>
        </w:rPr>
        <w:t xml:space="preserve"> и высших психических функций. Такой подход обеспечивает максимальную эффективность профилактики нарушений письма.</w:t>
      </w:r>
    </w:p>
    <w:p w:rsidR="00ED015F" w:rsidRDefault="00ED015F" w:rsidP="001E7B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15F">
        <w:rPr>
          <w:rFonts w:ascii="Times New Roman" w:hAnsi="Times New Roman" w:cs="Times New Roman"/>
          <w:sz w:val="28"/>
          <w:szCs w:val="28"/>
        </w:rPr>
        <w:t xml:space="preserve">Пропедевтика нарушений письма у старших дошкольников — это комплексная, систематизированная работа, включающая развитие устной речи, слухоречевой функции, аналитико-синтетической деятельности и оптико-пространственных представлений. Ранняя диагностика и индивидуально подобранные коррекционные мероприятия позволяют существенно снизить риск развития </w:t>
      </w:r>
      <w:proofErr w:type="spellStart"/>
      <w:r w:rsidRPr="00ED015F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ED015F">
        <w:rPr>
          <w:rFonts w:ascii="Times New Roman" w:hAnsi="Times New Roman" w:cs="Times New Roman"/>
          <w:sz w:val="28"/>
          <w:szCs w:val="28"/>
        </w:rPr>
        <w:t xml:space="preserve"> и обеспечить успешное овладение письменной речью в школе.</w:t>
      </w:r>
    </w:p>
    <w:p w:rsidR="00B6628B" w:rsidRDefault="00B6628B" w:rsidP="001E7B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28B" w:rsidRPr="00B6628B" w:rsidRDefault="00B6628B" w:rsidP="00B6628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28B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bookmarkStart w:id="0" w:name="_GoBack"/>
      <w:bookmarkEnd w:id="0"/>
    </w:p>
    <w:p w:rsidR="00B6628B" w:rsidRPr="00B6628B" w:rsidRDefault="00B6628B" w:rsidP="00B6628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628B">
        <w:rPr>
          <w:rFonts w:ascii="Times New Roman" w:hAnsi="Times New Roman" w:cs="Times New Roman"/>
          <w:sz w:val="28"/>
          <w:szCs w:val="28"/>
        </w:rPr>
        <w:t>Алексеева, О. С. Различаем звуки и буквы. Картотека заданий логопеда. 1–4 класс. — Санкт-Петербург: КАРО, 2017. — 128 с.</w:t>
      </w:r>
    </w:p>
    <w:p w:rsidR="00B6628B" w:rsidRPr="00B6628B" w:rsidRDefault="00B6628B" w:rsidP="00B6628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628B">
        <w:rPr>
          <w:rFonts w:ascii="Times New Roman" w:hAnsi="Times New Roman" w:cs="Times New Roman"/>
          <w:sz w:val="28"/>
          <w:szCs w:val="28"/>
        </w:rPr>
        <w:t xml:space="preserve">Ивановская, О. Г., Куликова, Н. С., </w:t>
      </w:r>
      <w:proofErr w:type="spellStart"/>
      <w:r w:rsidRPr="00B6628B">
        <w:rPr>
          <w:rFonts w:ascii="Times New Roman" w:hAnsi="Times New Roman" w:cs="Times New Roman"/>
          <w:sz w:val="28"/>
          <w:szCs w:val="28"/>
        </w:rPr>
        <w:t>Хвостова</w:t>
      </w:r>
      <w:proofErr w:type="spellEnd"/>
      <w:r w:rsidRPr="00B6628B">
        <w:rPr>
          <w:rFonts w:ascii="Times New Roman" w:hAnsi="Times New Roman" w:cs="Times New Roman"/>
          <w:sz w:val="28"/>
          <w:szCs w:val="28"/>
        </w:rPr>
        <w:t xml:space="preserve">, О. А., Щукина, Д. А. Преодоление </w:t>
      </w:r>
      <w:proofErr w:type="spellStart"/>
      <w:r w:rsidRPr="00B6628B">
        <w:rPr>
          <w:rFonts w:ascii="Times New Roman" w:hAnsi="Times New Roman" w:cs="Times New Roman"/>
          <w:sz w:val="28"/>
          <w:szCs w:val="28"/>
        </w:rPr>
        <w:t>артикуляторно</w:t>
      </w:r>
      <w:proofErr w:type="spellEnd"/>
      <w:r w:rsidRPr="00B6628B">
        <w:rPr>
          <w:rFonts w:ascii="Times New Roman" w:hAnsi="Times New Roman" w:cs="Times New Roman"/>
          <w:sz w:val="28"/>
          <w:szCs w:val="28"/>
        </w:rPr>
        <w:t xml:space="preserve">-акустической </w:t>
      </w:r>
      <w:proofErr w:type="spellStart"/>
      <w:r w:rsidRPr="00B6628B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B6628B">
        <w:rPr>
          <w:rFonts w:ascii="Times New Roman" w:hAnsi="Times New Roman" w:cs="Times New Roman"/>
          <w:sz w:val="28"/>
          <w:szCs w:val="28"/>
        </w:rPr>
        <w:t xml:space="preserve"> у школьников: учебное пособие. — Москва: Форум: ИНФА-М, 2016. — 160 с.</w:t>
      </w:r>
    </w:p>
    <w:p w:rsidR="00B6628B" w:rsidRPr="00B6628B" w:rsidRDefault="00B6628B" w:rsidP="00B6628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628B">
        <w:rPr>
          <w:rFonts w:ascii="Times New Roman" w:hAnsi="Times New Roman" w:cs="Times New Roman"/>
          <w:sz w:val="28"/>
          <w:szCs w:val="28"/>
        </w:rPr>
        <w:t xml:space="preserve">Суслова, О. В., Мальм, М. В. </w:t>
      </w:r>
      <w:proofErr w:type="spellStart"/>
      <w:r w:rsidRPr="00B6628B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B6628B">
        <w:rPr>
          <w:rFonts w:ascii="Times New Roman" w:hAnsi="Times New Roman" w:cs="Times New Roman"/>
          <w:sz w:val="28"/>
          <w:szCs w:val="28"/>
        </w:rPr>
        <w:t>: учусь различать звуки: 1–4 классы. — Ростов-на-Дону: Феникс, 2017. — 62 с.</w:t>
      </w:r>
    </w:p>
    <w:p w:rsidR="00B6628B" w:rsidRPr="00B6628B" w:rsidRDefault="00B6628B" w:rsidP="00B6628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628B">
        <w:rPr>
          <w:rFonts w:ascii="Times New Roman" w:hAnsi="Times New Roman" w:cs="Times New Roman"/>
          <w:sz w:val="28"/>
          <w:szCs w:val="28"/>
        </w:rPr>
        <w:t>Ушинский, К. Д. Избранные педагогические сочинения. — Москва: Педагогика, 1974.</w:t>
      </w:r>
    </w:p>
    <w:p w:rsidR="00B6628B" w:rsidRPr="00B6628B" w:rsidRDefault="00B6628B" w:rsidP="00B6628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28B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Pr="00B6628B">
        <w:rPr>
          <w:rFonts w:ascii="Times New Roman" w:hAnsi="Times New Roman" w:cs="Times New Roman"/>
          <w:sz w:val="28"/>
          <w:szCs w:val="28"/>
        </w:rPr>
        <w:t>, Р. И. Нарушения письма и пути их коррекции у младших школьников. — Санкт-Петербург: ДЕТСТВО-ПРЕСС, 1998.</w:t>
      </w:r>
    </w:p>
    <w:p w:rsidR="00B6628B" w:rsidRPr="00B6628B" w:rsidRDefault="00B6628B" w:rsidP="00B6628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28B">
        <w:rPr>
          <w:rFonts w:ascii="Times New Roman" w:hAnsi="Times New Roman" w:cs="Times New Roman"/>
          <w:sz w:val="28"/>
          <w:szCs w:val="28"/>
        </w:rPr>
        <w:t>Садовникова</w:t>
      </w:r>
      <w:proofErr w:type="spellEnd"/>
      <w:r w:rsidRPr="00B6628B">
        <w:rPr>
          <w:rFonts w:ascii="Times New Roman" w:hAnsi="Times New Roman" w:cs="Times New Roman"/>
          <w:sz w:val="28"/>
          <w:szCs w:val="28"/>
        </w:rPr>
        <w:t>, И. Н. Нарушения письменной речи и их преодоление у младших школьников. — Москва: Просвещение, 1995.</w:t>
      </w:r>
    </w:p>
    <w:sectPr w:rsidR="00B6628B" w:rsidRPr="00B66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5201"/>
    <w:multiLevelType w:val="hybridMultilevel"/>
    <w:tmpl w:val="5A34C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A2158"/>
    <w:multiLevelType w:val="hybridMultilevel"/>
    <w:tmpl w:val="C340E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258B4"/>
    <w:multiLevelType w:val="hybridMultilevel"/>
    <w:tmpl w:val="73F8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5E"/>
    <w:rsid w:val="00152160"/>
    <w:rsid w:val="001E7BED"/>
    <w:rsid w:val="00B6628B"/>
    <w:rsid w:val="00DD435E"/>
    <w:rsid w:val="00ED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15F"/>
    <w:pPr>
      <w:ind w:left="720"/>
      <w:contextualSpacing/>
    </w:pPr>
  </w:style>
  <w:style w:type="table" w:styleId="a4">
    <w:name w:val="Table Grid"/>
    <w:basedOn w:val="a1"/>
    <w:uiPriority w:val="59"/>
    <w:rsid w:val="00ED0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15F"/>
    <w:pPr>
      <w:ind w:left="720"/>
      <w:contextualSpacing/>
    </w:pPr>
  </w:style>
  <w:style w:type="table" w:styleId="a4">
    <w:name w:val="Table Grid"/>
    <w:basedOn w:val="a1"/>
    <w:uiPriority w:val="59"/>
    <w:rsid w:val="00ED0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DS-427-g11</dc:creator>
  <cp:keywords/>
  <dc:description/>
  <cp:lastModifiedBy>DS-427-g11</cp:lastModifiedBy>
  <cp:revision>3</cp:revision>
  <dcterms:created xsi:type="dcterms:W3CDTF">2026-05-06T04:25:00Z</dcterms:created>
  <dcterms:modified xsi:type="dcterms:W3CDTF">2026-05-06T04:55:00Z</dcterms:modified>
</cp:coreProperties>
</file>