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B3" w:rsidRDefault="00753AB3" w:rsidP="00753AB3">
      <w:pPr>
        <w:spacing w:after="0" w:line="240" w:lineRule="auto"/>
        <w:outlineLvl w:val="1"/>
        <w:rPr>
          <w:rFonts w:ascii="Times New Roman" w:eastAsia="Times New Roman" w:hAnsi="Times New Roman" w:cs="Times New Roman"/>
          <w:color w:val="000000"/>
          <w:sz w:val="24"/>
          <w:szCs w:val="24"/>
          <w:lang w:eastAsia="ru-RU"/>
        </w:rPr>
      </w:pPr>
    </w:p>
    <w:p w:rsidR="00753AB3" w:rsidRPr="00753AB3" w:rsidRDefault="00753AB3" w:rsidP="00753AB3">
      <w:pPr>
        <w:spacing w:after="0" w:line="240" w:lineRule="auto"/>
        <w:outlineLvl w:val="1"/>
        <w:rPr>
          <w:rFonts w:ascii="Times New Roman" w:eastAsia="Times New Roman" w:hAnsi="Times New Roman" w:cs="Times New Roman"/>
          <w:b/>
          <w:color w:val="000000"/>
          <w:sz w:val="24"/>
          <w:szCs w:val="24"/>
          <w:lang w:eastAsia="ru-RU"/>
        </w:rPr>
      </w:pPr>
      <w:r w:rsidRPr="00753AB3">
        <w:rPr>
          <w:rFonts w:ascii="Times New Roman" w:eastAsia="Times New Roman" w:hAnsi="Times New Roman" w:cs="Times New Roman"/>
          <w:b/>
          <w:color w:val="000000"/>
          <w:sz w:val="24"/>
          <w:szCs w:val="24"/>
          <w:lang w:eastAsia="ru-RU"/>
        </w:rPr>
        <w:t>Реферат: «</w:t>
      </w:r>
      <w:r>
        <w:rPr>
          <w:rFonts w:ascii="Times New Roman" w:eastAsia="Times New Roman" w:hAnsi="Times New Roman" w:cs="Times New Roman"/>
          <w:b/>
          <w:color w:val="000000"/>
          <w:sz w:val="24"/>
          <w:szCs w:val="24"/>
          <w:lang w:eastAsia="ru-RU"/>
        </w:rPr>
        <w:t>Диктант как приё</w:t>
      </w:r>
      <w:bookmarkStart w:id="0" w:name="_GoBack"/>
      <w:bookmarkEnd w:id="0"/>
      <w:r w:rsidRPr="00753AB3">
        <w:rPr>
          <w:rFonts w:ascii="Times New Roman" w:eastAsia="Times New Roman" w:hAnsi="Times New Roman" w:cs="Times New Roman"/>
          <w:b/>
          <w:color w:val="000000"/>
          <w:sz w:val="24"/>
          <w:szCs w:val="24"/>
          <w:lang w:eastAsia="ru-RU"/>
        </w:rPr>
        <w:t>м обучения русскому языку и контроля знаний и умений».</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u w:val="single"/>
          <w:lang w:eastAsia="ru-RU"/>
        </w:rPr>
        <w:t>Диктант</w:t>
      </w:r>
      <w:r w:rsidRPr="00753AB3">
        <w:rPr>
          <w:rFonts w:ascii="Times New Roman" w:eastAsia="Times New Roman" w:hAnsi="Times New Roman" w:cs="Times New Roman"/>
          <w:color w:val="000000"/>
          <w:sz w:val="24"/>
          <w:szCs w:val="24"/>
          <w:lang w:eastAsia="ru-RU"/>
        </w:rPr>
        <w:t>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При оценке диктанта исправляются, но не учитываются орфографические и пунктуационные ошибки: В переносе слов; На правила, которые не включены в школьную программу; На еще не изученные правила; В словах с непроверяемыми написаниями, над которыми не проводилась специальная работа; В передаче авторской пунктуации. Исправляются, но не учитываются описки, неправильные написания, искажающие звуковой облик слова. При оценке диктантов важно также учитывать характер ошибки.</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lang w:eastAsia="ru-RU"/>
        </w:rPr>
        <w:t>Среди ошибок следует выделять </w:t>
      </w:r>
      <w:r w:rsidRPr="00753AB3">
        <w:rPr>
          <w:rFonts w:ascii="Times New Roman" w:eastAsia="Times New Roman" w:hAnsi="Times New Roman" w:cs="Times New Roman"/>
          <w:b/>
          <w:bCs/>
          <w:color w:val="000000"/>
          <w:sz w:val="24"/>
          <w:szCs w:val="24"/>
          <w:lang w:eastAsia="ru-RU"/>
        </w:rPr>
        <w:t>негрубые</w:t>
      </w:r>
      <w:r w:rsidRPr="00753AB3">
        <w:rPr>
          <w:rFonts w:ascii="Times New Roman" w:eastAsia="Times New Roman" w:hAnsi="Times New Roman" w:cs="Times New Roman"/>
          <w:color w:val="000000"/>
          <w:sz w:val="24"/>
          <w:szCs w:val="24"/>
          <w:lang w:eastAsia="ru-RU"/>
        </w:rPr>
        <w:t xml:space="preserve">, то есть не имеющие существенного значения для характеристики грамотности. При подсчете ошибок две негрубые считаются за одну. К </w:t>
      </w:r>
      <w:proofErr w:type="gramStart"/>
      <w:r w:rsidRPr="00753AB3">
        <w:rPr>
          <w:rFonts w:ascii="Times New Roman" w:eastAsia="Times New Roman" w:hAnsi="Times New Roman" w:cs="Times New Roman"/>
          <w:color w:val="000000"/>
          <w:sz w:val="24"/>
          <w:szCs w:val="24"/>
          <w:lang w:eastAsia="ru-RU"/>
        </w:rPr>
        <w:t>негрубым</w:t>
      </w:r>
      <w:proofErr w:type="gramEnd"/>
      <w:r w:rsidRPr="00753AB3">
        <w:rPr>
          <w:rFonts w:ascii="Times New Roman" w:eastAsia="Times New Roman" w:hAnsi="Times New Roman" w:cs="Times New Roman"/>
          <w:color w:val="000000"/>
          <w:sz w:val="24"/>
          <w:szCs w:val="24"/>
          <w:lang w:eastAsia="ru-RU"/>
        </w:rPr>
        <w:t xml:space="preserve"> относятся ошибки: В исключениях из правил; В написании большой буквы в составных собственных наименованиях;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В случаях раздельного и слитного написания «не» с прилагательными и причастиями, выступающими в роли сказуемого; В написании ы и  </w:t>
      </w:r>
      <w:proofErr w:type="spellStart"/>
      <w:proofErr w:type="gramStart"/>
      <w:r w:rsidRPr="00753AB3">
        <w:rPr>
          <w:rFonts w:ascii="Times New Roman" w:eastAsia="Times New Roman" w:hAnsi="Times New Roman" w:cs="Times New Roman"/>
          <w:color w:val="000000"/>
          <w:sz w:val="24"/>
          <w:szCs w:val="24"/>
          <w:lang w:eastAsia="ru-RU"/>
        </w:rPr>
        <w:t>и</w:t>
      </w:r>
      <w:proofErr w:type="spellEnd"/>
      <w:proofErr w:type="gramEnd"/>
      <w:r w:rsidRPr="00753AB3">
        <w:rPr>
          <w:rFonts w:ascii="Times New Roman" w:eastAsia="Times New Roman" w:hAnsi="Times New Roman" w:cs="Times New Roman"/>
          <w:color w:val="000000"/>
          <w:sz w:val="24"/>
          <w:szCs w:val="24"/>
          <w:lang w:eastAsia="ru-RU"/>
        </w:rPr>
        <w:t xml:space="preserve"> после приставок; </w:t>
      </w:r>
      <w:proofErr w:type="gramStart"/>
      <w:r w:rsidRPr="00753AB3">
        <w:rPr>
          <w:rFonts w:ascii="Times New Roman" w:eastAsia="Times New Roman" w:hAnsi="Times New Roman" w:cs="Times New Roman"/>
          <w:color w:val="000000"/>
          <w:sz w:val="24"/>
          <w:szCs w:val="24"/>
          <w:lang w:eastAsia="ru-RU"/>
        </w:rPr>
        <w:t>В случаях трудного различия не и ни (Куда он только не обращался!</w:t>
      </w:r>
      <w:proofErr w:type="gramEnd"/>
      <w:r w:rsidRPr="00753AB3">
        <w:rPr>
          <w:rFonts w:ascii="Times New Roman" w:eastAsia="Times New Roman" w:hAnsi="Times New Roman" w:cs="Times New Roman"/>
          <w:color w:val="000000"/>
          <w:sz w:val="24"/>
          <w:szCs w:val="24"/>
          <w:lang w:eastAsia="ru-RU"/>
        </w:rPr>
        <w:t xml:space="preserve"> Куда он ни обращался, никто не мог дать ему ответ. Никто иной не …; не кто иной как; ничто иное не…; не что </w:t>
      </w:r>
      <w:proofErr w:type="gramStart"/>
      <w:r w:rsidRPr="00753AB3">
        <w:rPr>
          <w:rFonts w:ascii="Times New Roman" w:eastAsia="Times New Roman" w:hAnsi="Times New Roman" w:cs="Times New Roman"/>
          <w:color w:val="000000"/>
          <w:sz w:val="24"/>
          <w:szCs w:val="24"/>
          <w:lang w:eastAsia="ru-RU"/>
        </w:rPr>
        <w:t>иное</w:t>
      </w:r>
      <w:proofErr w:type="gramEnd"/>
      <w:r w:rsidRPr="00753AB3">
        <w:rPr>
          <w:rFonts w:ascii="Times New Roman" w:eastAsia="Times New Roman" w:hAnsi="Times New Roman" w:cs="Times New Roman"/>
          <w:color w:val="000000"/>
          <w:sz w:val="24"/>
          <w:szCs w:val="24"/>
          <w:lang w:eastAsia="ru-RU"/>
        </w:rPr>
        <w:t xml:space="preserve"> как и др.); В собственных именах нерусского происхождения; В случаях, когда вместо одного знака препинания поставлен другой;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lang w:eastAsia="ru-RU"/>
        </w:rPr>
        <w:t>Диктант оценивается одной отметкой.</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u w:val="single"/>
          <w:lang w:eastAsia="ru-RU"/>
        </w:rPr>
        <w:t>Оценка «5»</w:t>
      </w:r>
      <w:r w:rsidRPr="00753AB3">
        <w:rPr>
          <w:rFonts w:ascii="Times New Roman" w:eastAsia="Times New Roman" w:hAnsi="Times New Roman" w:cs="Times New Roman"/>
          <w:color w:val="000000"/>
          <w:sz w:val="24"/>
          <w:szCs w:val="24"/>
          <w:lang w:eastAsia="ru-RU"/>
        </w:rPr>
        <w:t> выставляется за безошибочную работу, а также при наличии в ней одной негрубой орфографической или одной негрубой пунктуационной ошибки.</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u w:val="single"/>
          <w:lang w:eastAsia="ru-RU"/>
        </w:rPr>
        <w:t>Оценка «4»</w:t>
      </w:r>
      <w:r w:rsidRPr="00753AB3">
        <w:rPr>
          <w:rFonts w:ascii="Times New Roman" w:eastAsia="Times New Roman" w:hAnsi="Times New Roman" w:cs="Times New Roman"/>
          <w:color w:val="000000"/>
          <w:sz w:val="24"/>
          <w:szCs w:val="24"/>
          <w:lang w:eastAsia="ru-RU"/>
        </w:rPr>
        <w:t xml:space="preserve"> выставляется при наличии в диктанте двух орфографических и двух пунктуационных ошибок, или 1 </w:t>
      </w:r>
      <w:proofErr w:type="gramStart"/>
      <w:r w:rsidRPr="00753AB3">
        <w:rPr>
          <w:rFonts w:ascii="Times New Roman" w:eastAsia="Times New Roman" w:hAnsi="Times New Roman" w:cs="Times New Roman"/>
          <w:color w:val="000000"/>
          <w:sz w:val="24"/>
          <w:szCs w:val="24"/>
          <w:lang w:eastAsia="ru-RU"/>
        </w:rPr>
        <w:t>орфографической</w:t>
      </w:r>
      <w:proofErr w:type="gramEnd"/>
      <w:r w:rsidRPr="00753AB3">
        <w:rPr>
          <w:rFonts w:ascii="Times New Roman" w:eastAsia="Times New Roman" w:hAnsi="Times New Roman" w:cs="Times New Roman"/>
          <w:color w:val="000000"/>
          <w:sz w:val="24"/>
          <w:szCs w:val="24"/>
          <w:lang w:eastAsia="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u w:val="single"/>
          <w:lang w:eastAsia="ru-RU"/>
        </w:rPr>
        <w:t>Оценка «3»</w:t>
      </w:r>
      <w:r w:rsidRPr="00753AB3">
        <w:rPr>
          <w:rFonts w:ascii="Times New Roman" w:eastAsia="Times New Roman" w:hAnsi="Times New Roman" w:cs="Times New Roman"/>
          <w:color w:val="000000"/>
          <w:sz w:val="24"/>
          <w:szCs w:val="24"/>
          <w:lang w:eastAsia="ru-RU"/>
        </w:rPr>
        <w:t>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u w:val="single"/>
          <w:lang w:eastAsia="ru-RU"/>
        </w:rPr>
        <w:t>Оценка «2»</w:t>
      </w:r>
      <w:r w:rsidRPr="00753AB3">
        <w:rPr>
          <w:rFonts w:ascii="Times New Roman" w:eastAsia="Times New Roman" w:hAnsi="Times New Roman" w:cs="Times New Roman"/>
          <w:color w:val="000000"/>
          <w:sz w:val="24"/>
          <w:szCs w:val="24"/>
          <w:lang w:eastAsia="ru-RU"/>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w:t>
      </w:r>
      <w:r w:rsidRPr="00753AB3">
        <w:rPr>
          <w:rFonts w:ascii="Times New Roman" w:eastAsia="Times New Roman" w:hAnsi="Times New Roman" w:cs="Times New Roman"/>
          <w:color w:val="000000"/>
          <w:sz w:val="24"/>
          <w:szCs w:val="24"/>
          <w:lang w:eastAsia="ru-RU"/>
        </w:rPr>
        <w:lastRenderedPageBreak/>
        <w:t>пунктуационных ошибок.  При большем количестве ошибок диктант оценивается баллом «1».</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b/>
          <w:bCs/>
          <w:i/>
          <w:iCs/>
          <w:color w:val="000000"/>
          <w:sz w:val="24"/>
          <w:szCs w:val="24"/>
          <w:lang w:eastAsia="ru-RU"/>
        </w:rPr>
        <w:t>Оценка сочинений и изложений</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r w:rsidRPr="00753AB3">
        <w:rPr>
          <w:rFonts w:ascii="Times New Roman" w:eastAsia="Times New Roman" w:hAnsi="Times New Roman" w:cs="Times New Roman"/>
          <w:b/>
          <w:bCs/>
          <w:color w:val="000000"/>
          <w:sz w:val="24"/>
          <w:szCs w:val="24"/>
          <w:lang w:eastAsia="ru-RU"/>
        </w:rPr>
        <w:t> </w:t>
      </w:r>
      <w:proofErr w:type="gramStart"/>
      <w:r w:rsidRPr="00753AB3">
        <w:rPr>
          <w:rFonts w:ascii="Times New Roman" w:eastAsia="Times New Roman" w:hAnsi="Times New Roman" w:cs="Times New Roman"/>
          <w:color w:val="000000"/>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Содержание сочинения и изложения оценивается по следующим критериям:</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соответствие работы ученика теме и основной мысли;</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полнота раскрытия темы;</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правильность фактического материала;</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последовательность изложения.</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При оценке речевого оформления сочинений и изложений учитывается:</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Разнообразие словаря и грамматического строя речи;</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Стилевое единство и выразительность речи;</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Число речевых недочетов.</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и грамматических.</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u w:val="single"/>
          <w:lang w:eastAsia="ru-RU"/>
        </w:rPr>
        <w:t>Оценка «5»</w:t>
      </w:r>
      <w:r w:rsidRPr="00753AB3">
        <w:rPr>
          <w:rFonts w:ascii="Times New Roman" w:eastAsia="Times New Roman" w:hAnsi="Times New Roman" w:cs="Times New Roman"/>
          <w:color w:val="000000"/>
          <w:sz w:val="24"/>
          <w:szCs w:val="24"/>
          <w:lang w:eastAsia="ru-RU"/>
        </w:rPr>
        <w:t> 1. Содержание работы полностью соответствует теме. 2. Фактические ошибки отсутствуют. </w:t>
      </w:r>
      <w:r w:rsidRPr="00753AB3">
        <w:rPr>
          <w:rFonts w:ascii="Times New Roman" w:eastAsia="Times New Roman" w:hAnsi="Times New Roman" w:cs="Times New Roman"/>
          <w:b/>
          <w:bCs/>
          <w:color w:val="000000"/>
          <w:sz w:val="24"/>
          <w:szCs w:val="24"/>
          <w:lang w:eastAsia="ru-RU"/>
        </w:rPr>
        <w:t> </w:t>
      </w:r>
      <w:r w:rsidRPr="00753AB3">
        <w:rPr>
          <w:rFonts w:ascii="Times New Roman" w:eastAsia="Times New Roman" w:hAnsi="Times New Roman" w:cs="Times New Roman"/>
          <w:color w:val="000000"/>
          <w:sz w:val="24"/>
          <w:szCs w:val="24"/>
          <w:lang w:eastAsia="ru-RU"/>
        </w:rPr>
        <w:t xml:space="preserve">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целом в работе допускается 1 недочет в содержании и 1 – 2 речевых </w:t>
      </w:r>
      <w:proofErr w:type="spellStart"/>
      <w:r w:rsidRPr="00753AB3">
        <w:rPr>
          <w:rFonts w:ascii="Times New Roman" w:eastAsia="Times New Roman" w:hAnsi="Times New Roman" w:cs="Times New Roman"/>
          <w:color w:val="000000"/>
          <w:sz w:val="24"/>
          <w:szCs w:val="24"/>
          <w:lang w:eastAsia="ru-RU"/>
        </w:rPr>
        <w:t>недочета</w:t>
      </w:r>
      <w:proofErr w:type="gramStart"/>
      <w:r w:rsidRPr="00753AB3">
        <w:rPr>
          <w:rFonts w:ascii="Times New Roman" w:eastAsia="Times New Roman" w:hAnsi="Times New Roman" w:cs="Times New Roman"/>
          <w:color w:val="000000"/>
          <w:sz w:val="24"/>
          <w:szCs w:val="24"/>
          <w:lang w:eastAsia="ru-RU"/>
        </w:rPr>
        <w:t>.</w:t>
      </w:r>
      <w:r w:rsidRPr="00753AB3">
        <w:rPr>
          <w:rFonts w:ascii="Times New Roman" w:eastAsia="Times New Roman" w:hAnsi="Times New Roman" w:cs="Times New Roman"/>
          <w:i/>
          <w:iCs/>
          <w:color w:val="000000"/>
          <w:sz w:val="24"/>
          <w:szCs w:val="24"/>
          <w:lang w:eastAsia="ru-RU"/>
        </w:rPr>
        <w:t>Г</w:t>
      </w:r>
      <w:proofErr w:type="gramEnd"/>
      <w:r w:rsidRPr="00753AB3">
        <w:rPr>
          <w:rFonts w:ascii="Times New Roman" w:eastAsia="Times New Roman" w:hAnsi="Times New Roman" w:cs="Times New Roman"/>
          <w:i/>
          <w:iCs/>
          <w:color w:val="000000"/>
          <w:sz w:val="24"/>
          <w:szCs w:val="24"/>
          <w:lang w:eastAsia="ru-RU"/>
        </w:rPr>
        <w:t>рамотность</w:t>
      </w:r>
      <w:proofErr w:type="spellEnd"/>
      <w:r w:rsidRPr="00753AB3">
        <w:rPr>
          <w:rFonts w:ascii="Times New Roman" w:eastAsia="Times New Roman" w:hAnsi="Times New Roman" w:cs="Times New Roman"/>
          <w:color w:val="000000"/>
          <w:sz w:val="24"/>
          <w:szCs w:val="24"/>
          <w:lang w:eastAsia="ru-RU"/>
        </w:rPr>
        <w:t>: допускается 1 орфографическая, или 1 пунктуационная, или 1 грамматическая ошибка.</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u w:val="single"/>
          <w:lang w:eastAsia="ru-RU"/>
        </w:rPr>
        <w:t>Оценка «4»</w:t>
      </w:r>
      <w:r w:rsidRPr="00753AB3">
        <w:rPr>
          <w:rFonts w:ascii="Times New Roman" w:eastAsia="Times New Roman" w:hAnsi="Times New Roman" w:cs="Times New Roman"/>
          <w:color w:val="000000"/>
          <w:sz w:val="24"/>
          <w:szCs w:val="24"/>
          <w:lang w:eastAsia="ru-RU"/>
        </w:rPr>
        <w:t>  1.Содержание работы в основном соответствует теме (имеются незначительные отклонения от темы). 2.Содержание в основном достоверно, но имеются единичные фактические неточности. 3.Имеются незначительные нарушения последовательности в изложении мыслей. 4. Лексический и грамматический строй речи достаточно разнообразен. 5.Стиль работы отличается единством и достаточной выразительностью. В целом в работе допускается не более 2 недочетов в содержании и не более 3 – 4 речевых недочетов. </w:t>
      </w:r>
      <w:r w:rsidRPr="00753AB3">
        <w:rPr>
          <w:rFonts w:ascii="Times New Roman" w:eastAsia="Times New Roman" w:hAnsi="Times New Roman" w:cs="Times New Roman"/>
          <w:i/>
          <w:iCs/>
          <w:color w:val="000000"/>
          <w:sz w:val="24"/>
          <w:szCs w:val="24"/>
          <w:lang w:eastAsia="ru-RU"/>
        </w:rPr>
        <w:t>Грамотность</w:t>
      </w:r>
      <w:r w:rsidRPr="00753AB3">
        <w:rPr>
          <w:rFonts w:ascii="Times New Roman" w:eastAsia="Times New Roman" w:hAnsi="Times New Roman" w:cs="Times New Roman"/>
          <w:color w:val="000000"/>
          <w:sz w:val="24"/>
          <w:szCs w:val="24"/>
          <w:lang w:eastAsia="ru-RU"/>
        </w:rP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color w:val="000000"/>
          <w:sz w:val="24"/>
          <w:szCs w:val="24"/>
          <w:lang w:eastAsia="ru-RU"/>
        </w:rPr>
        <w:t>Оценка «3»  1. В работе допущены существенные отклонения от темы. 2.Работа достоверна в главном,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w:t>
      </w:r>
      <w:r w:rsidRPr="00753AB3">
        <w:rPr>
          <w:rFonts w:ascii="Times New Roman" w:eastAsia="Times New Roman" w:hAnsi="Times New Roman" w:cs="Times New Roman"/>
          <w:i/>
          <w:iCs/>
          <w:color w:val="000000"/>
          <w:sz w:val="24"/>
          <w:szCs w:val="24"/>
          <w:lang w:eastAsia="ru-RU"/>
        </w:rPr>
        <w:t>Грамотность</w:t>
      </w:r>
      <w:r w:rsidRPr="00753AB3">
        <w:rPr>
          <w:rFonts w:ascii="Times New Roman" w:eastAsia="Times New Roman" w:hAnsi="Times New Roman" w:cs="Times New Roman"/>
          <w:color w:val="000000"/>
          <w:sz w:val="24"/>
          <w:szCs w:val="24"/>
          <w:lang w:eastAsia="ru-RU"/>
        </w:rPr>
        <w:t xml:space="preserve">: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roofErr w:type="gramStart"/>
      <w:r w:rsidRPr="00753AB3">
        <w:rPr>
          <w:rFonts w:ascii="Times New Roman" w:eastAsia="Times New Roman" w:hAnsi="Times New Roman" w:cs="Times New Roman"/>
          <w:color w:val="000000"/>
          <w:sz w:val="24"/>
          <w:szCs w:val="24"/>
          <w:lang w:eastAsia="ru-RU"/>
        </w:rPr>
        <w:t xml:space="preserve">( </w:t>
      </w:r>
      <w:proofErr w:type="gramEnd"/>
      <w:r w:rsidRPr="00753AB3">
        <w:rPr>
          <w:rFonts w:ascii="Times New Roman" w:eastAsia="Times New Roman" w:hAnsi="Times New Roman" w:cs="Times New Roman"/>
          <w:color w:val="000000"/>
          <w:sz w:val="24"/>
          <w:szCs w:val="24"/>
          <w:lang w:eastAsia="ru-RU"/>
        </w:rPr>
        <w:t xml:space="preserve">в 5 классе – 5 орфографических и 4 пунктуационные ошибки), а также 4 </w:t>
      </w:r>
      <w:proofErr w:type="spellStart"/>
      <w:r w:rsidRPr="00753AB3">
        <w:rPr>
          <w:rFonts w:ascii="Times New Roman" w:eastAsia="Times New Roman" w:hAnsi="Times New Roman" w:cs="Times New Roman"/>
          <w:color w:val="000000"/>
          <w:sz w:val="24"/>
          <w:szCs w:val="24"/>
          <w:lang w:eastAsia="ru-RU"/>
        </w:rPr>
        <w:t>грамматичсеские</w:t>
      </w:r>
      <w:proofErr w:type="spellEnd"/>
      <w:r w:rsidRPr="00753AB3">
        <w:rPr>
          <w:rFonts w:ascii="Times New Roman" w:eastAsia="Times New Roman" w:hAnsi="Times New Roman" w:cs="Times New Roman"/>
          <w:color w:val="000000"/>
          <w:sz w:val="24"/>
          <w:szCs w:val="24"/>
          <w:lang w:eastAsia="ru-RU"/>
        </w:rPr>
        <w:t xml:space="preserve"> ошибки.</w:t>
      </w:r>
    </w:p>
    <w:p w:rsidR="00753AB3" w:rsidRPr="00753AB3" w:rsidRDefault="00753AB3" w:rsidP="00753AB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3AB3">
        <w:rPr>
          <w:rFonts w:ascii="Times New Roman" w:eastAsia="Times New Roman" w:hAnsi="Times New Roman" w:cs="Times New Roman"/>
          <w:i/>
          <w:iCs/>
          <w:color w:val="000000"/>
          <w:sz w:val="24"/>
          <w:szCs w:val="24"/>
          <w:lang w:eastAsia="ru-RU"/>
        </w:rPr>
        <w:t>Оценка «2»</w:t>
      </w:r>
      <w:r w:rsidRPr="00753AB3">
        <w:rPr>
          <w:rFonts w:ascii="Times New Roman" w:eastAsia="Times New Roman" w:hAnsi="Times New Roman" w:cs="Times New Roman"/>
          <w:color w:val="000000"/>
          <w:sz w:val="24"/>
          <w:szCs w:val="24"/>
          <w:lang w:eastAsia="ru-RU"/>
        </w:rPr>
        <w:t>  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работа не соответствует плану.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В целом в работе допущено 6 недочетов в содержании и до 7 речевых недочетов. </w:t>
      </w:r>
      <w:r w:rsidRPr="00753AB3">
        <w:rPr>
          <w:rFonts w:ascii="Times New Roman" w:eastAsia="Times New Roman" w:hAnsi="Times New Roman" w:cs="Times New Roman"/>
          <w:i/>
          <w:iCs/>
          <w:color w:val="000000"/>
          <w:sz w:val="24"/>
          <w:szCs w:val="24"/>
          <w:lang w:eastAsia="ru-RU"/>
        </w:rPr>
        <w:t>Грамотность</w:t>
      </w:r>
      <w:r w:rsidRPr="00753AB3">
        <w:rPr>
          <w:rFonts w:ascii="Times New Roman" w:eastAsia="Times New Roman" w:hAnsi="Times New Roman" w:cs="Times New Roman"/>
          <w:color w:val="000000"/>
          <w:sz w:val="24"/>
          <w:szCs w:val="24"/>
          <w:lang w:eastAsia="ru-RU"/>
        </w:rPr>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 Оценка «1»В работе допущено более 6 недочетов в содержании и более 7 речевых недочетов. </w:t>
      </w:r>
      <w:r w:rsidRPr="00753AB3">
        <w:rPr>
          <w:rFonts w:ascii="Times New Roman" w:eastAsia="Times New Roman" w:hAnsi="Times New Roman" w:cs="Times New Roman"/>
          <w:i/>
          <w:iCs/>
          <w:color w:val="000000"/>
          <w:sz w:val="24"/>
          <w:szCs w:val="24"/>
          <w:lang w:eastAsia="ru-RU"/>
        </w:rPr>
        <w:t>Грамотность</w:t>
      </w:r>
      <w:r w:rsidRPr="00753AB3">
        <w:rPr>
          <w:rFonts w:ascii="Times New Roman" w:eastAsia="Times New Roman" w:hAnsi="Times New Roman" w:cs="Times New Roman"/>
          <w:color w:val="000000"/>
          <w:sz w:val="24"/>
          <w:szCs w:val="24"/>
          <w:lang w:eastAsia="ru-RU"/>
        </w:rPr>
        <w:t>: имеется более 7 орфографических, 7 пунктуационных и 7 грамматических ошибок.</w:t>
      </w:r>
    </w:p>
    <w:p w:rsidR="00934D91" w:rsidRDefault="00753AB3"/>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B3"/>
    <w:rsid w:val="006848D7"/>
    <w:rsid w:val="00753AB3"/>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3A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3AB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3A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3A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3AB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3A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9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2026-04-22T09:48:00Z</dcterms:created>
  <dcterms:modified xsi:type="dcterms:W3CDTF">2026-04-22T09:52:00Z</dcterms:modified>
</cp:coreProperties>
</file>