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BC" w:rsidRPr="00D84FC0" w:rsidRDefault="00CC51BC" w:rsidP="00D84FC0">
      <w:pPr>
        <w:rPr>
          <w:rFonts w:ascii="Baskerville Old Face" w:hAnsi="Baskerville Old Face"/>
          <w:sz w:val="24"/>
          <w:szCs w:val="24"/>
        </w:rPr>
      </w:pPr>
    </w:p>
    <w:p w:rsidR="00CC51BC" w:rsidRPr="00D84FC0" w:rsidRDefault="00D84FC0" w:rsidP="00D84FC0">
      <w:pPr>
        <w:rPr>
          <w:rFonts w:ascii="Baskerville Old Face" w:hAnsi="Baskerville Old Face"/>
          <w:b/>
          <w:sz w:val="24"/>
          <w:szCs w:val="24"/>
        </w:rPr>
      </w:pPr>
      <w:r w:rsidRPr="00D84FC0">
        <w:rPr>
          <w:rFonts w:ascii="Times New Roman" w:hAnsi="Times New Roman" w:cs="Times New Roman"/>
          <w:b/>
          <w:sz w:val="24"/>
          <w:szCs w:val="24"/>
        </w:rPr>
        <w:t>Лекция: «</w:t>
      </w:r>
      <w:r w:rsidR="00CC51BC" w:rsidRPr="00D84FC0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CC51BC" w:rsidRPr="00D84FC0">
        <w:rPr>
          <w:rFonts w:ascii="Baskerville Old Face" w:hAnsi="Baskerville Old Face"/>
          <w:b/>
          <w:sz w:val="24"/>
          <w:szCs w:val="24"/>
        </w:rPr>
        <w:t xml:space="preserve"> </w:t>
      </w:r>
      <w:r w:rsidR="00CC51BC" w:rsidRPr="00D84FC0">
        <w:rPr>
          <w:rFonts w:ascii="Times New Roman" w:hAnsi="Times New Roman" w:cs="Times New Roman"/>
          <w:b/>
          <w:sz w:val="24"/>
          <w:szCs w:val="24"/>
        </w:rPr>
        <w:t>работы</w:t>
      </w:r>
      <w:r w:rsidR="00CC51BC" w:rsidRPr="00D84FC0">
        <w:rPr>
          <w:rFonts w:ascii="Baskerville Old Face" w:hAnsi="Baskerville Old Face"/>
          <w:b/>
          <w:sz w:val="24"/>
          <w:szCs w:val="24"/>
        </w:rPr>
        <w:t xml:space="preserve"> </w:t>
      </w:r>
      <w:r w:rsidR="00CC51BC" w:rsidRPr="00D84FC0">
        <w:rPr>
          <w:rFonts w:ascii="Times New Roman" w:hAnsi="Times New Roman" w:cs="Times New Roman"/>
          <w:b/>
          <w:sz w:val="24"/>
          <w:szCs w:val="24"/>
        </w:rPr>
        <w:t>социального</w:t>
      </w:r>
      <w:r w:rsidR="00CC51BC" w:rsidRPr="00D84FC0">
        <w:rPr>
          <w:rFonts w:ascii="Baskerville Old Face" w:hAnsi="Baskerville Old Face"/>
          <w:b/>
          <w:sz w:val="24"/>
          <w:szCs w:val="24"/>
        </w:rPr>
        <w:t xml:space="preserve"> </w:t>
      </w:r>
      <w:r w:rsidR="00CC51BC" w:rsidRPr="00D84FC0">
        <w:rPr>
          <w:rFonts w:ascii="Times New Roman" w:hAnsi="Times New Roman" w:cs="Times New Roman"/>
          <w:b/>
          <w:sz w:val="24"/>
          <w:szCs w:val="24"/>
        </w:rPr>
        <w:t>педагога</w:t>
      </w:r>
      <w:r w:rsidR="00CC51BC" w:rsidRPr="00D84FC0">
        <w:rPr>
          <w:rFonts w:ascii="Baskerville Old Face" w:hAnsi="Baskerville Old Face"/>
          <w:b/>
          <w:sz w:val="24"/>
          <w:szCs w:val="24"/>
        </w:rPr>
        <w:t xml:space="preserve"> </w:t>
      </w:r>
      <w:r w:rsidR="00CC51BC" w:rsidRPr="00D84FC0">
        <w:rPr>
          <w:rFonts w:ascii="Times New Roman" w:hAnsi="Times New Roman" w:cs="Times New Roman"/>
          <w:b/>
          <w:sz w:val="24"/>
          <w:szCs w:val="24"/>
        </w:rPr>
        <w:t>в</w:t>
      </w:r>
      <w:r w:rsidR="00CC51BC" w:rsidRPr="00D84FC0">
        <w:rPr>
          <w:rFonts w:ascii="Baskerville Old Face" w:hAnsi="Baskerville Old Face"/>
          <w:b/>
          <w:sz w:val="24"/>
          <w:szCs w:val="24"/>
        </w:rPr>
        <w:t xml:space="preserve"> </w:t>
      </w:r>
      <w:r w:rsidR="00CC51BC" w:rsidRPr="00D84FC0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CC51BC" w:rsidRPr="00D84FC0">
        <w:rPr>
          <w:rFonts w:ascii="Baskerville Old Face" w:hAnsi="Baskerville Old Face"/>
          <w:b/>
          <w:sz w:val="24"/>
          <w:szCs w:val="24"/>
        </w:rPr>
        <w:t xml:space="preserve"> </w:t>
      </w:r>
      <w:r w:rsidR="00CC51BC" w:rsidRPr="00D84FC0">
        <w:rPr>
          <w:rFonts w:ascii="Times New Roman" w:hAnsi="Times New Roman" w:cs="Times New Roman"/>
          <w:b/>
          <w:sz w:val="24"/>
          <w:szCs w:val="24"/>
        </w:rPr>
        <w:t>школе</w:t>
      </w:r>
      <w:r w:rsidRPr="00D84FC0">
        <w:rPr>
          <w:rFonts w:ascii="Times New Roman" w:hAnsi="Times New Roman" w:cs="Times New Roman"/>
          <w:b/>
          <w:sz w:val="24"/>
          <w:szCs w:val="24"/>
        </w:rPr>
        <w:t>».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Среди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двадцати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тысяч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профессий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официально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Международной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организацией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труда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есть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профессия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Baskerville Old Face" w:hAnsi="Baskerville Old Face" w:cs="Baskerville Old Face"/>
          <w:sz w:val="24"/>
          <w:szCs w:val="24"/>
        </w:rPr>
        <w:t>«</w:t>
      </w:r>
      <w:r w:rsidRPr="00D84FC0">
        <w:rPr>
          <w:rFonts w:ascii="Times New Roman" w:hAnsi="Times New Roman" w:cs="Times New Roman"/>
          <w:sz w:val="24"/>
          <w:szCs w:val="24"/>
        </w:rPr>
        <w:t>социальный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</w:t>
      </w:r>
      <w:r w:rsidRPr="00D84FC0">
        <w:rPr>
          <w:rFonts w:ascii="Baskerville Old Face" w:hAnsi="Baskerville Old Face" w:cs="Baskerville Old Face"/>
          <w:sz w:val="24"/>
          <w:szCs w:val="24"/>
        </w:rPr>
        <w:t>»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Несмотря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то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что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уже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более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пятнадцати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лет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России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введен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институт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педагогов</w:t>
      </w:r>
      <w:r w:rsidRPr="00D84FC0">
        <w:rPr>
          <w:rFonts w:ascii="Baskerville Old Face" w:hAnsi="Baskerville Old Face"/>
          <w:sz w:val="24"/>
          <w:szCs w:val="24"/>
        </w:rPr>
        <w:t xml:space="preserve"> (</w:t>
      </w:r>
      <w:r w:rsidRPr="00D84FC0">
        <w:rPr>
          <w:rFonts w:ascii="Times New Roman" w:hAnsi="Times New Roman" w:cs="Times New Roman"/>
          <w:sz w:val="24"/>
          <w:szCs w:val="24"/>
        </w:rPr>
        <w:t>как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профессия</w:t>
      </w:r>
      <w:r w:rsidRPr="00D84FC0">
        <w:rPr>
          <w:rFonts w:ascii="Baskerville Old Face" w:hAnsi="Baskerville Old Face"/>
          <w:sz w:val="24"/>
          <w:szCs w:val="24"/>
        </w:rPr>
        <w:t xml:space="preserve">), </w:t>
      </w:r>
      <w:r w:rsidRPr="00D84FC0">
        <w:rPr>
          <w:rFonts w:ascii="Times New Roman" w:hAnsi="Times New Roman" w:cs="Times New Roman"/>
          <w:sz w:val="24"/>
          <w:szCs w:val="24"/>
        </w:rPr>
        <w:t>призванный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обеспечить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систему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помощи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защиты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населения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многим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гражданам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этом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мало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что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известно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Сопоставительный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анализ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отечественного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зарубежного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опыта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помощи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детям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показывает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что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принципиально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отличается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помощи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любым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bookmarkStart w:id="0" w:name="_GoBack"/>
      <w:bookmarkEnd w:id="0"/>
      <w:r w:rsidRPr="00D84FC0">
        <w:rPr>
          <w:rFonts w:ascii="Times New Roman" w:hAnsi="Times New Roman" w:cs="Times New Roman"/>
          <w:sz w:val="24"/>
          <w:szCs w:val="24"/>
        </w:rPr>
        <w:t>категориям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взрослого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населения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тем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что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обязательно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должна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иметь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педагогическую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составляющую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связанную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воспитанием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образованием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его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развитием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успешной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социализацией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Следовательно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деятельность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направленная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оказание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помощи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детям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является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представляет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собой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разновидность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деятельности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педагогической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Социальный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Baskerville Old Face" w:hAnsi="Baskerville Old Face" w:cs="Baskerville Old Face"/>
          <w:sz w:val="24"/>
          <w:szCs w:val="24"/>
        </w:rPr>
        <w:t>–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это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специалист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профессионал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который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призван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обеспечивать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взаимодействие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семьи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учреждения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различных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институтов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воспитании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помогать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ему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адаптироваться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сложных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современных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условиях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Школьный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</w:t>
      </w:r>
      <w:r w:rsidRPr="00D84FC0">
        <w:rPr>
          <w:rFonts w:ascii="Baskerville Old Face" w:hAnsi="Baskerville Old Face"/>
          <w:sz w:val="24"/>
          <w:szCs w:val="24"/>
        </w:rPr>
        <w:t>: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изучает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возрастные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особенности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мир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интересов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круг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общения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условия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жизни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позитивные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негативные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влияния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микросоциума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выявляет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причины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характер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проблем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т</w:t>
      </w:r>
      <w:r w:rsidRPr="00D84FC0">
        <w:rPr>
          <w:rFonts w:ascii="Baskerville Old Face" w:hAnsi="Baskerville Old Face"/>
          <w:sz w:val="24"/>
          <w:szCs w:val="24"/>
        </w:rPr>
        <w:t>.</w:t>
      </w:r>
      <w:r w:rsidRPr="00D84FC0">
        <w:rPr>
          <w:rFonts w:ascii="Times New Roman" w:hAnsi="Times New Roman" w:cs="Times New Roman"/>
          <w:sz w:val="24"/>
          <w:szCs w:val="24"/>
        </w:rPr>
        <w:t>е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ставит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своеобразный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Baskerville Old Face" w:hAnsi="Baskerville Old Face" w:cs="Baskerville Old Face"/>
          <w:sz w:val="24"/>
          <w:szCs w:val="24"/>
        </w:rPr>
        <w:t>«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диагноз</w:t>
      </w:r>
      <w:r w:rsidRPr="00D84FC0">
        <w:rPr>
          <w:rFonts w:ascii="Baskerville Old Face" w:hAnsi="Baskerville Old Face" w:cs="Baskerville Old Face"/>
          <w:sz w:val="24"/>
          <w:szCs w:val="24"/>
        </w:rPr>
        <w:t>»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организует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различные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виды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значимой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деятельности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влияет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содержание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досуга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помогает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трудоустройстве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ориентации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адаптации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организует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деятельность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подростковых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молодежных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объединений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социуме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организует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взаимодействие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медицинских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культурных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спортивных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правовых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учреждений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участвующих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работе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учитывает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приводит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действие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правовые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юридические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proofErr w:type="gramStart"/>
      <w:r w:rsidRPr="00D84FC0">
        <w:rPr>
          <w:rFonts w:ascii="Times New Roman" w:hAnsi="Times New Roman" w:cs="Times New Roman"/>
          <w:sz w:val="24"/>
          <w:szCs w:val="24"/>
        </w:rPr>
        <w:t>экономические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механизмы</w:t>
      </w:r>
      <w:proofErr w:type="gramEnd"/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предупреждения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преодоления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негативных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влияний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развитие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личности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обеспечивает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реализацию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системы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правовой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защиты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поддержки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семьи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зависимости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конкретных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условий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микросоциума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D84FC0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находится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администрация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конкретизирует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функции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заместителя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директора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воспитательной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работе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заместителя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директора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вопросам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защиты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классных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руководителей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педагогов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образования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воспитателей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психологов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других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lastRenderedPageBreak/>
        <w:t>должностных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лиц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определяет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зоны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сотрудничества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механизм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взаимодействия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педагогами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соответствии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характеристикой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обязанности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входит</w:t>
      </w:r>
      <w:r w:rsidRPr="00D84FC0">
        <w:rPr>
          <w:rFonts w:ascii="Baskerville Old Face" w:hAnsi="Baskerville Old Face"/>
          <w:sz w:val="24"/>
          <w:szCs w:val="24"/>
        </w:rPr>
        <w:t>: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содействие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формировании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гуманных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отношений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учреждении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организация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деятельности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социуме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различных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видов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сотрудничества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взрослых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оказание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содействия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детям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семьям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своевременному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выявлению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разрешению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конфликтных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сложных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ситуаций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представление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защита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интересов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взаимоотношениях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различными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государственными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общественными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структурами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проведение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только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рамках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своей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компетентности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Социальный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имеет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следующие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права</w:t>
      </w:r>
      <w:r w:rsidRPr="00D84FC0">
        <w:rPr>
          <w:rFonts w:ascii="Baskerville Old Face" w:hAnsi="Baskerville Old Face"/>
          <w:sz w:val="24"/>
          <w:szCs w:val="24"/>
        </w:rPr>
        <w:t>: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представлять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защищать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интересы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органах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законодательной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исполнительной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власти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собирать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информацию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связанную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детскими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проблемами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вопросами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семейного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воспитания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проводить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социологические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опросы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диагностические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обследования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делать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официальные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запросы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общественные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организации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учреждения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просьбой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решении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тех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или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вопросов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связанных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сферой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деятельности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педагога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вести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активную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изучению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опыта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семейного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воспитания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Для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мастерства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большое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значение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имеет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систематический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результатов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Документация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формы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учета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деятельности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как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правило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ведутся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соответствии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рекомендациями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вышестоящих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органов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выбираются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учетом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передового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опыта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традиций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Обязательными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являются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следующие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документы</w:t>
      </w:r>
      <w:r w:rsidRPr="00D84FC0">
        <w:rPr>
          <w:rFonts w:ascii="Baskerville Old Face" w:hAnsi="Baskerville Old Face"/>
          <w:sz w:val="24"/>
          <w:szCs w:val="24"/>
        </w:rPr>
        <w:t xml:space="preserve">: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педагогическая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характеристика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детского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коллектива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школы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микрорайона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медико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психолого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характеристики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перспективный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план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год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утвержденный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руководством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школы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Составлению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планов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предшествует</w:t>
      </w:r>
      <w:r w:rsidRPr="00D84FC0">
        <w:rPr>
          <w:rFonts w:ascii="Baskerville Old Face" w:hAnsi="Baskerville Old Face" w:cs="Baskerville Old Face"/>
          <w:sz w:val="24"/>
          <w:szCs w:val="24"/>
        </w:rPr>
        <w:t> 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исследование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микрорайона</w:t>
      </w:r>
      <w:r w:rsidRPr="00D84FC0">
        <w:rPr>
          <w:rFonts w:ascii="Baskerville Old Face" w:hAnsi="Baskerville Old Face"/>
          <w:sz w:val="24"/>
          <w:szCs w:val="24"/>
        </w:rPr>
        <w:t> </w:t>
      </w:r>
      <w:r w:rsidRPr="00D84FC0">
        <w:rPr>
          <w:rFonts w:ascii="Times New Roman" w:hAnsi="Times New Roman" w:cs="Times New Roman"/>
          <w:sz w:val="24"/>
          <w:szCs w:val="24"/>
        </w:rPr>
        <w:t>школы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Оно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является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информационной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основой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деятельности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педагога</w:t>
      </w:r>
      <w:r w:rsidRPr="00D84FC0">
        <w:rPr>
          <w:rFonts w:ascii="Baskerville Old Face" w:hAnsi="Baskerville Old Face"/>
          <w:sz w:val="24"/>
          <w:szCs w:val="24"/>
        </w:rPr>
        <w:t>.</w:t>
      </w:r>
      <w:r w:rsidRPr="00D84FC0">
        <w:rPr>
          <w:rFonts w:ascii="Baskerville Old Face" w:hAnsi="Baskerville Old Face" w:cs="Baskerville Old Face"/>
          <w:sz w:val="24"/>
          <w:szCs w:val="24"/>
        </w:rPr>
        <w:t> 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паспорт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микрорайона</w:t>
      </w:r>
      <w:r w:rsidRPr="00D84FC0">
        <w:rPr>
          <w:rFonts w:ascii="Baskerville Old Face" w:hAnsi="Baskerville Old Face"/>
          <w:sz w:val="24"/>
          <w:szCs w:val="24"/>
        </w:rPr>
        <w:t> </w:t>
      </w:r>
      <w:r w:rsidRPr="00D84FC0">
        <w:rPr>
          <w:rFonts w:ascii="Times New Roman" w:hAnsi="Times New Roman" w:cs="Times New Roman"/>
          <w:sz w:val="24"/>
          <w:szCs w:val="24"/>
        </w:rPr>
        <w:t>школы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может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включать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себя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следующие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аспекты</w:t>
      </w:r>
      <w:r w:rsidRPr="00D84FC0">
        <w:rPr>
          <w:rFonts w:ascii="Baskerville Old Face" w:hAnsi="Baskerville Old Face"/>
          <w:sz w:val="24"/>
          <w:szCs w:val="24"/>
        </w:rPr>
        <w:t>: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материальная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база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жилого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массива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микрорайона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школы</w:t>
      </w:r>
      <w:r w:rsidRPr="00D84FC0">
        <w:rPr>
          <w:rFonts w:ascii="Baskerville Old Face" w:hAnsi="Baskerville Old Face"/>
          <w:sz w:val="24"/>
          <w:szCs w:val="24"/>
        </w:rPr>
        <w:t xml:space="preserve"> (</w:t>
      </w:r>
      <w:r w:rsidRPr="00D84FC0">
        <w:rPr>
          <w:rFonts w:ascii="Times New Roman" w:hAnsi="Times New Roman" w:cs="Times New Roman"/>
          <w:sz w:val="24"/>
          <w:szCs w:val="24"/>
        </w:rPr>
        <w:t>спортивная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техническая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культурно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просветительская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</w:t>
      </w:r>
      <w:r w:rsidRPr="00D84FC0">
        <w:rPr>
          <w:rFonts w:ascii="Baskerville Old Face" w:hAnsi="Baskerville Old Face"/>
          <w:sz w:val="24"/>
          <w:szCs w:val="24"/>
        </w:rPr>
        <w:t>.</w:t>
      </w:r>
      <w:r w:rsidRPr="00D84FC0">
        <w:rPr>
          <w:rFonts w:ascii="Times New Roman" w:hAnsi="Times New Roman" w:cs="Times New Roman"/>
          <w:sz w:val="24"/>
          <w:szCs w:val="24"/>
        </w:rPr>
        <w:t>п</w:t>
      </w:r>
      <w:r w:rsidRPr="00D84FC0">
        <w:rPr>
          <w:rFonts w:ascii="Baskerville Old Face" w:hAnsi="Baskerville Old Face"/>
          <w:sz w:val="24"/>
          <w:szCs w:val="24"/>
        </w:rPr>
        <w:t xml:space="preserve">.), </w:t>
      </w:r>
      <w:r w:rsidRPr="00D84FC0">
        <w:rPr>
          <w:rFonts w:ascii="Times New Roman" w:hAnsi="Times New Roman" w:cs="Times New Roman"/>
          <w:sz w:val="24"/>
          <w:szCs w:val="24"/>
        </w:rPr>
        <w:t>возможности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использования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для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организации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D84FC0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времени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подростков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центры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сосредоточения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интересов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подростков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микрорайона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места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стихийного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группирования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возможные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очаги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негативного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влияния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них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взрослое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население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окружение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микрорайона</w:t>
      </w:r>
      <w:r w:rsidRPr="00D84FC0">
        <w:rPr>
          <w:rFonts w:ascii="Baskerville Old Face" w:hAnsi="Baskerville Old Face"/>
          <w:sz w:val="24"/>
          <w:szCs w:val="24"/>
        </w:rPr>
        <w:t xml:space="preserve"> (</w:t>
      </w:r>
      <w:r w:rsidRPr="00D84FC0">
        <w:rPr>
          <w:rFonts w:ascii="Times New Roman" w:hAnsi="Times New Roman" w:cs="Times New Roman"/>
          <w:sz w:val="24"/>
          <w:szCs w:val="24"/>
        </w:rPr>
        <w:t>возрастной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социальный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профессиональный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национальный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состав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жителей</w:t>
      </w:r>
      <w:r w:rsidRPr="00D84FC0">
        <w:rPr>
          <w:rFonts w:ascii="Baskerville Old Face" w:hAnsi="Baskerville Old Face"/>
          <w:sz w:val="24"/>
          <w:szCs w:val="24"/>
        </w:rPr>
        <w:t>);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состав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микрорайона</w:t>
      </w:r>
      <w:r w:rsidRPr="00D84FC0">
        <w:rPr>
          <w:rFonts w:ascii="Baskerville Old Face" w:hAnsi="Baskerville Old Face"/>
          <w:sz w:val="24"/>
          <w:szCs w:val="24"/>
        </w:rPr>
        <w:t xml:space="preserve"> (</w:t>
      </w:r>
      <w:r w:rsidRPr="00D84FC0">
        <w:rPr>
          <w:rFonts w:ascii="Times New Roman" w:hAnsi="Times New Roman" w:cs="Times New Roman"/>
          <w:sz w:val="24"/>
          <w:szCs w:val="24"/>
        </w:rPr>
        <w:t>структура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семей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воспитательный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потенциал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культурный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нравственный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уровень</w:t>
      </w:r>
      <w:r w:rsidRPr="00D84FC0">
        <w:rPr>
          <w:rFonts w:ascii="Baskerville Old Face" w:hAnsi="Baskerville Old Face"/>
          <w:sz w:val="24"/>
          <w:szCs w:val="24"/>
        </w:rPr>
        <w:t>);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proofErr w:type="gramStart"/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детское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население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микрорайона</w:t>
      </w:r>
      <w:r w:rsidRPr="00D84FC0">
        <w:rPr>
          <w:rFonts w:ascii="Baskerville Old Face" w:hAnsi="Baskerville Old Face"/>
          <w:sz w:val="24"/>
          <w:szCs w:val="24"/>
        </w:rPr>
        <w:t xml:space="preserve"> (</w:t>
      </w:r>
      <w:r w:rsidRPr="00D84FC0">
        <w:rPr>
          <w:rFonts w:ascii="Times New Roman" w:hAnsi="Times New Roman" w:cs="Times New Roman"/>
          <w:sz w:val="24"/>
          <w:szCs w:val="24"/>
        </w:rPr>
        <w:t>общее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число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подростков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количество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входящих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группу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риска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виды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отклонений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поведения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число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правонарушителей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склонных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употреблению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алкоголя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наркотиков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токсических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средств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количество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подростков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ограниченными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возможностями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нарушениями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нервно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психического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здоровья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находящихся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попечительстве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опекой</w:t>
      </w:r>
      <w:r w:rsidRPr="00D84FC0">
        <w:rPr>
          <w:rFonts w:ascii="Baskerville Old Face" w:hAnsi="Baskerville Old Face"/>
          <w:sz w:val="24"/>
          <w:szCs w:val="24"/>
        </w:rPr>
        <w:t>.</w:t>
      </w:r>
      <w:proofErr w:type="gramEnd"/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Направления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формы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раскрывают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содержательную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сторону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методов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Можно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выделить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следующие</w:t>
      </w:r>
      <w:r w:rsidRPr="00D84FC0">
        <w:rPr>
          <w:rFonts w:ascii="Baskerville Old Face" w:hAnsi="Baskerville Old Face" w:cs="Baskerville Old Face"/>
          <w:sz w:val="24"/>
          <w:szCs w:val="24"/>
        </w:rPr>
        <w:t> </w:t>
      </w:r>
      <w:r w:rsidRPr="00D84FC0">
        <w:rPr>
          <w:rFonts w:ascii="Times New Roman" w:hAnsi="Times New Roman" w:cs="Times New Roman"/>
          <w:sz w:val="24"/>
          <w:szCs w:val="24"/>
        </w:rPr>
        <w:t>основные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методы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направления</w:t>
      </w:r>
      <w:r w:rsidRPr="00D84FC0">
        <w:rPr>
          <w:rFonts w:ascii="Baskerville Old Face" w:hAnsi="Baskerville Old Face"/>
          <w:sz w:val="24"/>
          <w:szCs w:val="24"/>
        </w:rPr>
        <w:t> 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>: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изучение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медико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психологических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особенностей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личности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учащихся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условий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жизни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специфики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микросреды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выявление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группы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риска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осуществление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предупреждению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дезадаптации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девиантного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D84FC0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поведения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осуществление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правового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просвещения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учащихся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разработка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реализация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программ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коррекции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реабилитации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отклоняющегося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поведения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учащихся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взаимодействие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семьями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учащихся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целью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совместного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решения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проблем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воспитания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развития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личности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взаимодействие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психологами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учителями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классными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руководителями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целью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создания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условий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для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реализации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свобод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обучающихся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профилактика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разрешение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конфликтных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ситуаций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участием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взаимодействие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правоохранительными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органами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службами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защиты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занятости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населения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медицинскими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учреждениями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общественными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благотворительными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организациями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участие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советов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методических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объединений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Остановимся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подробнее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некоторых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направлениях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формах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педагога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Профилактика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правонарушений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среди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учащихся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Осуществляется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путем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индивидуальной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подростками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состоящими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учете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инспекции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делам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привлечения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этом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направлении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специалистов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Социальный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совместно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классными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руководителями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учителями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может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провести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дни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Baskerville Old Face" w:hAnsi="Baskerville Old Face" w:cs="Baskerville Old Face"/>
          <w:sz w:val="24"/>
          <w:szCs w:val="24"/>
        </w:rPr>
        <w:t>«</w:t>
      </w:r>
      <w:r w:rsidRPr="00D84FC0">
        <w:rPr>
          <w:rFonts w:ascii="Times New Roman" w:hAnsi="Times New Roman" w:cs="Times New Roman"/>
          <w:sz w:val="24"/>
          <w:szCs w:val="24"/>
        </w:rPr>
        <w:t>Правовых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знаний</w:t>
      </w:r>
      <w:r w:rsidRPr="00D84FC0">
        <w:rPr>
          <w:rFonts w:ascii="Baskerville Old Face" w:hAnsi="Baskerville Old Face"/>
          <w:sz w:val="24"/>
          <w:szCs w:val="24"/>
        </w:rPr>
        <w:t xml:space="preserve">» </w:t>
      </w:r>
      <w:r w:rsidRPr="00D84FC0">
        <w:rPr>
          <w:rFonts w:ascii="Times New Roman" w:hAnsi="Times New Roman" w:cs="Times New Roman"/>
          <w:sz w:val="24"/>
          <w:szCs w:val="24"/>
        </w:rPr>
        <w:t>по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возрастным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группам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Реабилитация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социальная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адаптация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подростков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D84FC0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поведением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Это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направление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связано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такими</w:t>
      </w:r>
      <w:r w:rsidRPr="00D84FC0">
        <w:rPr>
          <w:rFonts w:ascii="Baskerville Old Face" w:hAnsi="Baskerville Old Face" w:cs="Baskerville Old Face"/>
          <w:sz w:val="24"/>
          <w:szCs w:val="24"/>
        </w:rPr>
        <w:t> </w:t>
      </w:r>
      <w:r w:rsidRPr="00D84FC0">
        <w:rPr>
          <w:rFonts w:ascii="Times New Roman" w:hAnsi="Times New Roman" w:cs="Times New Roman"/>
          <w:sz w:val="24"/>
          <w:szCs w:val="24"/>
        </w:rPr>
        <w:t>формами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деятельности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как</w:t>
      </w:r>
      <w:r w:rsidRPr="00D84FC0">
        <w:rPr>
          <w:rFonts w:ascii="Baskerville Old Face" w:hAnsi="Baskerville Old Face"/>
          <w:sz w:val="24"/>
          <w:szCs w:val="24"/>
        </w:rPr>
        <w:t>: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учет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контроль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состояния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дел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подростков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D84FC0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поведением</w:t>
      </w:r>
      <w:r w:rsidRPr="00D84FC0">
        <w:rPr>
          <w:rFonts w:ascii="Baskerville Old Face" w:hAnsi="Baskerville Old Face"/>
          <w:sz w:val="24"/>
          <w:szCs w:val="24"/>
        </w:rPr>
        <w:t xml:space="preserve"> (</w:t>
      </w:r>
      <w:r w:rsidRPr="00D84FC0">
        <w:rPr>
          <w:rFonts w:ascii="Times New Roman" w:hAnsi="Times New Roman" w:cs="Times New Roman"/>
          <w:sz w:val="24"/>
          <w:szCs w:val="24"/>
        </w:rPr>
        <w:t>составление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картотеки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систематическое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ведение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тетради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учета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детьми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склонными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девиантному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поведению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</w:t>
      </w:r>
      <w:r w:rsidRPr="00D84FC0">
        <w:rPr>
          <w:rFonts w:ascii="Baskerville Old Face" w:hAnsi="Baskerville Old Face"/>
          <w:sz w:val="24"/>
          <w:szCs w:val="24"/>
        </w:rPr>
        <w:t>.</w:t>
      </w:r>
      <w:r w:rsidRPr="00D84FC0">
        <w:rPr>
          <w:rFonts w:ascii="Times New Roman" w:hAnsi="Times New Roman" w:cs="Times New Roman"/>
          <w:sz w:val="24"/>
          <w:szCs w:val="24"/>
        </w:rPr>
        <w:t>д</w:t>
      </w:r>
      <w:r w:rsidRPr="00D84FC0">
        <w:rPr>
          <w:rFonts w:ascii="Baskerville Old Face" w:hAnsi="Baskerville Old Face"/>
          <w:sz w:val="24"/>
          <w:szCs w:val="24"/>
        </w:rPr>
        <w:t>.)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тестирование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интервьюирование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подростков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целью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выяснения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причин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негативных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поступков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как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следствие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Baskerville Old Face" w:hAnsi="Baskerville Old Face" w:cs="Baskerville Old Face"/>
          <w:sz w:val="24"/>
          <w:szCs w:val="24"/>
        </w:rPr>
        <w:t>–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помощь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устранении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этих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причин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индивидуальное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целью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помочь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избавиться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D84FC0">
        <w:rPr>
          <w:rFonts w:ascii="Times New Roman" w:hAnsi="Times New Roman" w:cs="Times New Roman"/>
          <w:sz w:val="24"/>
          <w:szCs w:val="24"/>
        </w:rPr>
        <w:t>дистресса</w:t>
      </w:r>
      <w:proofErr w:type="spellEnd"/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выговориться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разгрузить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морально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психологически</w:t>
      </w:r>
      <w:r w:rsidRPr="00D84FC0">
        <w:rPr>
          <w:rFonts w:ascii="Baskerville Old Face" w:hAnsi="Baskerville Old Face"/>
          <w:sz w:val="24"/>
          <w:szCs w:val="24"/>
        </w:rPr>
        <w:t xml:space="preserve"> (</w:t>
      </w:r>
      <w:r w:rsidRPr="00D84FC0">
        <w:rPr>
          <w:rFonts w:ascii="Times New Roman" w:hAnsi="Times New Roman" w:cs="Times New Roman"/>
          <w:sz w:val="24"/>
          <w:szCs w:val="24"/>
        </w:rPr>
        <w:t>необходимо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взаимодействие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родителями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психологом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ряде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случаев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Baskerville Old Face" w:hAnsi="Baskerville Old Face" w:cs="Baskerville Old Face"/>
          <w:sz w:val="24"/>
          <w:szCs w:val="24"/>
        </w:rPr>
        <w:t>–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психиатром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невропатологом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наркологом</w:t>
      </w:r>
      <w:r w:rsidRPr="00D84FC0">
        <w:rPr>
          <w:rFonts w:ascii="Baskerville Old Face" w:hAnsi="Baskerville Old Face"/>
          <w:sz w:val="24"/>
          <w:szCs w:val="24"/>
        </w:rPr>
        <w:t>);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включение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группу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поддержки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целью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помочь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ему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найти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себе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положительное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развить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его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привлечение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классных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руководителей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как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единомышленников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помощников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процессе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адаптации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для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изучения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семейных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проблем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установление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контакта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семьей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при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необходимости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защиты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Baskerville Old Face" w:hAnsi="Baskerville Old Face" w:cs="Baskerville Old Face"/>
          <w:sz w:val="24"/>
          <w:szCs w:val="24"/>
        </w:rPr>
        <w:t>–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жесткое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вмешательство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привлечение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родителей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отстранение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воспитания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посещение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целью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изучения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условий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которых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живет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ребенок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организация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мероприятий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позволяющих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подростку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проявить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свои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позитивные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качества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психологически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раскрепоститься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совместно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школьным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психологом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проведение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цикла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D84FC0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занятий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направленных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снижение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уровня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агрессивности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развитие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самоконтроля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Работа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родителями</w:t>
      </w:r>
      <w:r w:rsidRPr="00D84FC0">
        <w:rPr>
          <w:rFonts w:ascii="Baskerville Old Face" w:hAnsi="Baskerville Old Face" w:cs="Baskerville Old Face"/>
          <w:sz w:val="24"/>
          <w:szCs w:val="24"/>
        </w:rPr>
        <w:t> </w:t>
      </w:r>
      <w:r w:rsidRPr="00D84FC0">
        <w:rPr>
          <w:rFonts w:ascii="Times New Roman" w:hAnsi="Times New Roman" w:cs="Times New Roman"/>
          <w:sz w:val="24"/>
          <w:szCs w:val="24"/>
        </w:rPr>
        <w:t>может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принимать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различные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формы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числе</w:t>
      </w:r>
      <w:r w:rsidRPr="00D84FC0">
        <w:rPr>
          <w:rFonts w:ascii="Baskerville Old Face" w:hAnsi="Baskerville Old Face"/>
          <w:sz w:val="24"/>
          <w:szCs w:val="24"/>
        </w:rPr>
        <w:t>: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1. </w:t>
      </w:r>
      <w:r w:rsidRPr="00D84FC0">
        <w:rPr>
          <w:rFonts w:ascii="Times New Roman" w:hAnsi="Times New Roman" w:cs="Times New Roman"/>
          <w:sz w:val="24"/>
          <w:szCs w:val="24"/>
        </w:rPr>
        <w:t>Правовое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воспитание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родителей</w:t>
      </w:r>
      <w:r w:rsidRPr="00D84FC0">
        <w:rPr>
          <w:rFonts w:ascii="Baskerville Old Face" w:hAnsi="Baskerville Old Face"/>
          <w:sz w:val="24"/>
          <w:szCs w:val="24"/>
        </w:rPr>
        <w:t>: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знакомство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родителей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нормативно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правовыми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документами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защите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обязанностям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родителей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отношении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воспитания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взаимодействие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сотрудниками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милиции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членами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комиссии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делам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- </w:t>
      </w:r>
      <w:r w:rsidRPr="00D84FC0">
        <w:rPr>
          <w:rFonts w:ascii="Times New Roman" w:hAnsi="Times New Roman" w:cs="Times New Roman"/>
          <w:sz w:val="24"/>
          <w:szCs w:val="24"/>
        </w:rPr>
        <w:t>индивидуальная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родителями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конфликтных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D84FC0">
        <w:rPr>
          <w:rFonts w:ascii="Times New Roman" w:hAnsi="Times New Roman" w:cs="Times New Roman"/>
          <w:sz w:val="24"/>
          <w:szCs w:val="24"/>
        </w:rPr>
        <w:t>предконфликтных</w:t>
      </w:r>
      <w:proofErr w:type="spellEnd"/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ситуациях</w:t>
      </w:r>
      <w:r w:rsidRPr="00D84FC0">
        <w:rPr>
          <w:rFonts w:ascii="Baskerville Old Face" w:hAnsi="Baskerville Old Face"/>
          <w:sz w:val="24"/>
          <w:szCs w:val="24"/>
        </w:rPr>
        <w:t>;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2. </w:t>
      </w:r>
      <w:r w:rsidRPr="00D84FC0">
        <w:rPr>
          <w:rFonts w:ascii="Times New Roman" w:hAnsi="Times New Roman" w:cs="Times New Roman"/>
          <w:sz w:val="24"/>
          <w:szCs w:val="24"/>
        </w:rPr>
        <w:t>Просветительская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родителями</w:t>
      </w:r>
      <w:r w:rsidRPr="00D84FC0">
        <w:rPr>
          <w:rFonts w:ascii="Baskerville Old Face" w:hAnsi="Baskerville Old Face"/>
          <w:sz w:val="24"/>
          <w:szCs w:val="24"/>
        </w:rPr>
        <w:t xml:space="preserve"> (</w:t>
      </w:r>
      <w:r w:rsidRPr="00D84FC0">
        <w:rPr>
          <w:rFonts w:ascii="Times New Roman" w:hAnsi="Times New Roman" w:cs="Times New Roman"/>
          <w:sz w:val="24"/>
          <w:szCs w:val="24"/>
        </w:rPr>
        <w:t>организация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встреч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специалистами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различного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профиля</w:t>
      </w:r>
      <w:r w:rsidRPr="00D84FC0">
        <w:rPr>
          <w:rFonts w:ascii="Baskerville Old Face" w:hAnsi="Baskerville Old Face"/>
          <w:sz w:val="24"/>
          <w:szCs w:val="24"/>
        </w:rPr>
        <w:t>).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Baskerville Old Face" w:hAnsi="Baskerville Old Face"/>
          <w:sz w:val="24"/>
          <w:szCs w:val="24"/>
        </w:rPr>
        <w:t xml:space="preserve">3. </w:t>
      </w:r>
      <w:r w:rsidRPr="00D84FC0">
        <w:rPr>
          <w:rFonts w:ascii="Times New Roman" w:hAnsi="Times New Roman" w:cs="Times New Roman"/>
          <w:sz w:val="24"/>
          <w:szCs w:val="24"/>
        </w:rPr>
        <w:t>Создание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групп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поддержки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взаимопомощи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вовлечение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родителей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процесс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школы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Работа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педагогическим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коллективом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школы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Все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работники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связаны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семьей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поэтому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социальному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необходимо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установить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контакт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сотрудничество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каждым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из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них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Главная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цель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такого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взаимодействия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Baskerville Old Face" w:hAnsi="Baskerville Old Face" w:cs="Baskerville Old Face"/>
          <w:sz w:val="24"/>
          <w:szCs w:val="24"/>
        </w:rPr>
        <w:t>–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защита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интересов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ребенка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создание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оптимальных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условий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для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развития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proofErr w:type="gramStart"/>
      <w:r w:rsidRPr="00D84FC0">
        <w:rPr>
          <w:rFonts w:ascii="Times New Roman" w:hAnsi="Times New Roman" w:cs="Times New Roman"/>
          <w:sz w:val="24"/>
          <w:szCs w:val="24"/>
        </w:rPr>
        <w:t>Формами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этом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направлении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могут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быть</w:t>
      </w:r>
      <w:r w:rsidRPr="00D84FC0">
        <w:rPr>
          <w:rFonts w:ascii="Baskerville Old Face" w:hAnsi="Baskerville Old Face"/>
          <w:sz w:val="24"/>
          <w:szCs w:val="24"/>
        </w:rPr>
        <w:t xml:space="preserve">: </w:t>
      </w:r>
      <w:r w:rsidRPr="00D84FC0">
        <w:rPr>
          <w:rFonts w:ascii="Times New Roman" w:hAnsi="Times New Roman" w:cs="Times New Roman"/>
          <w:sz w:val="24"/>
          <w:szCs w:val="24"/>
        </w:rPr>
        <w:t>беседы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классными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руководителями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проведение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деловых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игр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тренингов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для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выявления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единства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коллектива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вопросах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воспитания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школе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семье</w:t>
      </w:r>
      <w:r w:rsidRPr="00D84FC0">
        <w:rPr>
          <w:rFonts w:ascii="Baskerville Old Face" w:hAnsi="Baskerville Old Face"/>
          <w:sz w:val="24"/>
          <w:szCs w:val="24"/>
        </w:rPr>
        <w:t xml:space="preserve">; </w:t>
      </w:r>
      <w:r w:rsidRPr="00D84FC0">
        <w:rPr>
          <w:rFonts w:ascii="Times New Roman" w:hAnsi="Times New Roman" w:cs="Times New Roman"/>
          <w:sz w:val="24"/>
          <w:szCs w:val="24"/>
        </w:rPr>
        <w:t>развитие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приемов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Baskerville Old Face" w:hAnsi="Baskerville Old Face" w:cs="Baskerville Old Face"/>
          <w:sz w:val="24"/>
          <w:szCs w:val="24"/>
        </w:rPr>
        <w:t>«</w:t>
      </w:r>
      <w:r w:rsidRPr="00D84FC0">
        <w:rPr>
          <w:rFonts w:ascii="Times New Roman" w:hAnsi="Times New Roman" w:cs="Times New Roman"/>
          <w:sz w:val="24"/>
          <w:szCs w:val="24"/>
        </w:rPr>
        <w:t>трудными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детьми</w:t>
      </w:r>
      <w:r w:rsidRPr="00D84FC0">
        <w:rPr>
          <w:rFonts w:ascii="Baskerville Old Face" w:hAnsi="Baskerville Old Face" w:cs="Baskerville Old Face"/>
          <w:sz w:val="24"/>
          <w:szCs w:val="24"/>
        </w:rPr>
        <w:t>»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Baskerville Old Face" w:hAnsi="Baskerville Old Face" w:cs="Baskerville Old Face"/>
          <w:sz w:val="24"/>
          <w:szCs w:val="24"/>
        </w:rPr>
        <w:t>«</w:t>
      </w:r>
      <w:r w:rsidRPr="00D84FC0">
        <w:rPr>
          <w:rFonts w:ascii="Times New Roman" w:hAnsi="Times New Roman" w:cs="Times New Roman"/>
          <w:sz w:val="24"/>
          <w:szCs w:val="24"/>
        </w:rPr>
        <w:t>трудными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родителями</w:t>
      </w:r>
      <w:r w:rsidRPr="00D84FC0">
        <w:rPr>
          <w:rFonts w:ascii="Baskerville Old Face" w:hAnsi="Baskerville Old Face" w:cs="Baskerville Old Face"/>
          <w:sz w:val="24"/>
          <w:szCs w:val="24"/>
        </w:rPr>
        <w:t>»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обучение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методикам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классом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группой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учащихся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т</w:t>
      </w:r>
      <w:r w:rsidRPr="00D84FC0">
        <w:rPr>
          <w:rFonts w:ascii="Baskerville Old Face" w:hAnsi="Baskerville Old Face"/>
          <w:sz w:val="24"/>
          <w:szCs w:val="24"/>
        </w:rPr>
        <w:t>.</w:t>
      </w:r>
      <w:r w:rsidRPr="00D84FC0">
        <w:rPr>
          <w:rFonts w:ascii="Times New Roman" w:hAnsi="Times New Roman" w:cs="Times New Roman"/>
          <w:sz w:val="24"/>
          <w:szCs w:val="24"/>
        </w:rPr>
        <w:t>д</w:t>
      </w:r>
      <w:r w:rsidRPr="00D84FC0">
        <w:rPr>
          <w:rFonts w:ascii="Baskerville Old Face" w:hAnsi="Baskerville Old Face"/>
          <w:sz w:val="24"/>
          <w:szCs w:val="24"/>
        </w:rPr>
        <w:t xml:space="preserve">.; </w:t>
      </w:r>
      <w:r w:rsidRPr="00D84FC0">
        <w:rPr>
          <w:rFonts w:ascii="Times New Roman" w:hAnsi="Times New Roman" w:cs="Times New Roman"/>
          <w:sz w:val="24"/>
          <w:szCs w:val="24"/>
        </w:rPr>
        <w:t>создание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условий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для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обмена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учителей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опытом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работы</w:t>
      </w:r>
      <w:r w:rsidRPr="00D84FC0">
        <w:rPr>
          <w:rFonts w:ascii="Baskerville Old Face" w:hAnsi="Baskerville Old Face"/>
          <w:sz w:val="24"/>
          <w:szCs w:val="24"/>
        </w:rPr>
        <w:t>.</w:t>
      </w:r>
      <w:proofErr w:type="gramEnd"/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  <w:r w:rsidRPr="00D84FC0">
        <w:rPr>
          <w:rFonts w:ascii="Times New Roman" w:hAnsi="Times New Roman" w:cs="Times New Roman"/>
          <w:sz w:val="24"/>
          <w:szCs w:val="24"/>
        </w:rPr>
        <w:t>Профессионализм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проявляется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умении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выявлять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как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достоинства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личности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так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Baskerville Old Face" w:hAnsi="Baskerville Old Face" w:cs="Baskerville Old Face"/>
          <w:sz w:val="24"/>
          <w:szCs w:val="24"/>
        </w:rPr>
        <w:t>«</w:t>
      </w:r>
      <w:r w:rsidRPr="00D84FC0">
        <w:rPr>
          <w:rFonts w:ascii="Times New Roman" w:hAnsi="Times New Roman" w:cs="Times New Roman"/>
          <w:sz w:val="24"/>
          <w:szCs w:val="24"/>
        </w:rPr>
        <w:t>проблемное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поле</w:t>
      </w:r>
      <w:r w:rsidRPr="00D84FC0">
        <w:rPr>
          <w:rFonts w:ascii="Baskerville Old Face" w:hAnsi="Baskerville Old Face" w:cs="Baskerville Old Face"/>
          <w:sz w:val="24"/>
          <w:szCs w:val="24"/>
        </w:rPr>
        <w:t>»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подопечного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прогнозировать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возможные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варианты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развития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позитивно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влиять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мотивацию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активизируя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процессы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самовоспитания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саморазвития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Это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возможно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правильном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определении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специалистом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ценностных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ориентаций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формируемых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микросистемой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которую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включен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ребенок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Социальному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педагогу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необходимо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уметь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выяснить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роли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выполняемые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ребенком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во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многом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определяющие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его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потребности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поведение</w:t>
      </w:r>
      <w:r w:rsidRPr="00D84FC0">
        <w:rPr>
          <w:rFonts w:ascii="Baskerville Old Face" w:hAnsi="Baskerville Old Face"/>
          <w:sz w:val="24"/>
          <w:szCs w:val="24"/>
        </w:rPr>
        <w:t xml:space="preserve">. </w:t>
      </w:r>
      <w:r w:rsidRPr="00D84FC0">
        <w:rPr>
          <w:rFonts w:ascii="Times New Roman" w:hAnsi="Times New Roman" w:cs="Times New Roman"/>
          <w:sz w:val="24"/>
          <w:szCs w:val="24"/>
        </w:rPr>
        <w:t>Ведь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широком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смысле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профессиональная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>-</w:t>
      </w:r>
      <w:r w:rsidRPr="00D84FC0">
        <w:rPr>
          <w:rFonts w:ascii="Times New Roman" w:hAnsi="Times New Roman" w:cs="Times New Roman"/>
          <w:sz w:val="24"/>
          <w:szCs w:val="24"/>
        </w:rPr>
        <w:t>педагогическая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деятельность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направлена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на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формирование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и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развитие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нравственной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сферы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личности</w:t>
      </w:r>
      <w:r w:rsidRPr="00D84FC0">
        <w:rPr>
          <w:rFonts w:ascii="Baskerville Old Face" w:hAnsi="Baskerville Old Face"/>
          <w:sz w:val="24"/>
          <w:szCs w:val="24"/>
        </w:rPr>
        <w:t xml:space="preserve">, </w:t>
      </w:r>
      <w:r w:rsidRPr="00D84FC0">
        <w:rPr>
          <w:rFonts w:ascii="Times New Roman" w:hAnsi="Times New Roman" w:cs="Times New Roman"/>
          <w:sz w:val="24"/>
          <w:szCs w:val="24"/>
        </w:rPr>
        <w:t>социально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значимых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установок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в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жизненном</w:t>
      </w:r>
      <w:r w:rsidRPr="00D84FC0">
        <w:rPr>
          <w:rFonts w:ascii="Baskerville Old Face" w:hAnsi="Baskerville Old Face"/>
          <w:sz w:val="24"/>
          <w:szCs w:val="24"/>
        </w:rPr>
        <w:t xml:space="preserve"> </w:t>
      </w:r>
      <w:r w:rsidRPr="00D84FC0">
        <w:rPr>
          <w:rFonts w:ascii="Times New Roman" w:hAnsi="Times New Roman" w:cs="Times New Roman"/>
          <w:sz w:val="24"/>
          <w:szCs w:val="24"/>
        </w:rPr>
        <w:t>самоопределении</w:t>
      </w:r>
      <w:r w:rsidRPr="00D84FC0">
        <w:rPr>
          <w:rFonts w:ascii="Baskerville Old Face" w:hAnsi="Baskerville Old Face"/>
          <w:sz w:val="24"/>
          <w:szCs w:val="24"/>
        </w:rPr>
        <w:t>.</w:t>
      </w:r>
    </w:p>
    <w:p w:rsidR="00D84FC0" w:rsidRPr="00D84FC0" w:rsidRDefault="00D84FC0" w:rsidP="00D84FC0">
      <w:pPr>
        <w:rPr>
          <w:rFonts w:ascii="Baskerville Old Face" w:hAnsi="Baskerville Old Face"/>
          <w:sz w:val="24"/>
          <w:szCs w:val="24"/>
        </w:rPr>
      </w:pPr>
    </w:p>
    <w:p w:rsidR="00934D91" w:rsidRPr="00CC51BC" w:rsidRDefault="00D84FC0" w:rsidP="00CC51BC"/>
    <w:sectPr w:rsidR="00934D91" w:rsidRPr="00CC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16612"/>
    <w:multiLevelType w:val="multilevel"/>
    <w:tmpl w:val="F69C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BC"/>
    <w:rsid w:val="006848D7"/>
    <w:rsid w:val="00B230B0"/>
    <w:rsid w:val="00CC51BC"/>
    <w:rsid w:val="00D8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5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5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2026-04-22T11:33:00Z</dcterms:created>
  <dcterms:modified xsi:type="dcterms:W3CDTF">2026-04-22T15:20:00Z</dcterms:modified>
</cp:coreProperties>
</file>