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Тема занятия: «Транспорт»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proofErr w:type="spellStart"/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Цель</w:t>
      </w:r>
      <w:proofErr w:type="gramStart"/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: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Р</w:t>
      </w:r>
      <w:proofErr w:type="gramEnd"/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азвитие</w:t>
      </w:r>
      <w:proofErr w:type="spellEnd"/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лексико-грамматического строя речи, обогащение словаря, закрепление знаний о видах транспорта и их частях.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Задачи:</w:t>
      </w:r>
    </w:p>
    <w:p w:rsidR="00D60F3D" w:rsidRPr="00D60F3D" w:rsidRDefault="00D60F3D" w:rsidP="00D60F3D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Закрепить и обобщить знания о транспорте (</w:t>
      </w:r>
      <w:proofErr w:type="gramStart"/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наземный</w:t>
      </w:r>
      <w:proofErr w:type="gramEnd"/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, водный, воздушный).</w:t>
      </w:r>
    </w:p>
    <w:p w:rsidR="00D60F3D" w:rsidRPr="00D60F3D" w:rsidRDefault="00D60F3D" w:rsidP="00D60F3D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Совершенствовать навыки словообразования, употребления падежных форм.</w:t>
      </w:r>
    </w:p>
    <w:p w:rsidR="00D60F3D" w:rsidRPr="00D60F3D" w:rsidRDefault="00D60F3D" w:rsidP="00D60F3D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Развивать связную речь, зрительное внимание, мышление, моторику.</w:t>
      </w:r>
    </w:p>
    <w:p w:rsidR="00D60F3D" w:rsidRPr="00D60F3D" w:rsidRDefault="00D60F3D" w:rsidP="00D60F3D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Воспитывать интерес к теме, навыки самоконтроля речи.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Оборудование: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Предметные картинки с изображением транспорта и его частей.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proofErr w:type="spellStart"/>
      <w:proofErr w:type="gramStart"/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Игрушки-транспорт</w:t>
      </w:r>
      <w:proofErr w:type="spellEnd"/>
      <w:proofErr w:type="gramEnd"/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, «волшебный мешочек».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Счетные палочки, проектор (по возможности).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 xml:space="preserve">                                                 </w:t>
      </w: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Ход занятия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1. Организационный момент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Приветствие, создание положительного настроя.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Игра с мячом: </w:t>
      </w:r>
      <w:proofErr w:type="gramStart"/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«На чём я еду, плыву, лечу…» </w:t>
      </w:r>
      <w:r w:rsidRPr="00D60F3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>(по дороге — на машине, по морю — на корабле, по воздуху — на самолёте)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  <w:proofErr w:type="gramEnd"/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2. Сообщение темы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Логопед: «Как вы думаете, о чём мы будем говорить? Правильно, о транспорте!»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Краткая беседа: транспорт бывает наземный, водный, воздушный. Дети называют примеры.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3. Лексико-грамматические игры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«Едем в гости»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: дети выбирают картинку транспорта и говорят, на чём поедут </w:t>
      </w:r>
      <w:r w:rsidRPr="00D60F3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>(«Я поеду на поезде», «Я полечу на самолёте»)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Игра с мячом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: «Предложение </w:t>
      </w:r>
      <w:proofErr w:type="gramStart"/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договори</w:t>
      </w:r>
      <w:proofErr w:type="gramEnd"/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и его ты повтори» </w:t>
      </w:r>
      <w:r w:rsidRPr="00D60F3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>(«Лодка плывёт, а машина едет»)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«Дружит или не дружит?»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: транспорт «дружит» с предметами по смыслу </w:t>
      </w:r>
      <w:r w:rsidRPr="00D60F3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>(машина с автобусом, корабль с лодкой и т. д.)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«Кто чем управляет?»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: дети называют профессии </w:t>
      </w:r>
      <w:r w:rsidRPr="00D60F3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>(самолётом управляет лётчик, поездом — машинист)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 xml:space="preserve">4. </w:t>
      </w:r>
      <w:proofErr w:type="spellStart"/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Физминутка</w:t>
      </w:r>
      <w:proofErr w:type="spellEnd"/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Движения под стихотворение: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Едем, едем на машине,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Нажимаем на педаль…Мы шофёры хоть куда!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5. Игры на развитие речи и мышления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«Волшебный мешочек»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: дети на ощупь определяют игрушку-транспорт.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proofErr w:type="gramStart"/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«Расскажи»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: логопед показывает игрушку (например, самолёт), дети называют его части </w:t>
      </w:r>
      <w:r w:rsidRPr="00D60F3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>(нос, крылья, хвост)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  <w:proofErr w:type="gramEnd"/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Пальчиковая гимнастика</w:t>
      </w: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: «Садись-ка пальчик в вертолёт…».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6. Итог занятия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Рефлексия: что понравилось? Что нового узнали?</w:t>
      </w:r>
    </w:p>
    <w:p w:rsidR="00D60F3D" w:rsidRPr="00D60F3D" w:rsidRDefault="00D60F3D" w:rsidP="00D60F3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60F3D">
        <w:rPr>
          <w:rFonts w:ascii="Times New Roman" w:eastAsia="Times New Roman" w:hAnsi="Times New Roman" w:cs="Times New Roman"/>
          <w:spacing w:val="-5"/>
          <w:sz w:val="28"/>
          <w:szCs w:val="28"/>
        </w:rPr>
        <w:t>Чтение и заучивание короткого стихотворения о транспорте.</w:t>
      </w:r>
    </w:p>
    <w:p w:rsidR="00023935" w:rsidRPr="00D60F3D" w:rsidRDefault="00023935" w:rsidP="00D60F3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023935" w:rsidRPr="00D6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6880"/>
    <w:multiLevelType w:val="multilevel"/>
    <w:tmpl w:val="A7C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03014"/>
    <w:multiLevelType w:val="multilevel"/>
    <w:tmpl w:val="3CB2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30147"/>
    <w:multiLevelType w:val="multilevel"/>
    <w:tmpl w:val="4888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E4AB8"/>
    <w:multiLevelType w:val="multilevel"/>
    <w:tmpl w:val="8F0C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D3D28"/>
    <w:multiLevelType w:val="multilevel"/>
    <w:tmpl w:val="DE3A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5C53CE"/>
    <w:multiLevelType w:val="multilevel"/>
    <w:tmpl w:val="8DAE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D717BE"/>
    <w:multiLevelType w:val="multilevel"/>
    <w:tmpl w:val="1F10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E3EE4"/>
    <w:multiLevelType w:val="multilevel"/>
    <w:tmpl w:val="08EE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F3D"/>
    <w:rsid w:val="00023935"/>
    <w:rsid w:val="00D6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0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F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D60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F3D"/>
    <w:rPr>
      <w:rFonts w:ascii="Courier New" w:eastAsia="Times New Roman" w:hAnsi="Courier New" w:cs="Courier New"/>
      <w:sz w:val="20"/>
      <w:szCs w:val="20"/>
    </w:rPr>
  </w:style>
  <w:style w:type="character" w:customStyle="1" w:styleId="sc-itonen">
    <w:name w:val="sc-itonen"/>
    <w:basedOn w:val="a0"/>
    <w:rsid w:val="00D60F3D"/>
  </w:style>
  <w:style w:type="paragraph" w:customStyle="1" w:styleId="sc-httwuo">
    <w:name w:val="sc-httwuo"/>
    <w:basedOn w:val="a"/>
    <w:rsid w:val="00D6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2026-05-20T07:41:00Z</dcterms:created>
  <dcterms:modified xsi:type="dcterms:W3CDTF">2026-05-20T07:43:00Z</dcterms:modified>
</cp:coreProperties>
</file>