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307B" w14:textId="23B0F142" w:rsidR="00C9795D" w:rsidRPr="00C9795D" w:rsidRDefault="00C9795D" w:rsidP="00E669E1">
      <w:pPr>
        <w:shd w:val="clear" w:color="auto" w:fill="FFFFFF"/>
        <w:spacing w:before="150" w:after="150" w:line="288" w:lineRule="atLeast"/>
        <w:jc w:val="center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C9795D">
        <w:rPr>
          <w:rFonts w:ascii="Arial" w:eastAsia="Times New Roman" w:hAnsi="Arial" w:cs="Arial"/>
          <w:color w:val="F43DC3"/>
          <w:sz w:val="42"/>
          <w:szCs w:val="42"/>
          <w:lang w:eastAsia="ru-RU"/>
        </w:rPr>
        <w:t xml:space="preserve">Памятка </w:t>
      </w:r>
    </w:p>
    <w:p w14:paraId="3E04C63C" w14:textId="77777777" w:rsidR="00C9795D" w:rsidRPr="00C9795D" w:rsidRDefault="00C9795D" w:rsidP="00C9795D">
      <w:pPr>
        <w:spacing w:before="225" w:after="225" w:line="240" w:lineRule="auto"/>
        <w:ind w:firstLine="360"/>
        <w:outlineLvl w:val="3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C9795D">
        <w:rPr>
          <w:rFonts w:ascii="Arial" w:eastAsia="Times New Roman" w:hAnsi="Arial" w:cs="Arial"/>
          <w:color w:val="F43DC3"/>
          <w:sz w:val="42"/>
          <w:szCs w:val="42"/>
          <w:lang w:eastAsia="ru-RU"/>
        </w:rPr>
        <w:t>"Как помочь ребенку пережить кризис 3 лет»</w:t>
      </w:r>
    </w:p>
    <w:p w14:paraId="5835C6AF" w14:textId="77777777" w:rsidR="00C9795D" w:rsidRPr="0061640D" w:rsidRDefault="00C9795D" w:rsidP="006164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1640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61640D">
        <w:rPr>
          <w:rFonts w:ascii="Times New Roman" w:hAnsi="Times New Roman" w:cs="Times New Roman"/>
          <w:sz w:val="24"/>
          <w:szCs w:val="24"/>
          <w:lang w:eastAsia="ru-RU"/>
        </w:rPr>
        <w:t> Постарайтесь выбрать правильную линию своего поведения, станьте более гибкими, расширьте права и обязанности ребенка.</w:t>
      </w:r>
    </w:p>
    <w:p w14:paraId="22140E14" w14:textId="6459A119" w:rsidR="00C9795D" w:rsidRPr="0061640D" w:rsidRDefault="00C9795D" w:rsidP="006164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1640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61640D">
        <w:rPr>
          <w:rFonts w:ascii="Times New Roman" w:hAnsi="Times New Roman" w:cs="Times New Roman"/>
          <w:sz w:val="24"/>
          <w:szCs w:val="24"/>
          <w:lang w:eastAsia="ru-RU"/>
        </w:rPr>
        <w:t> Позвольте малышу быть самостоятельным. Не вмешивайтесь в дела ребенка, если он не просит.</w:t>
      </w:r>
    </w:p>
    <w:p w14:paraId="766CDB52" w14:textId="083C4433" w:rsidR="00C9795D" w:rsidRPr="0061640D" w:rsidRDefault="00C9795D" w:rsidP="006164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1640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61640D">
        <w:rPr>
          <w:rFonts w:ascii="Times New Roman" w:hAnsi="Times New Roman" w:cs="Times New Roman"/>
          <w:sz w:val="24"/>
          <w:szCs w:val="24"/>
          <w:lang w:eastAsia="ru-RU"/>
        </w:rPr>
        <w:t> Помните, что ребенок испытывает ваш характер, проверяя по несколько раз в день, действительно ли, то что было запрещено утром, запретят и вечером. Проявите твердость. Установите четкие запреты.  Этой линии поведения должны придерживаться все члены семьи.</w:t>
      </w:r>
    </w:p>
    <w:p w14:paraId="4926D29F" w14:textId="77777777" w:rsidR="00C9795D" w:rsidRPr="0061640D" w:rsidRDefault="00C9795D" w:rsidP="006164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1640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61640D">
        <w:rPr>
          <w:rFonts w:ascii="Times New Roman" w:hAnsi="Times New Roman" w:cs="Times New Roman"/>
          <w:sz w:val="24"/>
          <w:szCs w:val="24"/>
          <w:lang w:eastAsia="ru-RU"/>
        </w:rPr>
        <w:t> Помните, что ребенок многие слова и поступки повторяет за вами, поэтому следите за тем, что говорите и делаете.</w:t>
      </w:r>
    </w:p>
    <w:p w14:paraId="716B0516" w14:textId="77777777" w:rsidR="00C9795D" w:rsidRPr="0061640D" w:rsidRDefault="00C9795D" w:rsidP="006164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1640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61640D">
        <w:rPr>
          <w:rFonts w:ascii="Times New Roman" w:hAnsi="Times New Roman" w:cs="Times New Roman"/>
          <w:sz w:val="24"/>
          <w:szCs w:val="24"/>
          <w:lang w:eastAsia="ru-RU"/>
        </w:rPr>
        <w:t> При вспышках упрямства, гнева попробуйте отвлечь малыша чем-нибудь нейтральным.</w:t>
      </w:r>
    </w:p>
    <w:p w14:paraId="31AF0957" w14:textId="77777777" w:rsidR="00C9795D" w:rsidRPr="0061640D" w:rsidRDefault="00C9795D" w:rsidP="006164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1640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</w:t>
      </w:r>
      <w:r w:rsidRPr="0061640D">
        <w:rPr>
          <w:rFonts w:ascii="Times New Roman" w:hAnsi="Times New Roman" w:cs="Times New Roman"/>
          <w:sz w:val="24"/>
          <w:szCs w:val="24"/>
          <w:lang w:eastAsia="ru-RU"/>
        </w:rPr>
        <w:t> Когда ребенок злится, у него истерика, то бесполезно объяснять, что так делать нехорошо, отложите разговор до тех пор, когда малыш успокоится. Пока же можно взять руку и увести в безлюдное место.</w:t>
      </w:r>
    </w:p>
    <w:p w14:paraId="23061B42" w14:textId="77777777" w:rsidR="00C9795D" w:rsidRPr="0061640D" w:rsidRDefault="00C9795D" w:rsidP="006164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1640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</w:t>
      </w:r>
      <w:r w:rsidRPr="0061640D">
        <w:rPr>
          <w:rFonts w:ascii="Times New Roman" w:hAnsi="Times New Roman" w:cs="Times New Roman"/>
          <w:sz w:val="24"/>
          <w:szCs w:val="24"/>
          <w:lang w:eastAsia="ru-RU"/>
        </w:rPr>
        <w:t> Используйте игру для сглаживания кризисных вспышек (можно побросать с малышом в мячик, устроить бой на воздушных шариках, поиграть в кричалки)</w:t>
      </w:r>
    </w:p>
    <w:p w14:paraId="3C5085D9" w14:textId="77777777" w:rsidR="00C9795D" w:rsidRPr="0061640D" w:rsidRDefault="00C9795D" w:rsidP="006164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1640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</w:t>
      </w:r>
      <w:r w:rsidRPr="0061640D">
        <w:rPr>
          <w:rFonts w:ascii="Times New Roman" w:hAnsi="Times New Roman" w:cs="Times New Roman"/>
          <w:sz w:val="24"/>
          <w:szCs w:val="24"/>
          <w:lang w:eastAsia="ru-RU"/>
        </w:rPr>
        <w:t> Для благополучного развития ребенка желательно подчеркивать, какой он уже большой, не сюсюкаться, не стараться все сделать за него. Разговаривайте с ребенком как с равным, как с человеком, мнение которого вам интересно.</w:t>
      </w:r>
    </w:p>
    <w:p w14:paraId="782BAB9F" w14:textId="77777777" w:rsidR="00C9795D" w:rsidRPr="0061640D" w:rsidRDefault="00C9795D" w:rsidP="0061640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1640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</w:t>
      </w:r>
      <w:r w:rsidRPr="0061640D">
        <w:rPr>
          <w:rFonts w:ascii="Times New Roman" w:hAnsi="Times New Roman" w:cs="Times New Roman"/>
          <w:sz w:val="24"/>
          <w:szCs w:val="24"/>
          <w:lang w:eastAsia="ru-RU"/>
        </w:rPr>
        <w:t> Общаясь с ребенком, исключите грубый тон, резкость, стремление сломить силой авторитета.</w:t>
      </w:r>
    </w:p>
    <w:p w14:paraId="41B349D8" w14:textId="77777777" w:rsidR="00D215C3" w:rsidRPr="0061640D" w:rsidRDefault="00D215C3" w:rsidP="0061640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215C3" w:rsidRPr="0061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79"/>
    <w:rsid w:val="001501AE"/>
    <w:rsid w:val="00241C79"/>
    <w:rsid w:val="0061640D"/>
    <w:rsid w:val="00C9795D"/>
    <w:rsid w:val="00D215C3"/>
    <w:rsid w:val="00E6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AD02"/>
  <w15:chartTrackingRefBased/>
  <w15:docId w15:val="{67415EEC-0643-45C6-8E16-F990403B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4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Радуга_9</dc:creator>
  <cp:keywords/>
  <dc:description/>
  <cp:lastModifiedBy>Радуга_9</cp:lastModifiedBy>
  <cp:revision>8</cp:revision>
  <dcterms:created xsi:type="dcterms:W3CDTF">2026-01-23T11:32:00Z</dcterms:created>
  <dcterms:modified xsi:type="dcterms:W3CDTF">2026-05-30T15:40:00Z</dcterms:modified>
</cp:coreProperties>
</file>