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1E1D" w14:textId="60536FF7" w:rsidR="00BB0576" w:rsidRPr="00B50FA0" w:rsidRDefault="001F75C5" w:rsidP="001F75C5">
      <w:pPr>
        <w:spacing w:after="0"/>
        <w:ind w:firstLine="709"/>
        <w:jc w:val="center"/>
        <w:rPr>
          <w:b/>
          <w:bCs/>
          <w:sz w:val="20"/>
          <w:szCs w:val="20"/>
        </w:rPr>
      </w:pPr>
      <w:r w:rsidRPr="00B50FA0">
        <w:rPr>
          <w:b/>
          <w:bCs/>
          <w:sz w:val="20"/>
          <w:szCs w:val="20"/>
        </w:rPr>
        <w:t>ПРАКТИКО -ОРИЕНТИРОВАННЫЙ ПОДХОД В ПРЕПОДАВАНИИ ОБЩЕСТВОЗНАНИЯ В СПО</w:t>
      </w:r>
    </w:p>
    <w:p w14:paraId="1A59824B" w14:textId="77777777" w:rsidR="001F75C5" w:rsidRPr="00B50FA0" w:rsidRDefault="001F75C5" w:rsidP="001F75C5">
      <w:pPr>
        <w:spacing w:after="0"/>
        <w:ind w:firstLine="709"/>
        <w:jc w:val="center"/>
        <w:rPr>
          <w:b/>
          <w:bCs/>
          <w:sz w:val="20"/>
          <w:szCs w:val="20"/>
        </w:rPr>
      </w:pPr>
    </w:p>
    <w:p w14:paraId="377A2243" w14:textId="2B10C27E" w:rsidR="001F75C5" w:rsidRPr="00B50FA0" w:rsidRDefault="00BB0576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b/>
          <w:bCs/>
          <w:sz w:val="20"/>
          <w:szCs w:val="20"/>
        </w:rPr>
        <w:t xml:space="preserve">Аннотация: </w:t>
      </w:r>
      <w:r w:rsidR="001F75C5" w:rsidRPr="00B50FA0">
        <w:rPr>
          <w:sz w:val="20"/>
          <w:szCs w:val="20"/>
        </w:rPr>
        <w:t>В статье рассматривается практико-ориентированный подход как одно из ключевых направлений преподавания обществознания в системе среднего профессионального образования. Обосновывается его значимость в условиях современных образовательных стандартов, ориентированных не только на усвоение знаний, но и на формирование у обучающихся функциональной грамотности, гражданской ответственности, правовой культуры, коммуникативных и профессионально значимых компетенций. Раскрываются цели, задачи, принципы и методы практико-ориентированного обучения, приводятся примеры форм работы на занятиях по обществознанию в СПО, анализируются педагогические условия эффективности данного подхода.</w:t>
      </w:r>
    </w:p>
    <w:p w14:paraId="5D00DA86" w14:textId="3A4C1A09" w:rsidR="001F75C5" w:rsidRPr="00B50FA0" w:rsidRDefault="00BB0576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b/>
          <w:bCs/>
          <w:sz w:val="20"/>
          <w:szCs w:val="20"/>
        </w:rPr>
        <w:t>Ключевые слова:</w:t>
      </w:r>
      <w:r w:rsidRPr="00B50FA0">
        <w:rPr>
          <w:sz w:val="20"/>
          <w:szCs w:val="20"/>
        </w:rPr>
        <w:t xml:space="preserve"> </w:t>
      </w:r>
      <w:r w:rsidR="001F75C5" w:rsidRPr="00B50FA0">
        <w:rPr>
          <w:sz w:val="20"/>
          <w:szCs w:val="20"/>
        </w:rPr>
        <w:t>практико-ориентированный подход, обществознание, СПО, компетенции, профессиональное образование, активные методы обучения, кейс-метод, проектная деятельность, социализация, гражданское воспитание.</w:t>
      </w:r>
    </w:p>
    <w:p w14:paraId="63FCF116" w14:textId="148F90BB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Современная система среднего профессионального образования ориентирована на подготовку не только квалифицированного специалиста, но и социально зрелой, ответственной личности, способной адаптироваться к меняющимся условиям общественной жизни, понимать свои права и обязанности, принимать решения и нести за них ответственность. В этой связи особое значение приобретает преподавание обществознания как учебной дисциплины, формирующей у студентов представление о человеке, обществе, государстве, праве, экономике, социальных отношениях и духовной культуре.</w:t>
      </w:r>
    </w:p>
    <w:p w14:paraId="64E31D7B" w14:textId="62B01805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Однако традиционное преподавание обществознания, основанное преимущественно на передаче готовых знаний и воспроизведении теоретического материала, не всегда позволяет в полной мере достигать поставленных образовательных результатов. Обучающимся СПО недостаточно просто знать основные понятия и теории — они должны уметь применять знания в реальных жизненных и профессиональных ситуациях. Именно поэтому в центре внимания современной педагогики оказывается практико-ориентированный подход.</w:t>
      </w:r>
    </w:p>
    <w:p w14:paraId="7BA38A30" w14:textId="56378B8A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Практико-ориентированное обучение направлено на установление связи между содержанием образования и жизненным опытом обучающихся, их будущей профессиональной деятельностью, актуальными социальными проблемами. Такой подход делает процесс обучения более осмысленным, мотивированным и результативным. Для системы СПО, где особое место занимает прикладной характер подготовки, практико-ориентированный подход в преподавании обществознания является особенно актуальным</w:t>
      </w:r>
      <w:r w:rsidR="00B50FA0" w:rsidRPr="00B50FA0">
        <w:rPr>
          <w:sz w:val="20"/>
          <w:szCs w:val="20"/>
        </w:rPr>
        <w:t xml:space="preserve"> [4]</w:t>
      </w:r>
      <w:r w:rsidRPr="00B50FA0">
        <w:rPr>
          <w:sz w:val="20"/>
          <w:szCs w:val="20"/>
        </w:rPr>
        <w:t>.</w:t>
      </w:r>
    </w:p>
    <w:p w14:paraId="39E3F008" w14:textId="270A615D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Практико-ориентированный подход в образовании представляет собой организацию учебного процесса, при которой усвоение знаний происходит через решение практических задач, моделирование жизненных ситуаций, выполнение заданий, приближенных к реальным условиям социальной и профессиональной деятельности. Его основная идея заключается в том, что знание имеет ценность не само по себе, а как средство понимания мира и эффективного действия в нем.</w:t>
      </w:r>
      <w:r w:rsidRPr="00B50FA0">
        <w:rPr>
          <w:sz w:val="20"/>
          <w:szCs w:val="20"/>
        </w:rPr>
        <w:t xml:space="preserve"> </w:t>
      </w:r>
      <w:r w:rsidRPr="00B50FA0">
        <w:rPr>
          <w:sz w:val="20"/>
          <w:szCs w:val="20"/>
        </w:rPr>
        <w:t>В преподавании обществознания данный подход предполагает:</w:t>
      </w:r>
    </w:p>
    <w:p w14:paraId="787C298F" w14:textId="77777777" w:rsidR="001F75C5" w:rsidRPr="00B50FA0" w:rsidRDefault="001F75C5" w:rsidP="001F75C5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связь теоретического материала с повседневной жизнью студентов;</w:t>
      </w:r>
    </w:p>
    <w:p w14:paraId="4E535E2A" w14:textId="77777777" w:rsidR="001F75C5" w:rsidRPr="00B50FA0" w:rsidRDefault="001F75C5" w:rsidP="001F75C5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анализ конкретных социальных, правовых и экономических ситуаций;</w:t>
      </w:r>
    </w:p>
    <w:p w14:paraId="6F505DFA" w14:textId="77777777" w:rsidR="001F75C5" w:rsidRPr="00B50FA0" w:rsidRDefault="001F75C5" w:rsidP="001F75C5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формирование умений применять нормы права, анализировать общественные процессы, оценивать поведение людей и социальных институтов;</w:t>
      </w:r>
    </w:p>
    <w:p w14:paraId="79322F29" w14:textId="77777777" w:rsidR="001F75C5" w:rsidRPr="00B50FA0" w:rsidRDefault="001F75C5" w:rsidP="001F75C5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развитие критического мышления, самостоятельности, коммуникативной культуры;</w:t>
      </w:r>
    </w:p>
    <w:p w14:paraId="74C13601" w14:textId="77777777" w:rsidR="001F75C5" w:rsidRPr="00B50FA0" w:rsidRDefault="001F75C5" w:rsidP="001F75C5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интеграцию учебной деятельности с профессиональными интересами студентов.</w:t>
      </w:r>
    </w:p>
    <w:p w14:paraId="799C61BE" w14:textId="4074C415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Для обучающихся СПО это особенно важно, поскольку большинство из них ориентировано на раннее включение в трудовую деятельность. Они должны понимать, как общественные знания помогают в решении практических вопросов: трудоустройства, оформления договоров, защиты прав потребителя, взаимодействия с государственными органами, участия в общественной жизни, регулирования финансового поведения.</w:t>
      </w:r>
    </w:p>
    <w:p w14:paraId="4B118335" w14:textId="5A933770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Особенности контингента студентов СПО и специфика профессионального образования определяют высокую значимость практико-ориентированного подхода. Во-первых, многие обучающиеся лучше воспринимают материал, когда видят его практическую значимость. Сухая теория без опоры на жизненные примеры нередко вызывает снижение интереса к предмету. Во-вторых, обществознание в СПО выполняет важную социализирующую функцию: помогает молодому человеку освоить роль гражданина, работника, потребителя, члена коллектива, участника социальных отношений.</w:t>
      </w:r>
    </w:p>
    <w:p w14:paraId="21E3D3A7" w14:textId="33243B2D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 современных условиях особую актуальность приобретают следующие задачи преподавания обществознания в СПО:</w:t>
      </w:r>
    </w:p>
    <w:p w14:paraId="558A59E2" w14:textId="77777777" w:rsidR="001F75C5" w:rsidRPr="00B50FA0" w:rsidRDefault="001F75C5" w:rsidP="001F75C5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Формирование правовой грамотности.</w:t>
      </w:r>
      <w:r w:rsidRPr="00B50FA0">
        <w:rPr>
          <w:sz w:val="20"/>
          <w:szCs w:val="20"/>
        </w:rPr>
        <w:t xml:space="preserve"> </w:t>
      </w:r>
      <w:r w:rsidRPr="00B50FA0">
        <w:rPr>
          <w:sz w:val="20"/>
          <w:szCs w:val="20"/>
        </w:rPr>
        <w:t>Студенты должны знать свои права и обязанности в сфере труда, образования, семейных отношений, административной и уголовной ответственности.</w:t>
      </w:r>
    </w:p>
    <w:p w14:paraId="0BF749FC" w14:textId="77777777" w:rsidR="001F75C5" w:rsidRPr="00B50FA0" w:rsidRDefault="001F75C5" w:rsidP="001F75C5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Развитие экономической культуры.</w:t>
      </w:r>
      <w:r w:rsidRPr="00B50FA0">
        <w:rPr>
          <w:sz w:val="20"/>
          <w:szCs w:val="20"/>
        </w:rPr>
        <w:t xml:space="preserve"> </w:t>
      </w:r>
      <w:r w:rsidRPr="00B50FA0">
        <w:rPr>
          <w:sz w:val="20"/>
          <w:szCs w:val="20"/>
        </w:rPr>
        <w:t>Обучающимся необходимо ориентироваться в вопросах личного бюджета, кредитования, налогов, предпринимательства, финансовой безопасности.</w:t>
      </w:r>
    </w:p>
    <w:p w14:paraId="7E4A53B1" w14:textId="77777777" w:rsidR="001F75C5" w:rsidRPr="00B50FA0" w:rsidRDefault="001F75C5" w:rsidP="001F75C5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Подготовка к профессиональной коммуникации.</w:t>
      </w:r>
      <w:r w:rsidRPr="00B50FA0">
        <w:rPr>
          <w:sz w:val="20"/>
          <w:szCs w:val="20"/>
        </w:rPr>
        <w:t xml:space="preserve"> </w:t>
      </w:r>
      <w:r w:rsidRPr="00B50FA0">
        <w:rPr>
          <w:sz w:val="20"/>
          <w:szCs w:val="20"/>
        </w:rPr>
        <w:t>Обществознание способствует развитию навыков аргументации, ведения диалога, участия в дискуссии, решения конфликтных ситуаций.</w:t>
      </w:r>
    </w:p>
    <w:p w14:paraId="78192EBD" w14:textId="77777777" w:rsidR="001F75C5" w:rsidRPr="00B50FA0" w:rsidRDefault="001F75C5" w:rsidP="001F75C5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lastRenderedPageBreak/>
        <w:t>Формирование гражданской идентичности.</w:t>
      </w:r>
      <w:r w:rsidRPr="00B50FA0">
        <w:rPr>
          <w:sz w:val="20"/>
          <w:szCs w:val="20"/>
        </w:rPr>
        <w:t xml:space="preserve"> </w:t>
      </w:r>
      <w:r w:rsidRPr="00B50FA0">
        <w:rPr>
          <w:sz w:val="20"/>
          <w:szCs w:val="20"/>
        </w:rPr>
        <w:t>Студенты должны осознавать значение закона, демократии, гражданского участия, уважения к правам человека.</w:t>
      </w:r>
    </w:p>
    <w:p w14:paraId="4EE42B08" w14:textId="318570D9" w:rsidR="001F75C5" w:rsidRPr="00B50FA0" w:rsidRDefault="001F75C5" w:rsidP="001F75C5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Развитие функциональной грамотности.</w:t>
      </w:r>
      <w:r w:rsidRPr="00B50FA0">
        <w:rPr>
          <w:sz w:val="20"/>
          <w:szCs w:val="20"/>
        </w:rPr>
        <w:t xml:space="preserve"> </w:t>
      </w:r>
      <w:r w:rsidRPr="00B50FA0">
        <w:rPr>
          <w:sz w:val="20"/>
          <w:szCs w:val="20"/>
        </w:rPr>
        <w:t>Важным результатом становится способность анализировать информацию, принимать решения, применять знания в нестандартных ситуациях.</w:t>
      </w:r>
    </w:p>
    <w:p w14:paraId="0C098F2D" w14:textId="77777777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Таким образом, практико-ориентированный подход отвечает запросам как образовательных стандартов, так и самих обучающихся, делая обществознание жизненно важной дисциплиной, а не набором отвлеченных понятий.</w:t>
      </w:r>
    </w:p>
    <w:p w14:paraId="41ABB532" w14:textId="35DCAD30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Главная цель практико-ориентированного подхода в преподавании обществознания в СПО — формирование у обучающихся способности использовать обществоведческие знания для успешного решения учебных, жизненных и профессиональных задач.</w:t>
      </w:r>
      <w:r w:rsidRPr="00B50FA0">
        <w:rPr>
          <w:sz w:val="20"/>
          <w:szCs w:val="20"/>
        </w:rPr>
        <w:t xml:space="preserve"> </w:t>
      </w:r>
      <w:r w:rsidRPr="00B50FA0">
        <w:rPr>
          <w:sz w:val="20"/>
          <w:szCs w:val="20"/>
        </w:rPr>
        <w:t>Для достижения данной цели необходимо решать следующие задачи:</w:t>
      </w:r>
    </w:p>
    <w:p w14:paraId="73531E78" w14:textId="77777777" w:rsidR="001F75C5" w:rsidRPr="00B50FA0" w:rsidRDefault="001F75C5" w:rsidP="001F75C5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обеспечить осознанное усвоение основных обществоведческих понятий, категорий, закономерностей;</w:t>
      </w:r>
    </w:p>
    <w:p w14:paraId="56C4E398" w14:textId="77777777" w:rsidR="001F75C5" w:rsidRPr="00B50FA0" w:rsidRDefault="001F75C5" w:rsidP="001F75C5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научить студентов анализировать реальные социальные, правовые, экономические и политические ситуации;</w:t>
      </w:r>
    </w:p>
    <w:p w14:paraId="5A5C1DC0" w14:textId="77777777" w:rsidR="001F75C5" w:rsidRPr="00B50FA0" w:rsidRDefault="001F75C5" w:rsidP="001F75C5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сформировать умения применять нормативно-правовую информацию на практике;</w:t>
      </w:r>
    </w:p>
    <w:p w14:paraId="1AEE3F4B" w14:textId="77777777" w:rsidR="001F75C5" w:rsidRPr="00B50FA0" w:rsidRDefault="001F75C5" w:rsidP="001F75C5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развивать критическое мышление, способность к аргументации и рефлексии;</w:t>
      </w:r>
    </w:p>
    <w:p w14:paraId="40FEF358" w14:textId="77777777" w:rsidR="001F75C5" w:rsidRPr="00B50FA0" w:rsidRDefault="001F75C5" w:rsidP="001F75C5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воспитывать гражданскую ответственность, уважение к закону, толерантность, социальную активность;</w:t>
      </w:r>
    </w:p>
    <w:p w14:paraId="0FCA3B4E" w14:textId="77777777" w:rsidR="001F75C5" w:rsidRPr="00B50FA0" w:rsidRDefault="001F75C5" w:rsidP="001F75C5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способствовать профессиональному самоопределению студентов через связь обществознания с будущей специальностью.</w:t>
      </w:r>
    </w:p>
    <w:p w14:paraId="58BB4336" w14:textId="27A2F92D" w:rsidR="00B50FA0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Например, при обучении студентов технических специальностей можно акцентировать внимание на трудовых правах, охране труда, ответственности работника и работодателя. Для будущих специалистов в сфере сервиса и торговли особенно значимыми становятся темы защиты прав потребителей, этики делового общения, предпринимательской деятельности. Для медицинских специальностей актуальны вопросы биоэтики, прав пациента, социальной политики государства</w:t>
      </w:r>
      <w:r w:rsidR="00B50FA0" w:rsidRPr="00B50FA0">
        <w:rPr>
          <w:sz w:val="20"/>
          <w:szCs w:val="20"/>
        </w:rPr>
        <w:t xml:space="preserve"> [7]</w:t>
      </w:r>
      <w:r w:rsidRPr="00B50FA0">
        <w:rPr>
          <w:sz w:val="20"/>
          <w:szCs w:val="20"/>
        </w:rPr>
        <w:t>.</w:t>
      </w:r>
      <w:r w:rsidR="00B50FA0" w:rsidRPr="00B50FA0">
        <w:rPr>
          <w:sz w:val="20"/>
          <w:szCs w:val="20"/>
        </w:rPr>
        <w:t xml:space="preserve"> </w:t>
      </w:r>
    </w:p>
    <w:p w14:paraId="600DC67E" w14:textId="0099338F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Эффективная реализация практико-ориентированного подхода в преподавании обществознания основывается на ряде педагогических принципов</w:t>
      </w:r>
      <w:r w:rsidR="00B50FA0" w:rsidRPr="00B50FA0">
        <w:rPr>
          <w:sz w:val="20"/>
          <w:szCs w:val="20"/>
        </w:rPr>
        <w:t>:</w:t>
      </w:r>
    </w:p>
    <w:p w14:paraId="69479EA1" w14:textId="64FF512F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1. Принцип связи обучения с жизнью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Изучаемый материал должен соотноситься с реальными ситуациями, знакомыми обучающимся. Это повышает мотивацию и делает знания личностно значимыми.</w:t>
      </w:r>
    </w:p>
    <w:p w14:paraId="3433045D" w14:textId="1BA2D01D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2. Принцип активности обучающихся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Студенты выступают не пассивными слушателями, а активными участниками образовательного процесса: анализируют, обсуждают, моделируют, принимают решения, оценивают результаты.</w:t>
      </w:r>
    </w:p>
    <w:p w14:paraId="6455A0FA" w14:textId="62B008FC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3. Принцип проблемности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Знания усваиваются глубже, если обучение строится вокруг проблемных вопросов и ситуаций, требующих размышления и выбора.</w:t>
      </w:r>
    </w:p>
    <w:p w14:paraId="3A4410F4" w14:textId="5F40F930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4. Принцип профессиональной направленности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Содержание обществознания должно учитывать будущую специальность студентов, демонстрировать значимость предмета для профессиональной деятельности.</w:t>
      </w:r>
    </w:p>
    <w:p w14:paraId="01D14548" w14:textId="3C66AD07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5. Принцип интеграции теории и практики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Любое теоретическое положение должно сопровождаться практическим применением: разбором ситуации, выполнением задания, анализом документа, обсуждением примера.</w:t>
      </w:r>
    </w:p>
    <w:p w14:paraId="575EEFD1" w14:textId="0AF223E8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6. Принцип самостоятельности и ответственности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Практико-ориентированное обучение способствует формированию навыков самостоятельного поиска информации, принятия решений и оценки последствий.</w:t>
      </w:r>
    </w:p>
    <w:p w14:paraId="67826A09" w14:textId="046D7C68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Практико-ориентированное преподавание обществознания предполагает использование разнообразных активных и интерактивных методов обучения</w:t>
      </w:r>
      <w:r w:rsidR="00B50FA0" w:rsidRPr="00B50FA0">
        <w:rPr>
          <w:sz w:val="20"/>
          <w:szCs w:val="20"/>
        </w:rPr>
        <w:t>:</w:t>
      </w:r>
    </w:p>
    <w:p w14:paraId="1D2C751E" w14:textId="663CF708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1. Кейс-метод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Одним из наиболее эффективных методов является анализ конкретных ситуаций. Студентам предлагается кейс, отражающий реальную жизненную проблему, например:</w:t>
      </w:r>
    </w:p>
    <w:p w14:paraId="4D95CF52" w14:textId="77777777" w:rsidR="001F75C5" w:rsidRPr="00B50FA0" w:rsidRDefault="001F75C5" w:rsidP="00B50FA0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работодатель отказал в официальном оформлении;</w:t>
      </w:r>
    </w:p>
    <w:p w14:paraId="073F6B50" w14:textId="77777777" w:rsidR="001F75C5" w:rsidRPr="00B50FA0" w:rsidRDefault="001F75C5" w:rsidP="00B50FA0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потребителю продали некачественный товар;</w:t>
      </w:r>
    </w:p>
    <w:p w14:paraId="27048C78" w14:textId="77777777" w:rsidR="001F75C5" w:rsidRPr="00B50FA0" w:rsidRDefault="001F75C5" w:rsidP="00B50FA0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несовершеннолетний совершил административное правонарушение;</w:t>
      </w:r>
    </w:p>
    <w:p w14:paraId="748D981B" w14:textId="77777777" w:rsidR="001F75C5" w:rsidRPr="00B50FA0" w:rsidRDefault="001F75C5" w:rsidP="00B50FA0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гражданин стал жертвой мошенничества;</w:t>
      </w:r>
    </w:p>
    <w:p w14:paraId="77112CB5" w14:textId="77777777" w:rsidR="001F75C5" w:rsidRPr="00B50FA0" w:rsidRDefault="001F75C5" w:rsidP="00B50FA0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семья оформляет социальную выплату.</w:t>
      </w:r>
    </w:p>
    <w:p w14:paraId="674B864E" w14:textId="55779EF5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Работа с кейсом включает анализ фактов, определение проблемы, поиск правовых оснований, обсуждение возможных решений. Этот метод развивает аналитические способности и формирует практические навыки.</w:t>
      </w:r>
    </w:p>
    <w:p w14:paraId="52652815" w14:textId="392BBCD8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2. Деловые и ролевые игры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Игровые технологии позволяют моделировать социальные и правовые отношения. На занятиях можно проводить:</w:t>
      </w:r>
    </w:p>
    <w:p w14:paraId="0DBF83E0" w14:textId="77777777" w:rsidR="001F75C5" w:rsidRPr="00B50FA0" w:rsidRDefault="001F75C5" w:rsidP="00B50FA0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судебное заседание;</w:t>
      </w:r>
    </w:p>
    <w:p w14:paraId="0732DE7A" w14:textId="77777777" w:rsidR="001F75C5" w:rsidRPr="00B50FA0" w:rsidRDefault="001F75C5" w:rsidP="00B50FA0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выборы органов студенческого самоуправления;</w:t>
      </w:r>
    </w:p>
    <w:p w14:paraId="458DA757" w14:textId="77777777" w:rsidR="001F75C5" w:rsidRPr="00B50FA0" w:rsidRDefault="001F75C5" w:rsidP="00B50FA0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собеседование при приеме на работу;</w:t>
      </w:r>
    </w:p>
    <w:p w14:paraId="66599736" w14:textId="77777777" w:rsidR="001F75C5" w:rsidRPr="00B50FA0" w:rsidRDefault="001F75C5" w:rsidP="00B50FA0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обсуждение законопроекта;</w:t>
      </w:r>
    </w:p>
    <w:p w14:paraId="160ACDF5" w14:textId="77777777" w:rsidR="001F75C5" w:rsidRPr="00B50FA0" w:rsidRDefault="001F75C5" w:rsidP="00B50FA0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lastRenderedPageBreak/>
        <w:t>разрешение трудового спора.</w:t>
      </w:r>
    </w:p>
    <w:p w14:paraId="0F0CBB8E" w14:textId="20D2AA70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Ролевая игра способствует более глубокому пониманию социальных ролей, механизмов взаимодействия и ответственности участников общественных отношений.</w:t>
      </w:r>
    </w:p>
    <w:p w14:paraId="08046387" w14:textId="724E083F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3. Проектная деятельность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Проекты позволяют соединить теорию с исследовательской и практической работой. Тематика проектов может быть различной:</w:t>
      </w:r>
    </w:p>
    <w:p w14:paraId="2B6AF2A2" w14:textId="77777777" w:rsidR="001F75C5" w:rsidRPr="00B50FA0" w:rsidRDefault="001F75C5" w:rsidP="00B50FA0">
      <w:pPr>
        <w:pStyle w:val="a7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«Права студента СПО»;</w:t>
      </w:r>
    </w:p>
    <w:p w14:paraId="40EAFA5B" w14:textId="77777777" w:rsidR="001F75C5" w:rsidRPr="00B50FA0" w:rsidRDefault="001F75C5" w:rsidP="00B50FA0">
      <w:pPr>
        <w:pStyle w:val="a7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«Мой личный финансовый план»;</w:t>
      </w:r>
    </w:p>
    <w:p w14:paraId="1193562B" w14:textId="77777777" w:rsidR="001F75C5" w:rsidRPr="00B50FA0" w:rsidRDefault="001F75C5" w:rsidP="00B50FA0">
      <w:pPr>
        <w:pStyle w:val="a7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«Как защитить себя от интернет-мошенников»;</w:t>
      </w:r>
    </w:p>
    <w:p w14:paraId="5C5D72AE" w14:textId="77777777" w:rsidR="001F75C5" w:rsidRPr="00B50FA0" w:rsidRDefault="001F75C5" w:rsidP="00B50FA0">
      <w:pPr>
        <w:pStyle w:val="a7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«Социальные проблемы молодежи в нашем городе»;</w:t>
      </w:r>
    </w:p>
    <w:p w14:paraId="08056CDC" w14:textId="77777777" w:rsidR="001F75C5" w:rsidRPr="00B50FA0" w:rsidRDefault="001F75C5" w:rsidP="00B50FA0">
      <w:pPr>
        <w:pStyle w:val="a7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«Рынок труда и моя будущая профессия».</w:t>
      </w:r>
    </w:p>
    <w:p w14:paraId="2107DD44" w14:textId="7075D6C4" w:rsidR="001F75C5" w:rsidRPr="00B50FA0" w:rsidRDefault="001F75C5" w:rsidP="00B50FA0">
      <w:pPr>
        <w:pStyle w:val="a7"/>
        <w:numPr>
          <w:ilvl w:val="0"/>
          <w:numId w:val="11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Проектная деятельность формирует умения работать с информацией, планировать деятельность, презентовать результаты, сотрудничать в группе.</w:t>
      </w:r>
    </w:p>
    <w:p w14:paraId="7A4F25D0" w14:textId="5C1C6583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4. Анализ нормативно-правовых документов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Особое значение в курсе обществознания имеет работа с Конституцией РФ, Трудовым кодексом, Законом «О защите прав потребителей», Семейным кодексом и другими документами. Студенты учатся находить нужные статьи, понимать юридический язык, применять правовые нормы к конкретной ситуации.</w:t>
      </w:r>
    </w:p>
    <w:p w14:paraId="7140FC87" w14:textId="69921A0B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5. Дискуссии и дебаты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Обсуждение актуальных общественных вопросов развивает критическое мышление и аргументацию. Темами могут стать:</w:t>
      </w:r>
    </w:p>
    <w:p w14:paraId="6524B676" w14:textId="77777777" w:rsidR="001F75C5" w:rsidRPr="00B50FA0" w:rsidRDefault="001F75C5" w:rsidP="00B50FA0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нужно ли молодежи участвовать в выборах;</w:t>
      </w:r>
    </w:p>
    <w:p w14:paraId="4C78AA9A" w14:textId="77777777" w:rsidR="001F75C5" w:rsidRPr="00B50FA0" w:rsidRDefault="001F75C5" w:rsidP="00B50FA0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какие права важнее всего защищать;</w:t>
      </w:r>
    </w:p>
    <w:p w14:paraId="4C35B8B3" w14:textId="77777777" w:rsidR="001F75C5" w:rsidRPr="00B50FA0" w:rsidRDefault="001F75C5" w:rsidP="00B50FA0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каковы плюсы и риски цифровизации;</w:t>
      </w:r>
    </w:p>
    <w:p w14:paraId="43FB944D" w14:textId="77777777" w:rsidR="001F75C5" w:rsidRPr="00B50FA0" w:rsidRDefault="001F75C5" w:rsidP="00B50FA0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может ли социальная сеть влиять на мнение человека;</w:t>
      </w:r>
    </w:p>
    <w:p w14:paraId="25752FAE" w14:textId="77777777" w:rsidR="001F75C5" w:rsidRPr="00B50FA0" w:rsidRDefault="001F75C5" w:rsidP="00B50FA0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как сохранить баланс прав и обязанностей гражданина.</w:t>
      </w:r>
    </w:p>
    <w:p w14:paraId="034E67F5" w14:textId="0E4CCC7D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6. Практические задания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К практико-ориентированным заданиям относятся:</w:t>
      </w:r>
    </w:p>
    <w:p w14:paraId="71F6D541" w14:textId="77777777" w:rsidR="001F75C5" w:rsidRPr="00B50FA0" w:rsidRDefault="001F75C5" w:rsidP="00B50FA0">
      <w:pPr>
        <w:pStyle w:val="a7"/>
        <w:numPr>
          <w:ilvl w:val="0"/>
          <w:numId w:val="13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составление резюме;</w:t>
      </w:r>
    </w:p>
    <w:p w14:paraId="256001BF" w14:textId="77777777" w:rsidR="001F75C5" w:rsidRPr="00B50FA0" w:rsidRDefault="001F75C5" w:rsidP="00B50FA0">
      <w:pPr>
        <w:pStyle w:val="a7"/>
        <w:numPr>
          <w:ilvl w:val="0"/>
          <w:numId w:val="13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заполнение простых заявлений и обращений;</w:t>
      </w:r>
    </w:p>
    <w:p w14:paraId="6F2FD2C7" w14:textId="77777777" w:rsidR="001F75C5" w:rsidRPr="00B50FA0" w:rsidRDefault="001F75C5" w:rsidP="00B50FA0">
      <w:pPr>
        <w:pStyle w:val="a7"/>
        <w:numPr>
          <w:ilvl w:val="0"/>
          <w:numId w:val="13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анализ трудового договора;</w:t>
      </w:r>
    </w:p>
    <w:p w14:paraId="18B606B2" w14:textId="77777777" w:rsidR="001F75C5" w:rsidRPr="00B50FA0" w:rsidRDefault="001F75C5" w:rsidP="00B50FA0">
      <w:pPr>
        <w:pStyle w:val="a7"/>
        <w:numPr>
          <w:ilvl w:val="0"/>
          <w:numId w:val="13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составление семейного бюджета;</w:t>
      </w:r>
    </w:p>
    <w:p w14:paraId="1A2B8B72" w14:textId="77777777" w:rsidR="001F75C5" w:rsidRPr="00B50FA0" w:rsidRDefault="001F75C5" w:rsidP="00B50FA0">
      <w:pPr>
        <w:pStyle w:val="a7"/>
        <w:numPr>
          <w:ilvl w:val="0"/>
          <w:numId w:val="13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сравнение банковских предложений;</w:t>
      </w:r>
    </w:p>
    <w:p w14:paraId="13915169" w14:textId="77777777" w:rsidR="001F75C5" w:rsidRPr="00B50FA0" w:rsidRDefault="001F75C5" w:rsidP="00B50FA0">
      <w:pPr>
        <w:pStyle w:val="a7"/>
        <w:numPr>
          <w:ilvl w:val="0"/>
          <w:numId w:val="13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решение правовых задач;</w:t>
      </w:r>
    </w:p>
    <w:p w14:paraId="48ECD713" w14:textId="77777777" w:rsidR="001F75C5" w:rsidRPr="00B50FA0" w:rsidRDefault="001F75C5" w:rsidP="00B50FA0">
      <w:pPr>
        <w:pStyle w:val="a7"/>
        <w:numPr>
          <w:ilvl w:val="0"/>
          <w:numId w:val="13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определение видов юридической ответственности в конкретных ситуациях.</w:t>
      </w:r>
    </w:p>
    <w:p w14:paraId="4103DB01" w14:textId="76295B13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 xml:space="preserve">Такие задания делают обществознание максимально приближенным к реальной </w:t>
      </w:r>
      <w:proofErr w:type="gramStart"/>
      <w:r w:rsidRPr="00B50FA0">
        <w:rPr>
          <w:sz w:val="20"/>
          <w:szCs w:val="20"/>
        </w:rPr>
        <w:t>жизни</w:t>
      </w:r>
      <w:r w:rsidR="00B50FA0" w:rsidRPr="00B50FA0">
        <w:rPr>
          <w:sz w:val="20"/>
          <w:szCs w:val="20"/>
        </w:rPr>
        <w:t>[</w:t>
      </w:r>
      <w:proofErr w:type="gramEnd"/>
      <w:r w:rsidR="00B50FA0" w:rsidRPr="00B50FA0">
        <w:rPr>
          <w:sz w:val="20"/>
          <w:szCs w:val="20"/>
        </w:rPr>
        <w:t>6]</w:t>
      </w:r>
      <w:r w:rsidRPr="00B50FA0">
        <w:rPr>
          <w:sz w:val="20"/>
          <w:szCs w:val="20"/>
        </w:rPr>
        <w:t>.</w:t>
      </w:r>
    </w:p>
    <w:p w14:paraId="382BA121" w14:textId="4119C424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Для эффективного преподавания важно подбирать задания, соответствующие возрасту, уровню подготовки и будущей специальности студентов. Рассмотрим несколько примеров</w:t>
      </w:r>
      <w:r w:rsidR="00B50FA0" w:rsidRPr="00B50FA0">
        <w:rPr>
          <w:sz w:val="20"/>
          <w:szCs w:val="20"/>
        </w:rPr>
        <w:t>:</w:t>
      </w:r>
    </w:p>
    <w:p w14:paraId="0E943F89" w14:textId="7D6A852A" w:rsidR="001F75C5" w:rsidRPr="00B50FA0" w:rsidRDefault="00B50FA0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1.</w:t>
      </w:r>
      <w:r w:rsidR="001F75C5" w:rsidRPr="00B50FA0">
        <w:rPr>
          <w:sz w:val="20"/>
          <w:szCs w:val="20"/>
        </w:rPr>
        <w:t>Тема «Трудовое право».</w:t>
      </w:r>
      <w:r w:rsidRPr="00B50FA0">
        <w:rPr>
          <w:sz w:val="20"/>
          <w:szCs w:val="20"/>
        </w:rPr>
        <w:t xml:space="preserve"> </w:t>
      </w:r>
      <w:r w:rsidR="001F75C5" w:rsidRPr="00B50FA0">
        <w:rPr>
          <w:sz w:val="20"/>
          <w:szCs w:val="20"/>
        </w:rPr>
        <w:t>Студентам предлагается изучить образец трудового договора и определить:</w:t>
      </w:r>
    </w:p>
    <w:p w14:paraId="68561ADF" w14:textId="77777777" w:rsidR="001F75C5" w:rsidRPr="00B50FA0" w:rsidRDefault="001F75C5" w:rsidP="00B50FA0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какие обязательные условия должны быть включены;</w:t>
      </w:r>
    </w:p>
    <w:p w14:paraId="4A51D9E1" w14:textId="77777777" w:rsidR="001F75C5" w:rsidRPr="00B50FA0" w:rsidRDefault="001F75C5" w:rsidP="00B50FA0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какие права имеет работник;</w:t>
      </w:r>
    </w:p>
    <w:p w14:paraId="41206E72" w14:textId="77777777" w:rsidR="001F75C5" w:rsidRPr="00B50FA0" w:rsidRDefault="001F75C5" w:rsidP="00B50FA0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 каких случаях испытательный срок является законным;</w:t>
      </w:r>
    </w:p>
    <w:p w14:paraId="1439DFDC" w14:textId="77777777" w:rsidR="001F75C5" w:rsidRPr="00B50FA0" w:rsidRDefault="001F75C5" w:rsidP="00B50FA0">
      <w:pPr>
        <w:pStyle w:val="a7"/>
        <w:numPr>
          <w:ilvl w:val="0"/>
          <w:numId w:val="14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какие действия предпринять при нарушении трудовых прав.</w:t>
      </w:r>
    </w:p>
    <w:p w14:paraId="0985EF46" w14:textId="6599BE66" w:rsidR="001F75C5" w:rsidRPr="00B50FA0" w:rsidRDefault="00B50FA0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2.</w:t>
      </w:r>
      <w:r w:rsidR="001F75C5" w:rsidRPr="00B50FA0">
        <w:rPr>
          <w:sz w:val="20"/>
          <w:szCs w:val="20"/>
        </w:rPr>
        <w:t>Тема «Права потребителя».</w:t>
      </w:r>
      <w:r w:rsidRPr="00B50FA0">
        <w:rPr>
          <w:sz w:val="20"/>
          <w:szCs w:val="20"/>
        </w:rPr>
        <w:t xml:space="preserve"> </w:t>
      </w:r>
      <w:r w:rsidR="001F75C5" w:rsidRPr="00B50FA0">
        <w:rPr>
          <w:sz w:val="20"/>
          <w:szCs w:val="20"/>
        </w:rPr>
        <w:t>Обучающимся предлагается ситуация: покупатель приобрел товар ненадлежащего качества. Необходимо:</w:t>
      </w:r>
    </w:p>
    <w:p w14:paraId="72390D32" w14:textId="77777777" w:rsidR="001F75C5" w:rsidRPr="00B50FA0" w:rsidRDefault="001F75C5" w:rsidP="00B50FA0">
      <w:pPr>
        <w:pStyle w:val="a7"/>
        <w:numPr>
          <w:ilvl w:val="0"/>
          <w:numId w:val="15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определить, какие права нарушены;</w:t>
      </w:r>
    </w:p>
    <w:p w14:paraId="11BC1CEB" w14:textId="77777777" w:rsidR="001F75C5" w:rsidRPr="00B50FA0" w:rsidRDefault="001F75C5" w:rsidP="00B50FA0">
      <w:pPr>
        <w:pStyle w:val="a7"/>
        <w:numPr>
          <w:ilvl w:val="0"/>
          <w:numId w:val="15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составить претензию продавцу;</w:t>
      </w:r>
    </w:p>
    <w:p w14:paraId="78AE309E" w14:textId="77777777" w:rsidR="001F75C5" w:rsidRPr="00B50FA0" w:rsidRDefault="001F75C5" w:rsidP="00B50FA0">
      <w:pPr>
        <w:pStyle w:val="a7"/>
        <w:numPr>
          <w:ilvl w:val="0"/>
          <w:numId w:val="15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указать, в какие органы можно обратиться за защитой прав.</w:t>
      </w:r>
    </w:p>
    <w:p w14:paraId="22D9BB55" w14:textId="6AFC50AD" w:rsidR="001F75C5" w:rsidRPr="00B50FA0" w:rsidRDefault="00B50FA0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3.</w:t>
      </w:r>
      <w:r w:rsidR="001F75C5" w:rsidRPr="00B50FA0">
        <w:rPr>
          <w:sz w:val="20"/>
          <w:szCs w:val="20"/>
        </w:rPr>
        <w:t>Тема «Экономика семьи».</w:t>
      </w:r>
      <w:r w:rsidRPr="00B50FA0">
        <w:rPr>
          <w:sz w:val="20"/>
          <w:szCs w:val="20"/>
        </w:rPr>
        <w:t xml:space="preserve"> </w:t>
      </w:r>
      <w:r w:rsidR="001F75C5" w:rsidRPr="00B50FA0">
        <w:rPr>
          <w:sz w:val="20"/>
          <w:szCs w:val="20"/>
        </w:rPr>
        <w:t>Студенты составляют ежемесячный бюджет молодой семьи, распределяют доходы и расходы, планируют накопления, анализируют возможные финансовые риски.</w:t>
      </w:r>
    </w:p>
    <w:p w14:paraId="2344774F" w14:textId="2433D1C7" w:rsidR="001F75C5" w:rsidRPr="00B50FA0" w:rsidRDefault="00B50FA0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4.</w:t>
      </w:r>
      <w:r w:rsidR="001F75C5" w:rsidRPr="00B50FA0">
        <w:rPr>
          <w:sz w:val="20"/>
          <w:szCs w:val="20"/>
        </w:rPr>
        <w:t>Тема «Политика».</w:t>
      </w:r>
      <w:r w:rsidRPr="00B50FA0">
        <w:rPr>
          <w:sz w:val="20"/>
          <w:szCs w:val="20"/>
        </w:rPr>
        <w:t xml:space="preserve"> </w:t>
      </w:r>
      <w:r w:rsidR="001F75C5" w:rsidRPr="00B50FA0">
        <w:rPr>
          <w:sz w:val="20"/>
          <w:szCs w:val="20"/>
        </w:rPr>
        <w:t>Группа моделирует избирательную кампанию: создаются программы кандидатов, проводится агитация, дебаты и голосование. Это помогает осознать механизмы демократии и значение участия в выборах.</w:t>
      </w:r>
    </w:p>
    <w:p w14:paraId="2D3D7206" w14:textId="688CE147" w:rsidR="001F75C5" w:rsidRPr="00B50FA0" w:rsidRDefault="00B50FA0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5.</w:t>
      </w:r>
      <w:r w:rsidR="001F75C5" w:rsidRPr="00B50FA0">
        <w:rPr>
          <w:sz w:val="20"/>
          <w:szCs w:val="20"/>
        </w:rPr>
        <w:t>Тема «Социальные отношения».</w:t>
      </w:r>
      <w:r w:rsidRPr="00B50FA0">
        <w:rPr>
          <w:sz w:val="20"/>
          <w:szCs w:val="20"/>
        </w:rPr>
        <w:t xml:space="preserve"> </w:t>
      </w:r>
      <w:r w:rsidR="001F75C5" w:rsidRPr="00B50FA0">
        <w:rPr>
          <w:sz w:val="20"/>
          <w:szCs w:val="20"/>
        </w:rPr>
        <w:t>Студентам предлагается разобрать конфликтную ситуацию в учебной группе или трудовом коллективе и предложить способы ее конструктивного разрешения.</w:t>
      </w:r>
    </w:p>
    <w:p w14:paraId="294C0A8D" w14:textId="77777777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Подобные задания способствуют не только усвоению предметного содержания, но и развитию универсальных навыков: коммуникации, анализа, принятия решений, работы в команде.</w:t>
      </w:r>
    </w:p>
    <w:p w14:paraId="78F4F1DC" w14:textId="500C063C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 условиях практико-ориентированного обучения существенно меняется роль преподавателя. Он перестает быть лишь источником информации и становится организатором познавательной деятельности, наставником, консультантом, модератором обсуждения.</w:t>
      </w:r>
      <w:r w:rsidR="00B50FA0" w:rsidRPr="00B50FA0">
        <w:rPr>
          <w:sz w:val="20"/>
          <w:szCs w:val="20"/>
        </w:rPr>
        <w:t xml:space="preserve"> </w:t>
      </w:r>
      <w:r w:rsidRPr="00B50FA0">
        <w:rPr>
          <w:sz w:val="20"/>
          <w:szCs w:val="20"/>
        </w:rPr>
        <w:t>Преподаватель должен:</w:t>
      </w:r>
    </w:p>
    <w:p w14:paraId="67EF771C" w14:textId="77777777" w:rsidR="001F75C5" w:rsidRPr="00B50FA0" w:rsidRDefault="001F75C5" w:rsidP="00B50FA0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отбирать актуальное и жизненно значимое содержание;</w:t>
      </w:r>
    </w:p>
    <w:p w14:paraId="68B9667B" w14:textId="77777777" w:rsidR="001F75C5" w:rsidRPr="00B50FA0" w:rsidRDefault="001F75C5" w:rsidP="00B50FA0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создавать проблемные ситуации;</w:t>
      </w:r>
    </w:p>
    <w:p w14:paraId="2B9D5972" w14:textId="77777777" w:rsidR="001F75C5" w:rsidRPr="00B50FA0" w:rsidRDefault="001F75C5" w:rsidP="00B50FA0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подбирать задания, связанные с будущей профессией студентов;</w:t>
      </w:r>
    </w:p>
    <w:p w14:paraId="4E7D3F4F" w14:textId="77777777" w:rsidR="001F75C5" w:rsidRPr="00B50FA0" w:rsidRDefault="001F75C5" w:rsidP="00B50FA0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организовывать обсуждение, групповую и проектную работу;</w:t>
      </w:r>
    </w:p>
    <w:p w14:paraId="35F28BD2" w14:textId="77777777" w:rsidR="001F75C5" w:rsidRPr="00B50FA0" w:rsidRDefault="001F75C5" w:rsidP="00B50FA0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направлять поиск решений, не подменяя самостоятельность обучающихся;</w:t>
      </w:r>
    </w:p>
    <w:p w14:paraId="34EAD420" w14:textId="77777777" w:rsidR="001F75C5" w:rsidRPr="00B50FA0" w:rsidRDefault="001F75C5" w:rsidP="00B50FA0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lastRenderedPageBreak/>
        <w:t>оценивать не только знания, но и умение применять их на практике.</w:t>
      </w:r>
    </w:p>
    <w:p w14:paraId="73370218" w14:textId="77777777" w:rsidR="00B50FA0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От профессиональной компетентности педагога, его гибкости, умения использовать современные образовательные технологии во многом зависит успех практико-ориентированного преподавания обществознания.</w:t>
      </w:r>
    </w:p>
    <w:p w14:paraId="21BC40D1" w14:textId="3AFA2BF4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Для того чтобы практико-ориентированный подход действительно приносил результаты, необходимо соблюдение ряда условий</w:t>
      </w:r>
      <w:r w:rsidR="00B50FA0" w:rsidRPr="00B50FA0">
        <w:rPr>
          <w:sz w:val="20"/>
          <w:szCs w:val="20"/>
        </w:rPr>
        <w:t>:</w:t>
      </w:r>
    </w:p>
    <w:p w14:paraId="58290A17" w14:textId="2A750237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1. Актуализация содержания обучения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Материал должен быть связан с современными социальными реалиями, законодательными изменениями, интересами молодежи и профессиональным будущим студентов.</w:t>
      </w:r>
    </w:p>
    <w:p w14:paraId="776F24CF" w14:textId="529FEE53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2. Использование разнообразных методов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Сочетание кейсов, проектов, дискуссий, практических работ, деловых игр позволяет сделать обучение динамичным и результативным.</w:t>
      </w:r>
    </w:p>
    <w:p w14:paraId="2B6D07FF" w14:textId="5DCE10CB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3. Учет особенностей обучающихся СПО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Следует принимать во внимание уровень подготовки, профессиональную направленность, жизненный опыт и мотивацию студентов.</w:t>
      </w:r>
    </w:p>
    <w:p w14:paraId="2FA0F405" w14:textId="7F282563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4. Создание атмосферы сотрудничества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Практико-ориентированное обучение требует доверительной обстановки, в которой студенты не боятся высказывать мнение, спорить, ошибаться и искать решение.</w:t>
      </w:r>
    </w:p>
    <w:p w14:paraId="39D9F486" w14:textId="31D80913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5. Междисциплинарные связи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Эффективность обучения возрастает, если обществознание интегрируется с профессиональными дисциплинами, историей, правом, экономикой, основами безопасности и другими предметами.</w:t>
      </w:r>
    </w:p>
    <w:p w14:paraId="5BDC0D12" w14:textId="4A5C6E04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6. Ориентация на реальные образовательные результаты</w:t>
      </w:r>
      <w:r w:rsidR="00B50FA0" w:rsidRPr="00B50FA0">
        <w:rPr>
          <w:sz w:val="20"/>
          <w:szCs w:val="20"/>
        </w:rPr>
        <w:t xml:space="preserve">. </w:t>
      </w:r>
      <w:r w:rsidRPr="00B50FA0">
        <w:rPr>
          <w:sz w:val="20"/>
          <w:szCs w:val="20"/>
        </w:rPr>
        <w:t>Важно оценивать не только воспроизведение теории, но и способность студентов анализировать ситуацию, применять знания, аргументировать позицию, принимать обоснованные решения.</w:t>
      </w:r>
    </w:p>
    <w:p w14:paraId="34EEE556" w14:textId="0D154006" w:rsidR="001F75C5" w:rsidRPr="00B50FA0" w:rsidRDefault="00B50FA0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7.</w:t>
      </w:r>
      <w:r w:rsidR="001F75C5" w:rsidRPr="00B50FA0">
        <w:rPr>
          <w:sz w:val="20"/>
          <w:szCs w:val="20"/>
        </w:rPr>
        <w:t>Преимущества практико-ориентированного подхода</w:t>
      </w:r>
      <w:r w:rsidRPr="00B50FA0">
        <w:rPr>
          <w:sz w:val="20"/>
          <w:szCs w:val="20"/>
        </w:rPr>
        <w:t xml:space="preserve">. </w:t>
      </w:r>
      <w:r w:rsidR="001F75C5" w:rsidRPr="00B50FA0">
        <w:rPr>
          <w:sz w:val="20"/>
          <w:szCs w:val="20"/>
        </w:rPr>
        <w:t>Реализация практико-ориентированного подхода в преподавании обществознания в СПО дает ряд существенных преимуществ</w:t>
      </w:r>
      <w:r w:rsidRPr="00B50FA0">
        <w:rPr>
          <w:sz w:val="20"/>
          <w:szCs w:val="20"/>
        </w:rPr>
        <w:t>:</w:t>
      </w:r>
    </w:p>
    <w:p w14:paraId="0D9EFE60" w14:textId="0345E3ED" w:rsidR="001F75C5" w:rsidRPr="00B50FA0" w:rsidRDefault="001F75C5" w:rsidP="00B50FA0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Во-первых, повышается учебная мотивация студентов. Они начинают понимать, зачем изучают предмет и как знания могут пригодиться в жизни и профессии.</w:t>
      </w:r>
    </w:p>
    <w:p w14:paraId="0F87EF40" w14:textId="2B45A1FD" w:rsidR="001F75C5" w:rsidRPr="00B50FA0" w:rsidRDefault="001F75C5" w:rsidP="00B50FA0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Во-вторых, формируются устойчивые практические навыки: правовая и финансовая грамотность, способность работать с документами, принимать решения, взаимодействовать с людьми и государственными структурами.</w:t>
      </w:r>
    </w:p>
    <w:p w14:paraId="1DFB4ACC" w14:textId="296424CE" w:rsidR="001F75C5" w:rsidRPr="00B50FA0" w:rsidRDefault="001F75C5" w:rsidP="00B50FA0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В-третьих, развивается самостоятельность мышления. Студенты не просто запоминают определения, а учатся анализировать факты, сопоставлять точки зрения, делать выводы.</w:t>
      </w:r>
    </w:p>
    <w:p w14:paraId="304CC605" w14:textId="01E4BEAB" w:rsidR="001F75C5" w:rsidRPr="00B50FA0" w:rsidRDefault="001F75C5" w:rsidP="00B50FA0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В-четвертых, усиливается воспитательный потенциал предмета. Через обсуждение жизненных ситуаций формируются гражданская ответственность, уважение к закону, социальная зрелость.</w:t>
      </w:r>
    </w:p>
    <w:p w14:paraId="0C558E1A" w14:textId="77777777" w:rsidR="001F75C5" w:rsidRPr="00B50FA0" w:rsidRDefault="001F75C5" w:rsidP="00B50FA0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В-пятых, обеспечивается связь общего и профессионального образования, что особенно важно для системы СПО.</w:t>
      </w:r>
    </w:p>
    <w:p w14:paraId="5EC50096" w14:textId="08665081" w:rsidR="001F75C5" w:rsidRPr="00B50FA0" w:rsidRDefault="001F75C5" w:rsidP="00B50FA0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Несмотря на очевидные преимущества, внедрение практико-ориентированного подхода может сопровождаться рядом трудностей. К ним относятся:</w:t>
      </w:r>
    </w:p>
    <w:p w14:paraId="46B4657D" w14:textId="77777777" w:rsidR="001F75C5" w:rsidRPr="00B50FA0" w:rsidRDefault="001F75C5" w:rsidP="00B50FA0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недостаток учебного времени;</w:t>
      </w:r>
    </w:p>
    <w:p w14:paraId="11A654F0" w14:textId="77777777" w:rsidR="001F75C5" w:rsidRPr="00B50FA0" w:rsidRDefault="001F75C5" w:rsidP="00B50FA0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ограниченность готовых методических материалов;</w:t>
      </w:r>
    </w:p>
    <w:p w14:paraId="35153D93" w14:textId="77777777" w:rsidR="001F75C5" w:rsidRPr="00B50FA0" w:rsidRDefault="001F75C5" w:rsidP="00B50FA0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разный уровень подготовки студентов;</w:t>
      </w:r>
    </w:p>
    <w:p w14:paraId="0AE807B3" w14:textId="77777777" w:rsidR="001F75C5" w:rsidRPr="00B50FA0" w:rsidRDefault="001F75C5" w:rsidP="00B50FA0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пассивность части обучающихся;</w:t>
      </w:r>
    </w:p>
    <w:p w14:paraId="027C0299" w14:textId="77777777" w:rsidR="001F75C5" w:rsidRPr="00B50FA0" w:rsidRDefault="001F75C5" w:rsidP="00B50FA0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сложность объективной оценки практических результатов.</w:t>
      </w:r>
    </w:p>
    <w:p w14:paraId="6A7C4D45" w14:textId="1CA8BB7F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Для преодоления этих трудностей необходима методическая поддержка преподавателей, обмен педагогическим опытом, разработка банка практических заданий и кейсов, использование цифровых ресурсов, постепенное внедрение интерактивных форм работы. Важно также сочетать традиционные методы обучения с практико-ориентированными, сохраняя баланс между системностью теоретических знаний и их прикладным использованием</w:t>
      </w:r>
      <w:r w:rsidR="00B50FA0" w:rsidRPr="00B50FA0">
        <w:rPr>
          <w:sz w:val="20"/>
          <w:szCs w:val="20"/>
        </w:rPr>
        <w:t xml:space="preserve"> [7]</w:t>
      </w:r>
      <w:r w:rsidRPr="00B50FA0">
        <w:rPr>
          <w:sz w:val="20"/>
          <w:szCs w:val="20"/>
        </w:rPr>
        <w:t>.</w:t>
      </w:r>
    </w:p>
    <w:p w14:paraId="64B3DF7B" w14:textId="59DFC9A7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Практико-ориентированный подход в преподавании обществознания в системе среднего профессионального образования является важнейшим условием повышения качества образовательного процесса. Он позволяет преодолеть разрыв между теорией и жизнью, сделать учебный материал значимым, понятным и востребованным для студентов. Через анализ реальных ситуаций, решение правовых и социальных задач, участие в проектах, дискуссиях и ролевых играх обучающиеся приобретают не только знания, но и умения, необходимые для успешной социализации и профессиональной деятельности.</w:t>
      </w:r>
    </w:p>
    <w:p w14:paraId="5ABD0650" w14:textId="6A0195E1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Обществознание в СПО должно стать не просто учебным предметом, а инструментом подготовки молодого человека к жизни в обществе, к осознанному выполнению своих социальных ролей, к защите своих прав, к ответственному отношению к обязанностям, к участию в общественной и профессиональной жизни. Именно практико-ориентированный подход делает это возможным.</w:t>
      </w:r>
    </w:p>
    <w:p w14:paraId="790508F8" w14:textId="20A80CD9" w:rsidR="001F75C5" w:rsidRPr="00B50FA0" w:rsidRDefault="001F75C5" w:rsidP="001F75C5">
      <w:pPr>
        <w:spacing w:after="0"/>
        <w:ind w:firstLine="709"/>
        <w:jc w:val="both"/>
        <w:rPr>
          <w:sz w:val="20"/>
          <w:szCs w:val="20"/>
        </w:rPr>
      </w:pPr>
      <w:r w:rsidRPr="00B50FA0">
        <w:rPr>
          <w:sz w:val="20"/>
          <w:szCs w:val="20"/>
        </w:rPr>
        <w:t>Таким образом, внедрение практико-ориентированных технологий в преподавание обществознания отвечает современным требованиям образования, способствует формированию компетентного, активного и социально ответственного выпускника системы СПО.</w:t>
      </w:r>
    </w:p>
    <w:p w14:paraId="7A97D349" w14:textId="77777777" w:rsidR="00B50FA0" w:rsidRDefault="00B50FA0" w:rsidP="00B50FA0">
      <w:pPr>
        <w:spacing w:after="0"/>
        <w:jc w:val="both"/>
        <w:rPr>
          <w:sz w:val="24"/>
          <w:szCs w:val="24"/>
        </w:rPr>
      </w:pPr>
    </w:p>
    <w:p w14:paraId="65D9FBB4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  <w:lang w:val="en-US"/>
        </w:rPr>
      </w:pPr>
    </w:p>
    <w:p w14:paraId="7C825335" w14:textId="77777777" w:rsidR="00B50FA0" w:rsidRPr="00B50FA0" w:rsidRDefault="00B50FA0" w:rsidP="00BB0576">
      <w:pPr>
        <w:spacing w:after="0"/>
        <w:ind w:firstLine="709"/>
        <w:jc w:val="both"/>
        <w:rPr>
          <w:sz w:val="24"/>
          <w:szCs w:val="24"/>
          <w:lang w:val="en-US"/>
        </w:rPr>
      </w:pPr>
    </w:p>
    <w:p w14:paraId="11E36E9A" w14:textId="31FE2B23" w:rsidR="00BB0576" w:rsidRPr="00B50FA0" w:rsidRDefault="00BB0576" w:rsidP="00BB057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50FA0">
        <w:rPr>
          <w:b/>
          <w:bCs/>
          <w:sz w:val="24"/>
          <w:szCs w:val="24"/>
        </w:rPr>
        <w:lastRenderedPageBreak/>
        <w:t>СПИСОК ИСТОЧНИКОВ ЛИТЕРАТУРЫ</w:t>
      </w:r>
    </w:p>
    <w:p w14:paraId="191B30B6" w14:textId="77777777" w:rsidR="00BB0576" w:rsidRPr="00B50FA0" w:rsidRDefault="00BB0576" w:rsidP="00E27468">
      <w:pPr>
        <w:spacing w:after="0"/>
        <w:jc w:val="both"/>
        <w:rPr>
          <w:b/>
          <w:bCs/>
          <w:sz w:val="24"/>
          <w:szCs w:val="24"/>
        </w:rPr>
      </w:pPr>
    </w:p>
    <w:p w14:paraId="03FF9483" w14:textId="6D31981F" w:rsidR="00BB0576" w:rsidRPr="00B50FA0" w:rsidRDefault="00BB0576" w:rsidP="00BB0576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B50FA0">
        <w:rPr>
          <w:sz w:val="24"/>
          <w:szCs w:val="24"/>
        </w:rPr>
        <w:t>Федеральный закон от 29.12.2012 N 273-ФЗ (ред. от 25.04.2026) "Об образовании в Российской Федерации".</w:t>
      </w:r>
    </w:p>
    <w:p w14:paraId="4EF1BE34" w14:textId="7A5B0904" w:rsidR="00BB0576" w:rsidRPr="00B50FA0" w:rsidRDefault="00BB0576" w:rsidP="00BB0576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B50FA0">
        <w:rPr>
          <w:sz w:val="24"/>
          <w:szCs w:val="24"/>
        </w:rPr>
        <w:t>Распоряжение Правительства РФ от 17.08.2024 N 2233-р (ред. от 08.05.2025) «Об утверждении Стратегии реализации молодежной политики в Российской Федерации на период до 2030 года».</w:t>
      </w:r>
    </w:p>
    <w:p w14:paraId="71A6A7E1" w14:textId="739B581D" w:rsidR="00BB0576" w:rsidRPr="00B50FA0" w:rsidRDefault="00BB0576" w:rsidP="00BB0576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B50FA0">
        <w:rPr>
          <w:sz w:val="24"/>
          <w:szCs w:val="24"/>
        </w:rPr>
        <w:t>Приказ Минпросвещения России от 24.08.2022 N 762 (ред. от 16.04.2026)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70167).</w:t>
      </w:r>
    </w:p>
    <w:p w14:paraId="67E09752" w14:textId="135AFC37" w:rsidR="00B50FA0" w:rsidRDefault="00B50FA0" w:rsidP="00BB0576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B50FA0">
        <w:rPr>
          <w:sz w:val="24"/>
          <w:szCs w:val="24"/>
        </w:rPr>
        <w:t xml:space="preserve">Бахмутова, Л. С.  Методика преподавания </w:t>
      </w:r>
      <w:proofErr w:type="gramStart"/>
      <w:r w:rsidRPr="00B50FA0">
        <w:rPr>
          <w:sz w:val="24"/>
          <w:szCs w:val="24"/>
        </w:rPr>
        <w:t>обществознания :</w:t>
      </w:r>
      <w:proofErr w:type="gramEnd"/>
      <w:r w:rsidRPr="00B50FA0">
        <w:rPr>
          <w:sz w:val="24"/>
          <w:szCs w:val="24"/>
        </w:rPr>
        <w:t xml:space="preserve"> учебник и практикум для среднего профессионального образования / Л. С. Бахмутова, Е. К. Калуцкая. — 2-е изд., </w:t>
      </w:r>
      <w:proofErr w:type="spellStart"/>
      <w:r w:rsidRPr="00B50FA0">
        <w:rPr>
          <w:sz w:val="24"/>
          <w:szCs w:val="24"/>
        </w:rPr>
        <w:t>перераб</w:t>
      </w:r>
      <w:proofErr w:type="spellEnd"/>
      <w:proofErr w:type="gramStart"/>
      <w:r w:rsidRPr="00B50FA0">
        <w:rPr>
          <w:sz w:val="24"/>
          <w:szCs w:val="24"/>
        </w:rPr>
        <w:t>.</w:t>
      </w:r>
      <w:proofErr w:type="gramEnd"/>
      <w:r w:rsidRPr="00B50FA0">
        <w:rPr>
          <w:sz w:val="24"/>
          <w:szCs w:val="24"/>
        </w:rPr>
        <w:t xml:space="preserve"> и доп. — </w:t>
      </w:r>
      <w:proofErr w:type="gramStart"/>
      <w:r w:rsidRPr="00B50FA0">
        <w:rPr>
          <w:sz w:val="24"/>
          <w:szCs w:val="24"/>
        </w:rPr>
        <w:t>Москва :</w:t>
      </w:r>
      <w:proofErr w:type="gramEnd"/>
      <w:r w:rsidRPr="00B50FA0">
        <w:rPr>
          <w:sz w:val="24"/>
          <w:szCs w:val="24"/>
        </w:rPr>
        <w:t xml:space="preserve"> Издательство </w:t>
      </w:r>
      <w:proofErr w:type="spellStart"/>
      <w:r w:rsidRPr="00B50FA0">
        <w:rPr>
          <w:sz w:val="24"/>
          <w:szCs w:val="24"/>
        </w:rPr>
        <w:t>Юрайт</w:t>
      </w:r>
      <w:proofErr w:type="spellEnd"/>
      <w:r w:rsidRPr="00B50FA0">
        <w:rPr>
          <w:sz w:val="24"/>
          <w:szCs w:val="24"/>
        </w:rPr>
        <w:t xml:space="preserve">, 2026. — 303 с. — (Профессиональное образование). — ISBN 978-5-534-21851-0. — </w:t>
      </w:r>
      <w:proofErr w:type="gramStart"/>
      <w:r w:rsidRPr="00B50FA0">
        <w:rPr>
          <w:sz w:val="24"/>
          <w:szCs w:val="24"/>
        </w:rPr>
        <w:t>Текст :</w:t>
      </w:r>
      <w:proofErr w:type="gramEnd"/>
      <w:r w:rsidRPr="00B50FA0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B50FA0">
        <w:rPr>
          <w:sz w:val="24"/>
          <w:szCs w:val="24"/>
        </w:rPr>
        <w:t>Юрайт</w:t>
      </w:r>
      <w:proofErr w:type="spellEnd"/>
      <w:r w:rsidRPr="00B50FA0">
        <w:rPr>
          <w:sz w:val="24"/>
          <w:szCs w:val="24"/>
        </w:rPr>
        <w:t xml:space="preserve"> [сайт]. — URL: https://urait.ru/bcode/590512 (дата обращения: 01.06.2026).</w:t>
      </w:r>
    </w:p>
    <w:p w14:paraId="4C9D98C1" w14:textId="7B1E0FB9" w:rsidR="00B50FA0" w:rsidRDefault="00B50FA0" w:rsidP="00BB0576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B50FA0">
        <w:rPr>
          <w:sz w:val="24"/>
          <w:szCs w:val="24"/>
        </w:rPr>
        <w:t xml:space="preserve">Методика обучения </w:t>
      </w:r>
      <w:proofErr w:type="gramStart"/>
      <w:r w:rsidRPr="00B50FA0">
        <w:rPr>
          <w:sz w:val="24"/>
          <w:szCs w:val="24"/>
        </w:rPr>
        <w:t>обществознанию :</w:t>
      </w:r>
      <w:proofErr w:type="gramEnd"/>
      <w:r w:rsidRPr="00B50FA0">
        <w:rPr>
          <w:sz w:val="24"/>
          <w:szCs w:val="24"/>
        </w:rPr>
        <w:t xml:space="preserve"> учебник для вузов / под редакцией О. Б. Соболевой, Д. В. Кузина. — 2-е изд. — </w:t>
      </w:r>
      <w:proofErr w:type="gramStart"/>
      <w:r w:rsidRPr="00B50FA0">
        <w:rPr>
          <w:sz w:val="24"/>
          <w:szCs w:val="24"/>
        </w:rPr>
        <w:t>Москва :</w:t>
      </w:r>
      <w:proofErr w:type="gramEnd"/>
      <w:r w:rsidRPr="00B50FA0">
        <w:rPr>
          <w:sz w:val="24"/>
          <w:szCs w:val="24"/>
        </w:rPr>
        <w:t xml:space="preserve"> Издательство </w:t>
      </w:r>
      <w:proofErr w:type="spellStart"/>
      <w:r w:rsidRPr="00B50FA0">
        <w:rPr>
          <w:sz w:val="24"/>
          <w:szCs w:val="24"/>
        </w:rPr>
        <w:t>Юрайт</w:t>
      </w:r>
      <w:proofErr w:type="spellEnd"/>
      <w:r w:rsidRPr="00B50FA0">
        <w:rPr>
          <w:sz w:val="24"/>
          <w:szCs w:val="24"/>
        </w:rPr>
        <w:t xml:space="preserve">, 2026. — 448 с. — (Высшее образование). — ISBN 978-5-534-21800-8. — </w:t>
      </w:r>
      <w:proofErr w:type="gramStart"/>
      <w:r w:rsidRPr="00B50FA0">
        <w:rPr>
          <w:sz w:val="24"/>
          <w:szCs w:val="24"/>
        </w:rPr>
        <w:t>Текст :</w:t>
      </w:r>
      <w:proofErr w:type="gramEnd"/>
      <w:r w:rsidRPr="00B50FA0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B50FA0">
        <w:rPr>
          <w:sz w:val="24"/>
          <w:szCs w:val="24"/>
        </w:rPr>
        <w:t>Юрайт</w:t>
      </w:r>
      <w:proofErr w:type="spellEnd"/>
      <w:r w:rsidRPr="00B50FA0">
        <w:rPr>
          <w:sz w:val="24"/>
          <w:szCs w:val="24"/>
        </w:rPr>
        <w:t xml:space="preserve"> [сайт]. — URL: https://urait.ru/bcode/583684 (дата обращения: 01.06.2026).</w:t>
      </w:r>
    </w:p>
    <w:p w14:paraId="765A05EC" w14:textId="42B78247" w:rsidR="00B50FA0" w:rsidRPr="00B50FA0" w:rsidRDefault="00B50FA0" w:rsidP="00B50FA0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B50FA0">
        <w:rPr>
          <w:sz w:val="24"/>
          <w:szCs w:val="24"/>
        </w:rPr>
        <w:t>Обществознание :</w:t>
      </w:r>
      <w:proofErr w:type="gramEnd"/>
      <w:r w:rsidRPr="00B50FA0">
        <w:rPr>
          <w:sz w:val="24"/>
          <w:szCs w:val="24"/>
        </w:rPr>
        <w:t xml:space="preserve"> учебник для вузов / ответственный редактор Б. И. Федоров. — 4-е изд., </w:t>
      </w:r>
      <w:proofErr w:type="spellStart"/>
      <w:r w:rsidRPr="00B50FA0">
        <w:rPr>
          <w:sz w:val="24"/>
          <w:szCs w:val="24"/>
        </w:rPr>
        <w:t>перераб</w:t>
      </w:r>
      <w:proofErr w:type="spellEnd"/>
      <w:proofErr w:type="gramStart"/>
      <w:r w:rsidRPr="00B50FA0">
        <w:rPr>
          <w:sz w:val="24"/>
          <w:szCs w:val="24"/>
        </w:rPr>
        <w:t>.</w:t>
      </w:r>
      <w:proofErr w:type="gramEnd"/>
      <w:r w:rsidRPr="00B50FA0">
        <w:rPr>
          <w:sz w:val="24"/>
          <w:szCs w:val="24"/>
        </w:rPr>
        <w:t xml:space="preserve"> и доп. — </w:t>
      </w:r>
      <w:proofErr w:type="gramStart"/>
      <w:r w:rsidRPr="00B50FA0">
        <w:rPr>
          <w:sz w:val="24"/>
          <w:szCs w:val="24"/>
        </w:rPr>
        <w:t>Москва :</w:t>
      </w:r>
      <w:proofErr w:type="gramEnd"/>
      <w:r w:rsidRPr="00B50FA0">
        <w:rPr>
          <w:sz w:val="24"/>
          <w:szCs w:val="24"/>
        </w:rPr>
        <w:t xml:space="preserve"> Издательство </w:t>
      </w:r>
      <w:proofErr w:type="spellStart"/>
      <w:r w:rsidRPr="00B50FA0">
        <w:rPr>
          <w:sz w:val="24"/>
          <w:szCs w:val="24"/>
        </w:rPr>
        <w:t>Юрайт</w:t>
      </w:r>
      <w:proofErr w:type="spellEnd"/>
      <w:r w:rsidRPr="00B50FA0">
        <w:rPr>
          <w:sz w:val="24"/>
          <w:szCs w:val="24"/>
        </w:rPr>
        <w:t xml:space="preserve">, 2026. — 453 с. — (Высшее образование). — ISBN 978-5-534-21821-3. — </w:t>
      </w:r>
      <w:proofErr w:type="gramStart"/>
      <w:r w:rsidRPr="00B50FA0">
        <w:rPr>
          <w:sz w:val="24"/>
          <w:szCs w:val="24"/>
        </w:rPr>
        <w:t>Текст :</w:t>
      </w:r>
      <w:proofErr w:type="gramEnd"/>
      <w:r w:rsidRPr="00B50FA0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B50FA0">
        <w:rPr>
          <w:sz w:val="24"/>
          <w:szCs w:val="24"/>
        </w:rPr>
        <w:t>Юрайт</w:t>
      </w:r>
      <w:proofErr w:type="spellEnd"/>
      <w:r w:rsidRPr="00B50FA0">
        <w:rPr>
          <w:sz w:val="24"/>
          <w:szCs w:val="24"/>
        </w:rPr>
        <w:t xml:space="preserve"> [сайт]. — URL: https://urait.ru/bcode/582705 (дата обращения: 01.06.2026).</w:t>
      </w:r>
    </w:p>
    <w:p w14:paraId="75CBA0A5" w14:textId="5DF1B205" w:rsidR="00B50FA0" w:rsidRPr="00B50FA0" w:rsidRDefault="00B50FA0" w:rsidP="00B50FA0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B50FA0">
        <w:rPr>
          <w:sz w:val="24"/>
          <w:szCs w:val="24"/>
        </w:rPr>
        <w:t xml:space="preserve">Профессиональная </w:t>
      </w:r>
      <w:proofErr w:type="gramStart"/>
      <w:r w:rsidRPr="00B50FA0">
        <w:rPr>
          <w:sz w:val="24"/>
          <w:szCs w:val="24"/>
        </w:rPr>
        <w:t>педагогика :</w:t>
      </w:r>
      <w:proofErr w:type="gramEnd"/>
      <w:r w:rsidRPr="00B50FA0">
        <w:rPr>
          <w:sz w:val="24"/>
          <w:szCs w:val="24"/>
        </w:rPr>
        <w:t xml:space="preserve"> учебник для среднего профессионального образования / под общей редакцией В. И. Блинова. — </w:t>
      </w:r>
      <w:proofErr w:type="gramStart"/>
      <w:r w:rsidRPr="00B50FA0">
        <w:rPr>
          <w:sz w:val="24"/>
          <w:szCs w:val="24"/>
        </w:rPr>
        <w:t>Москва :</w:t>
      </w:r>
      <w:proofErr w:type="gramEnd"/>
      <w:r w:rsidRPr="00B50FA0">
        <w:rPr>
          <w:sz w:val="24"/>
          <w:szCs w:val="24"/>
        </w:rPr>
        <w:t xml:space="preserve"> Издательство </w:t>
      </w:r>
      <w:proofErr w:type="spellStart"/>
      <w:r w:rsidRPr="00B50FA0">
        <w:rPr>
          <w:sz w:val="24"/>
          <w:szCs w:val="24"/>
        </w:rPr>
        <w:t>Юрайт</w:t>
      </w:r>
      <w:proofErr w:type="spellEnd"/>
      <w:r w:rsidRPr="00B50FA0">
        <w:rPr>
          <w:sz w:val="24"/>
          <w:szCs w:val="24"/>
        </w:rPr>
        <w:t xml:space="preserve">, 2026. — 691 с. — (Профессиональное образование). — ISBN 978-5-534-18318-4. — </w:t>
      </w:r>
      <w:proofErr w:type="gramStart"/>
      <w:r w:rsidRPr="00B50FA0">
        <w:rPr>
          <w:sz w:val="24"/>
          <w:szCs w:val="24"/>
        </w:rPr>
        <w:t>Текст :</w:t>
      </w:r>
      <w:proofErr w:type="gramEnd"/>
      <w:r w:rsidRPr="00B50FA0">
        <w:rPr>
          <w:sz w:val="24"/>
          <w:szCs w:val="24"/>
        </w:rPr>
        <w:t xml:space="preserve"> электронный // Образовательная платформа </w:t>
      </w:r>
      <w:proofErr w:type="spellStart"/>
      <w:r w:rsidRPr="00B50FA0">
        <w:rPr>
          <w:sz w:val="24"/>
          <w:szCs w:val="24"/>
        </w:rPr>
        <w:t>Юрайт</w:t>
      </w:r>
      <w:proofErr w:type="spellEnd"/>
      <w:r w:rsidRPr="00B50FA0">
        <w:rPr>
          <w:sz w:val="24"/>
          <w:szCs w:val="24"/>
        </w:rPr>
        <w:t xml:space="preserve"> [сайт]. — URL: https://urait.ru/bcode/590526 (дата обращения: 01.06.2026).</w:t>
      </w:r>
    </w:p>
    <w:sectPr w:rsidR="00B50FA0" w:rsidRPr="00B50FA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64F"/>
    <w:multiLevelType w:val="hybridMultilevel"/>
    <w:tmpl w:val="ABC40474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A82E9F"/>
    <w:multiLevelType w:val="hybridMultilevel"/>
    <w:tmpl w:val="96C0BDBA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FE3194"/>
    <w:multiLevelType w:val="hybridMultilevel"/>
    <w:tmpl w:val="93B06C58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E37AC0"/>
    <w:multiLevelType w:val="hybridMultilevel"/>
    <w:tmpl w:val="D67E5046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EF3ACF"/>
    <w:multiLevelType w:val="hybridMultilevel"/>
    <w:tmpl w:val="B9604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921E81"/>
    <w:multiLevelType w:val="hybridMultilevel"/>
    <w:tmpl w:val="FA68EF32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860696"/>
    <w:multiLevelType w:val="hybridMultilevel"/>
    <w:tmpl w:val="BF384ACE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366086"/>
    <w:multiLevelType w:val="hybridMultilevel"/>
    <w:tmpl w:val="99DC3A78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B8278B"/>
    <w:multiLevelType w:val="hybridMultilevel"/>
    <w:tmpl w:val="8356E190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5F1EA9"/>
    <w:multiLevelType w:val="hybridMultilevel"/>
    <w:tmpl w:val="F69A2B1A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9B7480"/>
    <w:multiLevelType w:val="hybridMultilevel"/>
    <w:tmpl w:val="258EFFC0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001873"/>
    <w:multiLevelType w:val="hybridMultilevel"/>
    <w:tmpl w:val="73E24974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CE5240"/>
    <w:multiLevelType w:val="hybridMultilevel"/>
    <w:tmpl w:val="387EBFE2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C94A3F"/>
    <w:multiLevelType w:val="hybridMultilevel"/>
    <w:tmpl w:val="257A1746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3B35E7F"/>
    <w:multiLevelType w:val="hybridMultilevel"/>
    <w:tmpl w:val="D7F6A6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120B27"/>
    <w:multiLevelType w:val="hybridMultilevel"/>
    <w:tmpl w:val="064AC260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16271F"/>
    <w:multiLevelType w:val="hybridMultilevel"/>
    <w:tmpl w:val="18B67A60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2702FE"/>
    <w:multiLevelType w:val="hybridMultilevel"/>
    <w:tmpl w:val="0D34D4F0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091717">
    <w:abstractNumId w:val="11"/>
  </w:num>
  <w:num w:numId="2" w16cid:durableId="24793043">
    <w:abstractNumId w:val="2"/>
  </w:num>
  <w:num w:numId="3" w16cid:durableId="690230408">
    <w:abstractNumId w:val="9"/>
  </w:num>
  <w:num w:numId="4" w16cid:durableId="277101376">
    <w:abstractNumId w:val="5"/>
  </w:num>
  <w:num w:numId="5" w16cid:durableId="1353455593">
    <w:abstractNumId w:val="14"/>
  </w:num>
  <w:num w:numId="6" w16cid:durableId="1467234752">
    <w:abstractNumId w:val="8"/>
  </w:num>
  <w:num w:numId="7" w16cid:durableId="505052979">
    <w:abstractNumId w:val="4"/>
  </w:num>
  <w:num w:numId="8" w16cid:durableId="2017951535">
    <w:abstractNumId w:val="0"/>
  </w:num>
  <w:num w:numId="9" w16cid:durableId="1513566949">
    <w:abstractNumId w:val="6"/>
  </w:num>
  <w:num w:numId="10" w16cid:durableId="2118476764">
    <w:abstractNumId w:val="7"/>
  </w:num>
  <w:num w:numId="11" w16cid:durableId="1071469487">
    <w:abstractNumId w:val="3"/>
  </w:num>
  <w:num w:numId="12" w16cid:durableId="1758987106">
    <w:abstractNumId w:val="13"/>
  </w:num>
  <w:num w:numId="13" w16cid:durableId="1378431496">
    <w:abstractNumId w:val="1"/>
  </w:num>
  <w:num w:numId="14" w16cid:durableId="898325295">
    <w:abstractNumId w:val="10"/>
  </w:num>
  <w:num w:numId="15" w16cid:durableId="79182674">
    <w:abstractNumId w:val="15"/>
  </w:num>
  <w:num w:numId="16" w16cid:durableId="526530018">
    <w:abstractNumId w:val="12"/>
  </w:num>
  <w:num w:numId="17" w16cid:durableId="2128697793">
    <w:abstractNumId w:val="17"/>
  </w:num>
  <w:num w:numId="18" w16cid:durableId="265844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1A"/>
    <w:rsid w:val="000C4350"/>
    <w:rsid w:val="00147DE4"/>
    <w:rsid w:val="001F75C5"/>
    <w:rsid w:val="004F1929"/>
    <w:rsid w:val="006C0B77"/>
    <w:rsid w:val="008242FF"/>
    <w:rsid w:val="00870751"/>
    <w:rsid w:val="00922C48"/>
    <w:rsid w:val="00A807F7"/>
    <w:rsid w:val="00B50FA0"/>
    <w:rsid w:val="00B915B7"/>
    <w:rsid w:val="00BB0576"/>
    <w:rsid w:val="00BF5A1A"/>
    <w:rsid w:val="00E274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FA2A"/>
  <w15:chartTrackingRefBased/>
  <w15:docId w15:val="{1381D720-71C6-420B-A172-3E8CE44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A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A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A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A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A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A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A1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F5A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F5A1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F5A1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F5A1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F5A1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F5A1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F5A1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F5A1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F5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A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F5A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A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F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A1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F5A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A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A1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F5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Романовская</dc:creator>
  <cp:keywords/>
  <dc:description/>
  <cp:lastModifiedBy>Анна Романовская</cp:lastModifiedBy>
  <cp:revision>5</cp:revision>
  <dcterms:created xsi:type="dcterms:W3CDTF">2026-05-30T17:10:00Z</dcterms:created>
  <dcterms:modified xsi:type="dcterms:W3CDTF">2026-06-01T14:01:00Z</dcterms:modified>
</cp:coreProperties>
</file>